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5131177" w:displacedByCustomXml="next"/>
    <w:sdt>
      <w:sdtPr>
        <w:alias w:val="axesPDF - Layout-Tabelle"/>
        <w:tag w:val="axesPDF:ID:Table:338774cc-632c-492a-8fb6-c5c03ae7ad33"/>
        <w:id w:val="197827470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9356" w:type="dxa"/>
            <w:tblLook w:val="04A0" w:firstRow="1" w:lastRow="0" w:firstColumn="1" w:lastColumn="0" w:noHBand="0" w:noVBand="1"/>
            <w:tblDescription w:val="Grunddaten der Vergabe, Ablauf der Angebotsfrist und Vergabegrundlage"/>
          </w:tblPr>
          <w:tblGrid>
            <w:gridCol w:w="4892"/>
            <w:gridCol w:w="2232"/>
            <w:gridCol w:w="2232"/>
          </w:tblGrid>
          <w:tr w:rsidR="005B15C1" w14:paraId="75BC04DE" w14:textId="77777777" w:rsidTr="005B15C1">
            <w:trPr>
              <w:trHeight w:val="699"/>
              <w:tblHeader/>
            </w:trPr>
            <w:tc>
              <w:tcPr>
                <w:tcW w:w="4892" w:type="dxa"/>
              </w:tcPr>
              <w:p w14:paraId="23B6BAD5" w14:textId="77777777" w:rsidR="005B15C1" w:rsidRDefault="005B15C1" w:rsidP="00DC0FAB">
                <w:pPr>
                  <w:pStyle w:val="Standard-BeschriftungManahmedaten"/>
                </w:pPr>
                <w:r>
                  <w:t>Ablauf der Angebotsfrist</w:t>
                </w:r>
              </w:p>
              <w:p w14:paraId="7218C1EA" w14:textId="000AA3B7" w:rsidR="00A25FB2" w:rsidRPr="00A74C02" w:rsidRDefault="00A25FB2" w:rsidP="00DC0FAB">
                <w:pPr>
                  <w:pStyle w:val="Standard-BeschriftungManahmedaten"/>
                </w:pPr>
              </w:p>
            </w:tc>
            <w:tc>
              <w:tcPr>
                <w:tcW w:w="2232" w:type="dxa"/>
                <w:tcBorders>
                  <w:bottom w:val="single" w:sz="4" w:space="0" w:color="auto"/>
                </w:tcBorders>
              </w:tcPr>
              <w:p w14:paraId="5386DD60" w14:textId="77777777" w:rsidR="005B15C1" w:rsidRDefault="005B15C1" w:rsidP="00DC0FAB">
                <w:pPr>
                  <w:pStyle w:val="Standard-BeschriftungManahmedaten"/>
                </w:pPr>
                <w:r>
                  <w:t>Datum</w:t>
                </w:r>
              </w:p>
              <w:p w14:paraId="60710549" w14:textId="3F6B7A94" w:rsidR="00A25FB2" w:rsidRPr="00A74C02" w:rsidRDefault="00A25FB2" w:rsidP="00DC0FAB">
                <w:pPr>
                  <w:pStyle w:val="Standard-BeschriftungManahmedaten"/>
                </w:pPr>
              </w:p>
            </w:tc>
            <w:tc>
              <w:tcPr>
                <w:tcW w:w="2232" w:type="dxa"/>
                <w:tcBorders>
                  <w:bottom w:val="single" w:sz="4" w:space="0" w:color="auto"/>
                </w:tcBorders>
              </w:tcPr>
              <w:p w14:paraId="070D3A26" w14:textId="77777777" w:rsidR="005B15C1" w:rsidRDefault="005B15C1" w:rsidP="00DC0FAB">
                <w:pPr>
                  <w:pStyle w:val="Standard-BeschriftungManahmedaten"/>
                </w:pPr>
                <w:r>
                  <w:t>Uhrzeit</w:t>
                </w:r>
              </w:p>
              <w:p w14:paraId="3AD4187B" w14:textId="5E787A64" w:rsidR="00A25FB2" w:rsidRPr="00A74C02" w:rsidRDefault="00A25FB2" w:rsidP="00DC0FAB">
                <w:pPr>
                  <w:pStyle w:val="Standard-BeschriftungManahmedaten"/>
                </w:pPr>
              </w:p>
            </w:tc>
          </w:tr>
          <w:tr w:rsidR="005B15C1" w14:paraId="20CF7DB9" w14:textId="77777777" w:rsidTr="005B15C1">
            <w:trPr>
              <w:trHeight w:val="699"/>
              <w:tblHeader/>
            </w:trPr>
            <w:tc>
              <w:tcPr>
                <w:tcW w:w="4892" w:type="dxa"/>
              </w:tcPr>
              <w:p w14:paraId="3FAB0ECF" w14:textId="77777777" w:rsidR="005B15C1" w:rsidRDefault="005B15C1" w:rsidP="00DC0FAB">
                <w:pPr>
                  <w:pStyle w:val="Standard-BeschriftungManahmedaten"/>
                </w:pPr>
                <w:r w:rsidRPr="00A74C02">
                  <w:t>Vergabenummer</w:t>
                </w:r>
              </w:p>
              <w:p w14:paraId="44AECB3C" w14:textId="6AE4A745" w:rsidR="00A25FB2" w:rsidRDefault="00A25FB2" w:rsidP="00DC0FAB">
                <w:pPr>
                  <w:pStyle w:val="Standard-BeschriftungManahmedaten"/>
                </w:pPr>
              </w:p>
            </w:tc>
            <w:tc>
              <w:tcPr>
                <w:tcW w:w="4464" w:type="dxa"/>
                <w:gridSpan w:val="2"/>
                <w:tcBorders>
                  <w:bottom w:val="single" w:sz="4" w:space="0" w:color="auto"/>
                </w:tcBorders>
              </w:tcPr>
              <w:p w14:paraId="3953B7DB" w14:textId="77777777" w:rsidR="005B15C1" w:rsidRDefault="005B15C1" w:rsidP="00DC0FAB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</w:p>
              <w:p w14:paraId="00B7A8B3" w14:textId="14079070" w:rsidR="00A25FB2" w:rsidRPr="00A74C02" w:rsidRDefault="00A25FB2" w:rsidP="00DC0FAB">
                <w:pPr>
                  <w:pStyle w:val="Standard-BeschriftungManahmedaten"/>
                </w:pPr>
              </w:p>
            </w:tc>
          </w:tr>
          <w:tr w:rsidR="005B15C1" w14:paraId="10C1E1BF" w14:textId="77777777" w:rsidTr="005B15C1">
            <w:trPr>
              <w:trHeight w:val="1395"/>
            </w:trPr>
            <w:tc>
              <w:tcPr>
                <w:tcW w:w="9356" w:type="dxa"/>
                <w:gridSpan w:val="3"/>
              </w:tcPr>
              <w:p w14:paraId="187E302C" w14:textId="77777777" w:rsidR="005B15C1" w:rsidRDefault="005B15C1" w:rsidP="00DC0FAB">
                <w:pPr>
                  <w:pStyle w:val="Standard-BeschriftungManahmedaten"/>
                </w:pPr>
                <w:r>
                  <w:t>M</w:t>
                </w:r>
                <w:r w:rsidRPr="00A74C02">
                  <w:t>aßnahme</w:t>
                </w:r>
              </w:p>
              <w:p w14:paraId="49139EDA" w14:textId="77777777" w:rsidR="00A25FB2" w:rsidRPr="00A74C02" w:rsidRDefault="00A25FB2" w:rsidP="00DC0FAB">
                <w:pPr>
                  <w:pStyle w:val="Standard-BeschriftungManahmedaten"/>
                </w:pPr>
              </w:p>
            </w:tc>
          </w:tr>
          <w:tr w:rsidR="005B15C1" w14:paraId="4737717F" w14:textId="77777777" w:rsidTr="005B15C1">
            <w:trPr>
              <w:trHeight w:val="705"/>
            </w:trPr>
            <w:tc>
              <w:tcPr>
                <w:tcW w:w="9356" w:type="dxa"/>
                <w:gridSpan w:val="3"/>
              </w:tcPr>
              <w:p w14:paraId="78FE19FA" w14:textId="4736FAFB" w:rsidR="005B15C1" w:rsidRPr="00A74C02" w:rsidRDefault="005B15C1" w:rsidP="00DC0FAB">
                <w:pPr>
                  <w:pStyle w:val="Standard-BeschriftungManahmedaten"/>
                </w:pPr>
                <w:r w:rsidRPr="00A74C02">
                  <w:t>Leistung/CPV</w:t>
                </w:r>
              </w:p>
            </w:tc>
          </w:tr>
          <w:tr w:rsidR="005B15C1" w14:paraId="6446BD40" w14:textId="77777777" w:rsidTr="005B15C1">
            <w:trPr>
              <w:trHeight w:val="705"/>
            </w:trPr>
            <w:tc>
              <w:tcPr>
                <w:tcW w:w="9356" w:type="dxa"/>
                <w:gridSpan w:val="3"/>
              </w:tcPr>
              <w:p w14:paraId="2827B919" w14:textId="77777777" w:rsidR="005B15C1" w:rsidRDefault="005B15C1" w:rsidP="00DC0FAB">
                <w:pPr>
                  <w:pStyle w:val="Standard-BeschriftungManahmedaten"/>
                </w:pPr>
                <w:r>
                  <w:t>Vergabegrundlage</w:t>
                </w:r>
              </w:p>
              <w:p w14:paraId="5E830AEB" w14:textId="656CBF7E" w:rsidR="00A25FB2" w:rsidRPr="00A74C02" w:rsidRDefault="00A25FB2" w:rsidP="00DC0FAB">
                <w:pPr>
                  <w:pStyle w:val="Standard-BeschriftungManahmedaten"/>
                </w:pPr>
              </w:p>
            </w:tc>
          </w:tr>
        </w:tbl>
      </w:sdtContent>
    </w:sdt>
    <w:bookmarkEnd w:id="0"/>
    <w:p w14:paraId="5A62750C" w14:textId="3011CCAC" w:rsidR="003D7AE2" w:rsidRDefault="002C39FF" w:rsidP="00E02ADC">
      <w:pPr>
        <w:pStyle w:val="berschrift1"/>
      </w:pPr>
      <w:r>
        <w:t>Niederschrift über die Öffnung der Angebote</w:t>
      </w:r>
    </w:p>
    <w:p w14:paraId="0E3142C6" w14:textId="01576CB2" w:rsidR="003D7AE2" w:rsidRDefault="002C39FF" w:rsidP="004F12AE">
      <w:r>
        <w:t>Anlage</w:t>
      </w:r>
      <w:r w:rsidR="00E02ADC">
        <w:tab/>
        <w:t>Z</w:t>
      </w:r>
      <w:r>
        <w:t>usammenstellung der Angebote</w:t>
      </w:r>
    </w:p>
    <w:p w14:paraId="12DB719C" w14:textId="1417A9F6" w:rsidR="003D7AE2" w:rsidRDefault="002C39FF" w:rsidP="00613C12">
      <w:pPr>
        <w:pStyle w:val="berschrift2zentriertI"/>
      </w:pPr>
      <w:r>
        <w:t>Vorbemerkungen</w:t>
      </w:r>
    </w:p>
    <w:p w14:paraId="07A232AF" w14:textId="6AE00AF8" w:rsidR="003D7AE2" w:rsidRPr="00613C12" w:rsidRDefault="002C39FF" w:rsidP="00613C12">
      <w:pPr>
        <w:pStyle w:val="berschrift2"/>
        <w:rPr>
          <w:b w:val="0"/>
          <w:bCs w:val="0"/>
        </w:rPr>
      </w:pPr>
      <w:r w:rsidRPr="00613C12">
        <w:rPr>
          <w:b w:val="0"/>
          <w:bCs w:val="0"/>
        </w:rPr>
        <w:t>Vergabeverfahren</w:t>
      </w:r>
    </w:p>
    <w:p w14:paraId="0D62A383" w14:textId="77777777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Öffentliche Ausschreibung</w:t>
      </w:r>
    </w:p>
    <w:p w14:paraId="1C279A14" w14:textId="0263669D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Beschränkte Ausschreibung</w:t>
      </w:r>
      <w:r>
        <w:t xml:space="preserve"> mit Teilnahmewettbewerb</w:t>
      </w:r>
    </w:p>
    <w:p w14:paraId="364EC1AA" w14:textId="3EE72F8C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 xml:space="preserve">Beschränkte Ausschreibung </w:t>
      </w:r>
      <w:r>
        <w:t>ohne</w:t>
      </w:r>
      <w:r w:rsidRPr="005D0170">
        <w:t xml:space="preserve"> Teilnahmewettbewerb</w:t>
      </w:r>
    </w:p>
    <w:p w14:paraId="06686CC8" w14:textId="0464D2C4" w:rsid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</w:r>
      <w:r w:rsidR="00482CA2">
        <w:t>Verhandlungsv</w:t>
      </w:r>
      <w:r w:rsidRPr="005D0170">
        <w:t>ergabe</w:t>
      </w:r>
      <w:r w:rsidR="00482CA2">
        <w:t xml:space="preserve"> mit Teilnahmewettbewerb</w:t>
      </w:r>
    </w:p>
    <w:p w14:paraId="2AF6521E" w14:textId="4617EFF1" w:rsidR="00482CA2" w:rsidRDefault="00482CA2" w:rsidP="007E3CF0">
      <w:pPr>
        <w:pStyle w:val="Kontrollkstchen4unterberschrift"/>
      </w:pPr>
      <w:r w:rsidRPr="00482CA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2CA2">
        <w:instrText xml:space="preserve"> FORMCHECKBOX </w:instrText>
      </w:r>
      <w:r w:rsidR="00A25FB2">
        <w:fldChar w:fldCharType="separate"/>
      </w:r>
      <w:r w:rsidRPr="00482CA2">
        <w:fldChar w:fldCharType="end"/>
      </w:r>
      <w:r w:rsidRPr="00482CA2">
        <w:tab/>
        <w:t xml:space="preserve">Verhandlungsvergabe </w:t>
      </w:r>
      <w:r>
        <w:t>ohne</w:t>
      </w:r>
      <w:r w:rsidRPr="00482CA2">
        <w:t xml:space="preserve"> Teilnahmewettbewerb</w:t>
      </w:r>
    </w:p>
    <w:p w14:paraId="1F5CC17A" w14:textId="44D0DA41" w:rsidR="00482CA2" w:rsidRDefault="00482CA2" w:rsidP="007E3CF0">
      <w:pPr>
        <w:pStyle w:val="Kontrollkstchen4unterberschrift"/>
      </w:pPr>
      <w:r w:rsidRPr="00482CA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2CA2">
        <w:instrText xml:space="preserve"> FORMCHECKBOX </w:instrText>
      </w:r>
      <w:r w:rsidR="00A25FB2">
        <w:fldChar w:fldCharType="separate"/>
      </w:r>
      <w:r w:rsidRPr="00482CA2">
        <w:fldChar w:fldCharType="end"/>
      </w:r>
      <w:r w:rsidRPr="00482CA2">
        <w:tab/>
      </w:r>
      <w:r>
        <w:t>Angebots</w:t>
      </w:r>
      <w:r w:rsidR="002D36DB">
        <w:t>anfrage</w:t>
      </w:r>
    </w:p>
    <w:p w14:paraId="1B51D6F1" w14:textId="7148CE7C" w:rsidR="00CA3714" w:rsidRPr="00CA3714" w:rsidRDefault="00CA3714" w:rsidP="00081F17">
      <w:pPr>
        <w:pStyle w:val="Kontrollkstchen4unterberschrift"/>
      </w:pPr>
      <w:r w:rsidRPr="00CA371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A3714">
        <w:instrText xml:space="preserve"> FORMCHECKBOX </w:instrText>
      </w:r>
      <w:r w:rsidR="00A25FB2">
        <w:fldChar w:fldCharType="separate"/>
      </w:r>
      <w:r w:rsidRPr="00CA3714">
        <w:fldChar w:fldCharType="end"/>
      </w:r>
      <w:r w:rsidRPr="00CA3714">
        <w:tab/>
        <w:t>Direktauftrag</w:t>
      </w:r>
    </w:p>
    <w:p w14:paraId="6F21D5D9" w14:textId="13234B87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</w:r>
      <w:r w:rsidR="007E3CF0">
        <w:t>o</w:t>
      </w:r>
      <w:r w:rsidRPr="005D0170">
        <w:t>ffenes Verfahren</w:t>
      </w:r>
    </w:p>
    <w:p w14:paraId="0015D195" w14:textId="6343BBB4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</w:r>
      <w:r w:rsidR="007E3CF0">
        <w:t>n</w:t>
      </w:r>
      <w:r w:rsidRPr="005D0170">
        <w:t>icht</w:t>
      </w:r>
      <w:r>
        <w:t xml:space="preserve"> </w:t>
      </w:r>
      <w:r w:rsidRPr="005D0170">
        <w:t>offenes Verfahren</w:t>
      </w:r>
    </w:p>
    <w:p w14:paraId="6015FC65" w14:textId="77777777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Verhandlungsverfahren mit Teilnahmewettbewerb</w:t>
      </w:r>
    </w:p>
    <w:bookmarkStart w:id="1" w:name="_Hlk220421555"/>
    <w:p w14:paraId="4680A288" w14:textId="77777777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V</w:t>
      </w:r>
      <w:bookmarkEnd w:id="1"/>
      <w:r w:rsidRPr="005D0170">
        <w:t>erhandlungsverfahren ohne Teilnahmewettbewerb</w:t>
      </w:r>
    </w:p>
    <w:p w14:paraId="4FE81BD7" w14:textId="77777777" w:rsidR="005D0170" w:rsidRPr="005D017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Wettbewerblicher Dialog</w:t>
      </w:r>
    </w:p>
    <w:p w14:paraId="1680D82E" w14:textId="1BD420C4" w:rsidR="000D3120" w:rsidRDefault="005D0170" w:rsidP="007E3CF0">
      <w:pPr>
        <w:pStyle w:val="Kontrollkstchen4unterberschrift"/>
      </w:pPr>
      <w:r w:rsidRPr="005D01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0170">
        <w:instrText xml:space="preserve"> FORMCHECKBOX </w:instrText>
      </w:r>
      <w:r w:rsidR="00A25FB2">
        <w:fldChar w:fldCharType="separate"/>
      </w:r>
      <w:r w:rsidRPr="005D0170">
        <w:fldChar w:fldCharType="end"/>
      </w:r>
      <w:r w:rsidRPr="005D0170">
        <w:tab/>
        <w:t>Innovationspartnerschaft</w:t>
      </w:r>
    </w:p>
    <w:p w14:paraId="33F9C88F" w14:textId="77777777" w:rsidR="000D3120" w:rsidRDefault="000D3120" w:rsidP="000D3120">
      <w:pPr>
        <w:rPr>
          <w:rFonts w:eastAsia="Times New Roman" w:cs="Times New Roman"/>
          <w:szCs w:val="20"/>
        </w:rPr>
      </w:pPr>
      <w:r>
        <w:br w:type="page"/>
      </w:r>
    </w:p>
    <w:p w14:paraId="25D5D5F8" w14:textId="55753249" w:rsidR="00904542" w:rsidRPr="00613C12" w:rsidRDefault="002C39FF" w:rsidP="00613C12">
      <w:pPr>
        <w:pStyle w:val="berschrift2"/>
        <w:rPr>
          <w:b w:val="0"/>
          <w:bCs w:val="0"/>
        </w:rPr>
      </w:pPr>
      <w:r w:rsidRPr="00613C12">
        <w:rPr>
          <w:b w:val="0"/>
          <w:bCs w:val="0"/>
        </w:rPr>
        <w:lastRenderedPageBreak/>
        <w:t>Angebotsabgabe war zugelassen</w:t>
      </w:r>
    </w:p>
    <w:p w14:paraId="04F069F8" w14:textId="2098909F" w:rsidR="00903C4A" w:rsidRPr="00903C4A" w:rsidRDefault="00903C4A" w:rsidP="00903C4A">
      <w:pPr>
        <w:pStyle w:val="Kontrollkstchen4unterberschrift"/>
      </w:pPr>
      <w:r w:rsidRPr="00903C4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C4A">
        <w:instrText xml:space="preserve"> FORMCHECKBOX </w:instrText>
      </w:r>
      <w:r w:rsidR="00A25FB2">
        <w:fldChar w:fldCharType="separate"/>
      </w:r>
      <w:r w:rsidRPr="00903C4A">
        <w:fldChar w:fldCharType="end"/>
      </w:r>
      <w:r w:rsidRPr="00903C4A">
        <w:tab/>
        <w:t>elektronisch in Textform</w:t>
      </w:r>
    </w:p>
    <w:p w14:paraId="161DF157" w14:textId="3BCB487C" w:rsidR="00903C4A" w:rsidRPr="00903C4A" w:rsidRDefault="00903C4A" w:rsidP="00903C4A">
      <w:pPr>
        <w:pStyle w:val="Kontrollkstchen4unterberschrift"/>
      </w:pPr>
      <w:r w:rsidRPr="00903C4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C4A">
        <w:instrText xml:space="preserve"> FORMCHECKBOX </w:instrText>
      </w:r>
      <w:r w:rsidR="00A25FB2">
        <w:fldChar w:fldCharType="separate"/>
      </w:r>
      <w:r w:rsidRPr="00903C4A">
        <w:fldChar w:fldCharType="end"/>
      </w:r>
      <w:r w:rsidRPr="00903C4A">
        <w:tab/>
        <w:t>elektronisch mit fortgeschrittener/m Signatur/Siegel</w:t>
      </w:r>
    </w:p>
    <w:p w14:paraId="10860B35" w14:textId="6FF3ACFB" w:rsidR="00405750" w:rsidRDefault="00903C4A" w:rsidP="00405750">
      <w:pPr>
        <w:pStyle w:val="Kontrollkstchen4unterberschrift"/>
      </w:pPr>
      <w:r w:rsidRPr="00903C4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C4A">
        <w:instrText xml:space="preserve"> FORMCHECKBOX </w:instrText>
      </w:r>
      <w:r w:rsidR="00A25FB2">
        <w:fldChar w:fldCharType="separate"/>
      </w:r>
      <w:r w:rsidRPr="00903C4A">
        <w:fldChar w:fldCharType="end"/>
      </w:r>
      <w:r w:rsidRPr="00903C4A">
        <w:tab/>
        <w:t>elektronisch mit qualifizierter/m Signatur/Siegel</w:t>
      </w:r>
    </w:p>
    <w:p w14:paraId="7240133D" w14:textId="19E12D6B" w:rsidR="00903C4A" w:rsidRDefault="00903C4A" w:rsidP="00405750">
      <w:pPr>
        <w:pStyle w:val="Kontrollkstchen4unterberschrift"/>
      </w:pPr>
      <w:r w:rsidRPr="00903C4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C4A">
        <w:instrText xml:space="preserve"> FORMCHECKBOX </w:instrText>
      </w:r>
      <w:r w:rsidR="00A25FB2">
        <w:fldChar w:fldCharType="separate"/>
      </w:r>
      <w:r w:rsidRPr="00903C4A">
        <w:fldChar w:fldCharType="end"/>
      </w:r>
      <w:r w:rsidRPr="00903C4A">
        <w:tab/>
        <w:t>schriftlich</w:t>
      </w:r>
    </w:p>
    <w:p w14:paraId="74030CC9" w14:textId="66D0D3D9" w:rsidR="003D7AE2" w:rsidRDefault="002C39FF" w:rsidP="00613C12">
      <w:pPr>
        <w:pStyle w:val="berschrift2"/>
        <w:rPr>
          <w:b w:val="0"/>
          <w:bCs w:val="0"/>
        </w:rPr>
      </w:pPr>
      <w:r w:rsidRPr="00613C12">
        <w:rPr>
          <w:b w:val="0"/>
          <w:bCs w:val="0"/>
        </w:rPr>
        <w:t xml:space="preserve">Bieter sind nicht </w:t>
      </w:r>
      <w:r w:rsidR="00613C12" w:rsidRPr="00613C12">
        <w:rPr>
          <w:b w:val="0"/>
          <w:bCs w:val="0"/>
        </w:rPr>
        <w:t>z</w:t>
      </w:r>
      <w:r w:rsidRPr="00613C12">
        <w:rPr>
          <w:b w:val="0"/>
          <w:bCs w:val="0"/>
        </w:rPr>
        <w:t>ugelassen.</w:t>
      </w:r>
    </w:p>
    <w:p w14:paraId="07050D07" w14:textId="018535E6" w:rsidR="007E3CF0" w:rsidRDefault="002C39FF" w:rsidP="00613C12">
      <w:pPr>
        <w:pStyle w:val="berschrift2zentriertI"/>
        <w:sectPr w:rsidR="007E3CF0" w:rsidSect="00F579A3">
          <w:headerReference w:type="default" r:id="rId12"/>
          <w:footerReference w:type="default" r:id="rId13"/>
          <w:pgSz w:w="11900" w:h="16840" w:code="9"/>
          <w:pgMar w:top="1701" w:right="1134" w:bottom="1134" w:left="1418" w:header="567" w:footer="567" w:gutter="0"/>
          <w:cols w:space="720"/>
        </w:sectPr>
      </w:pPr>
      <w:r>
        <w:t>Öffnungstermin</w:t>
      </w:r>
    </w:p>
    <w:p w14:paraId="28F09E99" w14:textId="1D034886" w:rsidR="003D7AE2" w:rsidRPr="00FC35CB" w:rsidRDefault="002C39FF" w:rsidP="00FC35CB">
      <w:pPr>
        <w:pStyle w:val="berschrift2"/>
        <w:numPr>
          <w:ilvl w:val="1"/>
          <w:numId w:val="34"/>
        </w:numPr>
        <w:rPr>
          <w:b w:val="0"/>
          <w:bCs w:val="0"/>
        </w:rPr>
      </w:pPr>
      <w:r w:rsidRPr="00FC35CB">
        <w:rPr>
          <w:b w:val="0"/>
          <w:bCs w:val="0"/>
        </w:rPr>
        <w:t>Schriftliche Angebote sind mit dem Eingangsvermerk und Angebotsnummern, in der Reihenfolge des Eingangs, zu versehen.</w:t>
      </w:r>
    </w:p>
    <w:p w14:paraId="320109AE" w14:textId="012FF5AD" w:rsidR="003D7AE2" w:rsidRDefault="002C39FF" w:rsidP="00903C4A">
      <w:pPr>
        <w:pStyle w:val="Standard-FeldfrFormulareeingerckt"/>
      </w:pPr>
      <w:r>
        <w:t>Sie waren ordnungsgemäß verschlossen, bis auf das/</w:t>
      </w:r>
      <w:proofErr w:type="gramStart"/>
      <w:r>
        <w:t>die Angebot</w:t>
      </w:r>
      <w:proofErr w:type="gramEnd"/>
      <w:r>
        <w:t>(e) Nr.:</w:t>
      </w:r>
    </w:p>
    <w:p w14:paraId="27F09DBB" w14:textId="04ABE57F" w:rsidR="00903C4A" w:rsidRDefault="00A25FB2" w:rsidP="00A25FB2">
      <w:pPr>
        <w:pStyle w:val="Standard-FeldfrFormulareeingerckt"/>
        <w:ind w:left="0"/>
      </w:pPr>
      <w:r>
        <w:tab/>
      </w:r>
    </w:p>
    <w:p w14:paraId="6CDD3798" w14:textId="38315949" w:rsidR="003D7AE2" w:rsidRPr="00FC35CB" w:rsidRDefault="002C39FF" w:rsidP="00FC35CB">
      <w:pPr>
        <w:pStyle w:val="berschrift2"/>
        <w:rPr>
          <w:b w:val="0"/>
          <w:bCs w:val="0"/>
        </w:rPr>
      </w:pPr>
      <w:r w:rsidRPr="00FC35CB">
        <w:rPr>
          <w:b w:val="0"/>
          <w:bCs w:val="0"/>
        </w:rPr>
        <w:t>Elektronisch übermittelte Angebote waren ordnungsgemäß verschlüsselt, bis auf das/</w:t>
      </w:r>
      <w:proofErr w:type="gramStart"/>
      <w:r w:rsidRPr="00FC35CB">
        <w:rPr>
          <w:b w:val="0"/>
          <w:bCs w:val="0"/>
        </w:rPr>
        <w:t>die Angebot</w:t>
      </w:r>
      <w:proofErr w:type="gramEnd"/>
      <w:r w:rsidRPr="00FC35CB">
        <w:rPr>
          <w:b w:val="0"/>
          <w:bCs w:val="0"/>
        </w:rPr>
        <w:t>(e) mit Nr.:</w:t>
      </w:r>
    </w:p>
    <w:p w14:paraId="3E4F1C1F" w14:textId="77777777" w:rsidR="00E0104A" w:rsidRDefault="002C39FF" w:rsidP="00FC35CB">
      <w:pPr>
        <w:pStyle w:val="berschrift2"/>
        <w:rPr>
          <w:b w:val="0"/>
          <w:bCs w:val="0"/>
        </w:rPr>
      </w:pPr>
      <w:r w:rsidRPr="00FC35CB">
        <w:rPr>
          <w:b w:val="0"/>
          <w:bCs w:val="0"/>
        </w:rPr>
        <w:t xml:space="preserve">Beginn des Öffnungstermins (Datum/Uhrzeit) </w:t>
      </w:r>
    </w:p>
    <w:p w14:paraId="7DAAA4D2" w14:textId="132FE9A7" w:rsidR="003D7AE2" w:rsidRPr="00FC35CB" w:rsidRDefault="002C39FF" w:rsidP="00E0104A">
      <w:pPr>
        <w:pStyle w:val="berschrift2"/>
        <w:numPr>
          <w:ilvl w:val="0"/>
          <w:numId w:val="0"/>
        </w:numPr>
        <w:ind w:left="680"/>
        <w:rPr>
          <w:b w:val="0"/>
          <w:bCs w:val="0"/>
        </w:rPr>
      </w:pPr>
      <w:r w:rsidRPr="00FC35CB">
        <w:rPr>
          <w:b w:val="0"/>
          <w:bCs w:val="0"/>
        </w:rPr>
        <w:t>am</w:t>
      </w:r>
      <w:r w:rsidR="00903C4A">
        <w:rPr>
          <w:b w:val="0"/>
          <w:bCs w:val="0"/>
        </w:rPr>
        <w:tab/>
      </w:r>
      <w:r w:rsidR="00903C4A">
        <w:rPr>
          <w:b w:val="0"/>
          <w:bCs w:val="0"/>
        </w:rPr>
        <w:tab/>
      </w:r>
      <w:r w:rsidR="00E0104A">
        <w:rPr>
          <w:b w:val="0"/>
          <w:bCs w:val="0"/>
        </w:rPr>
        <w:tab/>
      </w:r>
      <w:r w:rsidRPr="00FC35CB">
        <w:rPr>
          <w:b w:val="0"/>
          <w:bCs w:val="0"/>
        </w:rPr>
        <w:t>um</w:t>
      </w:r>
      <w:r w:rsidR="00903C4A">
        <w:rPr>
          <w:b w:val="0"/>
          <w:bCs w:val="0"/>
        </w:rPr>
        <w:tab/>
      </w:r>
      <w:r w:rsidR="00903C4A">
        <w:rPr>
          <w:b w:val="0"/>
          <w:bCs w:val="0"/>
        </w:rPr>
        <w:tab/>
      </w:r>
      <w:r w:rsidR="00E0104A">
        <w:rPr>
          <w:b w:val="0"/>
          <w:bCs w:val="0"/>
        </w:rPr>
        <w:tab/>
      </w:r>
      <w:r w:rsidRPr="00FC35CB">
        <w:rPr>
          <w:b w:val="0"/>
          <w:bCs w:val="0"/>
        </w:rPr>
        <w:t>Uhr.</w:t>
      </w:r>
    </w:p>
    <w:p w14:paraId="75D918F5" w14:textId="6B597FC4" w:rsidR="00904542" w:rsidRDefault="00904542" w:rsidP="00904542">
      <w:pPr>
        <w:pStyle w:val="Standard-FeldfrFormulareeingerckt"/>
      </w:pPr>
      <w:r w:rsidRPr="00904542">
        <w:t>Anzahl der elektronischen Angebote:</w:t>
      </w:r>
      <w:r w:rsidR="00BD365D">
        <w:tab/>
      </w:r>
    </w:p>
    <w:p w14:paraId="634F0B42" w14:textId="638765A2" w:rsidR="00904542" w:rsidRDefault="00904542" w:rsidP="00904542">
      <w:pPr>
        <w:pStyle w:val="Standard-FeldfrFormulareeingerckt"/>
      </w:pPr>
      <w:r w:rsidRPr="00904542">
        <w:t>Anzahl der schriftlichen Angebote:</w:t>
      </w:r>
      <w:r w:rsidR="00BD365D">
        <w:tab/>
      </w:r>
    </w:p>
    <w:p w14:paraId="6D4577C8" w14:textId="741779DC" w:rsidR="003D7AE2" w:rsidRPr="00FC35CB" w:rsidRDefault="002C39FF" w:rsidP="00FC35CB">
      <w:pPr>
        <w:pStyle w:val="berschrift2"/>
        <w:rPr>
          <w:b w:val="0"/>
          <w:bCs w:val="0"/>
        </w:rPr>
      </w:pPr>
      <w:r w:rsidRPr="00FC35CB">
        <w:rPr>
          <w:b w:val="0"/>
          <w:bCs w:val="0"/>
        </w:rPr>
        <w:t>Die schriftlichen Angebote wurden in allen wesentlichen Teilen gekennzeichnet.</w:t>
      </w:r>
    </w:p>
    <w:p w14:paraId="4F44ED7A" w14:textId="613796E6" w:rsidR="003D7AE2" w:rsidRPr="00FC35CB" w:rsidRDefault="00C47D53" w:rsidP="00FC35CB">
      <w:pPr>
        <w:pStyle w:val="berschrift2"/>
        <w:rPr>
          <w:b w:val="0"/>
          <w:bCs w:val="0"/>
        </w:rPr>
      </w:pPr>
      <w:r w:rsidRPr="00C47D53">
        <w:rPr>
          <w:b w:val="0"/>
          <w:bCs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47D53">
        <w:rPr>
          <w:b w:val="0"/>
          <w:bCs w:val="0"/>
        </w:rPr>
        <w:instrText xml:space="preserve"> FORMCHECKBOX </w:instrText>
      </w:r>
      <w:r w:rsidR="00A25FB2">
        <w:rPr>
          <w:b w:val="0"/>
          <w:bCs w:val="0"/>
        </w:rPr>
      </w:r>
      <w:r w:rsidR="00A25FB2">
        <w:rPr>
          <w:b w:val="0"/>
          <w:bCs w:val="0"/>
        </w:rPr>
        <w:fldChar w:fldCharType="separate"/>
      </w:r>
      <w:r w:rsidRPr="00C47D53">
        <w:rPr>
          <w:b w:val="0"/>
          <w:bCs w:val="0"/>
        </w:rPr>
        <w:fldChar w:fldCharType="end"/>
      </w:r>
      <w:r w:rsidR="00CE56F1">
        <w:rPr>
          <w:b w:val="0"/>
          <w:bCs w:val="0"/>
        </w:rPr>
        <w:t xml:space="preserve"> </w:t>
      </w:r>
      <w:r w:rsidR="002C39FF" w:rsidRPr="00FC35CB">
        <w:rPr>
          <w:b w:val="0"/>
          <w:bCs w:val="0"/>
        </w:rPr>
        <w:t>Die Vorlage von Mustern und Proben war gefordert.</w:t>
      </w:r>
    </w:p>
    <w:p w14:paraId="225745BA" w14:textId="1C6823B3" w:rsidR="003D7AE2" w:rsidRDefault="002C39FF" w:rsidP="00C47D53">
      <w:pPr>
        <w:pStyle w:val="Standard-Inhaltstexteingercktberschirft3"/>
      </w:pPr>
      <w:r>
        <w:t>Muster und Proben lagen vor, außer bei dem/</w:t>
      </w:r>
      <w:proofErr w:type="gramStart"/>
      <w:r w:rsidR="00D53983">
        <w:t>d</w:t>
      </w:r>
      <w:r w:rsidR="008F5C5C">
        <w:t>en</w:t>
      </w:r>
      <w:r w:rsidR="00D53983">
        <w:t xml:space="preserve"> Angebot</w:t>
      </w:r>
      <w:proofErr w:type="gramEnd"/>
      <w:r>
        <w:t>(en) Nr.:</w:t>
      </w:r>
    </w:p>
    <w:p w14:paraId="091AB356" w14:textId="53FBB5C5" w:rsidR="003D7AE2" w:rsidRDefault="003D7AE2" w:rsidP="00904542">
      <w:pPr>
        <w:pStyle w:val="Standard-FeldfrFormulareeingerckt"/>
      </w:pPr>
    </w:p>
    <w:p w14:paraId="605E97A6" w14:textId="06700FB8" w:rsidR="003D7AE2" w:rsidRDefault="002C39FF" w:rsidP="00904542">
      <w:pPr>
        <w:pStyle w:val="Standard-FeldfrFormulareeingerckt"/>
      </w:pPr>
      <w:r>
        <w:t xml:space="preserve">Die eingereichten Muster und Proben waren als zum Angebot gehörig </w:t>
      </w:r>
      <w:r w:rsidR="00D53983">
        <w:t>gekennzeichnet, außer</w:t>
      </w:r>
      <w:r>
        <w:t xml:space="preserve"> bei dem/</w:t>
      </w:r>
      <w:proofErr w:type="gramStart"/>
      <w:r>
        <w:t>den Angebot</w:t>
      </w:r>
      <w:proofErr w:type="gramEnd"/>
      <w:r>
        <w:t>(en) Nr.:</w:t>
      </w:r>
    </w:p>
    <w:p w14:paraId="28775486" w14:textId="4A9D11AB" w:rsidR="00B5296D" w:rsidRPr="00FC35CB" w:rsidRDefault="002C39FF" w:rsidP="00FC35CB">
      <w:pPr>
        <w:pStyle w:val="berschrift2"/>
        <w:rPr>
          <w:b w:val="0"/>
          <w:bCs w:val="0"/>
        </w:rPr>
      </w:pPr>
      <w:r w:rsidRPr="00FC35CB">
        <w:rPr>
          <w:b w:val="0"/>
          <w:bCs w:val="0"/>
        </w:rPr>
        <w:t>Ende des Öffnungstermins (Uhrzeit)</w:t>
      </w:r>
      <w:r w:rsidR="00905C2D">
        <w:rPr>
          <w:b w:val="0"/>
          <w:bCs w:val="0"/>
        </w:rPr>
        <w:tab/>
      </w:r>
      <w:r w:rsidR="00905C2D">
        <w:rPr>
          <w:b w:val="0"/>
          <w:bCs w:val="0"/>
        </w:rPr>
        <w:tab/>
      </w:r>
      <w:r w:rsidR="00905C2D">
        <w:rPr>
          <w:b w:val="0"/>
          <w:bCs w:val="0"/>
        </w:rPr>
        <w:tab/>
      </w:r>
      <w:r w:rsidRPr="00FC35CB">
        <w:rPr>
          <w:b w:val="0"/>
          <w:bCs w:val="0"/>
        </w:rPr>
        <w:t>Uhr.</w:t>
      </w:r>
    </w:p>
    <w:p w14:paraId="27EC97FE" w14:textId="2EF01BB9" w:rsidR="003D7AE2" w:rsidRPr="00FC35CB" w:rsidRDefault="002C39FF" w:rsidP="00FC35CB">
      <w:pPr>
        <w:pStyle w:val="berschrift2"/>
        <w:rPr>
          <w:b w:val="0"/>
          <w:bCs w:val="0"/>
        </w:rPr>
      </w:pPr>
      <w:r w:rsidRPr="00FC35CB">
        <w:rPr>
          <w:b w:val="0"/>
          <w:bCs w:val="0"/>
        </w:rPr>
        <w:t xml:space="preserve">Weitere anwesende Vertreter des Auftraggebers </w:t>
      </w:r>
    </w:p>
    <w:p w14:paraId="4C6462DF" w14:textId="0E0EE1FD" w:rsidR="00EA2D92" w:rsidRDefault="00EA2D92" w:rsidP="00EA2D92">
      <w:pPr>
        <w:pStyle w:val="Standard-FeldfrFormulareeingerckt"/>
      </w:pPr>
    </w:p>
    <w:p w14:paraId="6C005643" w14:textId="4C9357DD" w:rsidR="00EA2D92" w:rsidRDefault="00EA2D92" w:rsidP="00EA2D92">
      <w:pPr>
        <w:pStyle w:val="Standard-FeldfrFormulareeingerckt"/>
      </w:pPr>
    </w:p>
    <w:p w14:paraId="4B9E8842" w14:textId="185DADD4" w:rsidR="000D3120" w:rsidRDefault="000D3120" w:rsidP="00EA2D92">
      <w:pPr>
        <w:pStyle w:val="Standard-FeldfrFormulareeingerckt"/>
      </w:pPr>
    </w:p>
    <w:p w14:paraId="5CE24F51" w14:textId="77777777" w:rsidR="000D3120" w:rsidRDefault="000D3120" w:rsidP="00EA2D92">
      <w:pPr>
        <w:pStyle w:val="Standard-FeldfrFormulareeingerckt"/>
      </w:pPr>
    </w:p>
    <w:p w14:paraId="1292DBB2" w14:textId="77777777" w:rsidR="00EA2D92" w:rsidRDefault="00EA2D92" w:rsidP="00EA2D92">
      <w:pPr>
        <w:pStyle w:val="Standard-FeldfrFormulareeingerckt"/>
      </w:pPr>
    </w:p>
    <w:p w14:paraId="018CCB68" w14:textId="0DEBB8B3" w:rsidR="00EA2D92" w:rsidRDefault="00EA2D92" w:rsidP="00EA2D92">
      <w:pPr>
        <w:pStyle w:val="Standard-FeldfrFormulareeingerckt"/>
      </w:pPr>
    </w:p>
    <w:p w14:paraId="1923F508" w14:textId="6D7A028E" w:rsidR="000D3120" w:rsidRDefault="000D3120" w:rsidP="000D3120">
      <w:pPr>
        <w:rPr>
          <w:rFonts w:eastAsia="Times New Roman" w:cs="Times New Roman"/>
          <w:szCs w:val="20"/>
        </w:rPr>
      </w:pPr>
      <w:r>
        <w:br w:type="page"/>
      </w:r>
    </w:p>
    <w:p w14:paraId="137BECEE" w14:textId="5F6BC5D5" w:rsidR="003D7AE2" w:rsidRPr="00FC35CB" w:rsidRDefault="002C39FF" w:rsidP="00FC35CB">
      <w:pPr>
        <w:pStyle w:val="berschrift2"/>
        <w:rPr>
          <w:b w:val="0"/>
          <w:bCs w:val="0"/>
        </w:rPr>
      </w:pPr>
      <w:bookmarkStart w:id="2" w:name="_Hlk220931614"/>
      <w:r w:rsidRPr="00FC35CB">
        <w:rPr>
          <w:b w:val="0"/>
          <w:bCs w:val="0"/>
        </w:rPr>
        <w:lastRenderedPageBreak/>
        <w:t>Sonstige Bemerkungen</w:t>
      </w:r>
    </w:p>
    <w:bookmarkEnd w:id="2"/>
    <w:p w14:paraId="0DF025EB" w14:textId="77777777" w:rsidR="00EA2D92" w:rsidRDefault="00EA2D92" w:rsidP="00EA5363">
      <w:pPr>
        <w:pStyle w:val="Standard-FeldfrFormulareeingerckt"/>
      </w:pPr>
    </w:p>
    <w:p w14:paraId="70D05E42" w14:textId="77777777" w:rsidR="00EA2D92" w:rsidRDefault="00EA2D92" w:rsidP="00EA5363">
      <w:pPr>
        <w:pStyle w:val="Standard-FeldfrFormulareeingerckt"/>
      </w:pPr>
    </w:p>
    <w:p w14:paraId="63141A44" w14:textId="77777777" w:rsidR="00EA2D92" w:rsidRDefault="00EA2D92" w:rsidP="00EA5363">
      <w:pPr>
        <w:pStyle w:val="Standard-FeldfrFormulareeingerckt"/>
      </w:pPr>
    </w:p>
    <w:p w14:paraId="69D6658C" w14:textId="7D43C1EF" w:rsidR="00EA2D92" w:rsidRDefault="00EA2D92" w:rsidP="00EA5363">
      <w:pPr>
        <w:pStyle w:val="Standard-FeldfrFormulareeingerckt"/>
      </w:pPr>
    </w:p>
    <w:p w14:paraId="2B73FA17" w14:textId="1B4E1F65" w:rsidR="00EA2D92" w:rsidRDefault="00EA2D92" w:rsidP="00EA5363">
      <w:pPr>
        <w:pStyle w:val="Standard-FeldfrFormulareeingerckt"/>
      </w:pPr>
    </w:p>
    <w:p w14:paraId="1F1733C5" w14:textId="5829CA62" w:rsidR="00EA2D92" w:rsidRDefault="00EA2D92" w:rsidP="00EA5363">
      <w:pPr>
        <w:pStyle w:val="Standard-FeldfrFormulareeingerckt"/>
      </w:pPr>
    </w:p>
    <w:p w14:paraId="5645E5D2" w14:textId="528E896C" w:rsidR="00EA2D92" w:rsidRDefault="00EA2D92" w:rsidP="00EA5363">
      <w:pPr>
        <w:pStyle w:val="Standard-FeldfrFormulareeingerckt"/>
      </w:pPr>
    </w:p>
    <w:p w14:paraId="413ACFCC" w14:textId="08429D9A" w:rsidR="00EA2D92" w:rsidRDefault="00EA2D92" w:rsidP="00EA5363">
      <w:pPr>
        <w:pStyle w:val="Standard-FeldfrFormulareeingerckt"/>
      </w:pPr>
    </w:p>
    <w:p w14:paraId="7EA4E446" w14:textId="77777777" w:rsidR="00EA2D92" w:rsidRDefault="00EA2D92" w:rsidP="00EA5363">
      <w:pPr>
        <w:pStyle w:val="Standard-FeldfrFormulareeingerckt"/>
      </w:pPr>
    </w:p>
    <w:p w14:paraId="3E255845" w14:textId="695D4C1F" w:rsidR="00EA2D92" w:rsidRDefault="00EA2D92" w:rsidP="00EA5363">
      <w:pPr>
        <w:pStyle w:val="Standard-FeldfrFormulareeingerckt"/>
      </w:pPr>
    </w:p>
    <w:p w14:paraId="3B3E321B" w14:textId="0682415C" w:rsidR="000D3120" w:rsidRDefault="000D3120" w:rsidP="00EA5363">
      <w:pPr>
        <w:pStyle w:val="Standard-FeldfrFormulareeingerckt"/>
      </w:pPr>
    </w:p>
    <w:p w14:paraId="4E122B35" w14:textId="77777777" w:rsidR="000D3120" w:rsidRDefault="000D3120" w:rsidP="00EA5363">
      <w:pPr>
        <w:pStyle w:val="Standard-FeldfrFormulareeingerckt"/>
      </w:pPr>
    </w:p>
    <w:p w14:paraId="68CF8068" w14:textId="77777777" w:rsidR="00EA2D92" w:rsidRDefault="00EA2D92" w:rsidP="00EA5363">
      <w:pPr>
        <w:pStyle w:val="Standard-FeldfrFormulareeingerckt"/>
      </w:pPr>
    </w:p>
    <w:p w14:paraId="2F495448" w14:textId="77777777" w:rsidR="00EA2D92" w:rsidRDefault="00EA2D92" w:rsidP="00EA5363">
      <w:pPr>
        <w:pStyle w:val="Standard-FeldfrFormulareeingerckt"/>
      </w:pPr>
    </w:p>
    <w:p w14:paraId="77CD9B19" w14:textId="77777777" w:rsidR="00EA2D92" w:rsidRDefault="00EA2D92" w:rsidP="00EA5363">
      <w:pPr>
        <w:pStyle w:val="Standard-FeldfrFormulareeingerckt"/>
      </w:pPr>
    </w:p>
    <w:p w14:paraId="56C45D39" w14:textId="4CD9D363" w:rsidR="00EA2D92" w:rsidRDefault="00EA2D92" w:rsidP="00EA2D92">
      <w:r w:rsidRPr="00EA2D92">
        <w:t>Name der Schriftführung</w:t>
      </w:r>
      <w:r w:rsidR="000D3120">
        <w:tab/>
      </w:r>
      <w:r w:rsidR="000D3120">
        <w:tab/>
      </w:r>
      <w:r w:rsidR="000D3120">
        <w:tab/>
      </w:r>
      <w:r w:rsidR="000D3120">
        <w:tab/>
      </w:r>
      <w:r w:rsidRPr="00EA2D92">
        <w:t>Name der Verhandlungsleitung</w:t>
      </w:r>
    </w:p>
    <w:p w14:paraId="23A02861" w14:textId="4081D0FC" w:rsidR="003D7AE2" w:rsidRDefault="003D7AE2" w:rsidP="00EA5363">
      <w:pPr>
        <w:pStyle w:val="Standard-FeldfrFormulare"/>
      </w:pPr>
    </w:p>
    <w:sectPr w:rsidR="003D7AE2" w:rsidSect="007E3CF0">
      <w:type w:val="continuous"/>
      <w:pgSz w:w="11900" w:h="16840" w:code="9"/>
      <w:pgMar w:top="1701" w:right="113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2DB0" w14:textId="77777777" w:rsidR="00F579A3" w:rsidRDefault="00F579A3" w:rsidP="00F579A3">
      <w:pPr>
        <w:spacing w:before="0" w:after="0" w:line="240" w:lineRule="auto"/>
      </w:pPr>
      <w:r>
        <w:separator/>
      </w:r>
    </w:p>
  </w:endnote>
  <w:endnote w:type="continuationSeparator" w:id="0">
    <w:p w14:paraId="67CFBC57" w14:textId="77777777" w:rsidR="00F579A3" w:rsidRDefault="00F579A3" w:rsidP="00F579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6BCD" w14:textId="070BB1F9" w:rsidR="00F579A3" w:rsidRDefault="000C492E" w:rsidP="000C492E">
    <w:pPr>
      <w:pStyle w:val="Fuzeile"/>
      <w:tabs>
        <w:tab w:val="left" w:pos="0"/>
      </w:tabs>
    </w:pPr>
    <w:r w:rsidRPr="009857B7">
      <w:t>Stand März 2026</w:t>
    </w:r>
    <w:r>
      <w:tab/>
    </w:r>
    <w:r>
      <w:tab/>
    </w: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Pr="009857B7">
      <w:t xml:space="preserve">Seite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NUMPAGES </w:instrText>
    </w:r>
    <w:r w:rsidRPr="009857B7">
      <w:rPr>
        <w:b/>
        <w:bCs/>
      </w:rPr>
      <w:fldChar w:fldCharType="separate"/>
    </w:r>
    <w:r>
      <w:rPr>
        <w:b/>
        <w:bCs/>
      </w:rPr>
      <w:t>8</w:t>
    </w:r>
    <w:r w:rsidRPr="009857B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E5AF" w14:textId="77777777" w:rsidR="00F579A3" w:rsidRDefault="00F579A3" w:rsidP="00F579A3">
      <w:pPr>
        <w:spacing w:before="0" w:after="0" w:line="240" w:lineRule="auto"/>
      </w:pPr>
      <w:r>
        <w:separator/>
      </w:r>
    </w:p>
  </w:footnote>
  <w:footnote w:type="continuationSeparator" w:id="0">
    <w:p w14:paraId="77EEC7C0" w14:textId="77777777" w:rsidR="00F579A3" w:rsidRDefault="00F579A3" w:rsidP="00F579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084" w14:textId="0DAA4041" w:rsidR="00F579A3" w:rsidRDefault="00F579A3" w:rsidP="000C492E">
    <w:pPr>
      <w:pStyle w:val="Kopfzeile"/>
    </w:pPr>
    <w:r>
      <w:t xml:space="preserve">IV 313 F </w:t>
    </w:r>
    <w:r w:rsidR="007E3E37">
      <w:t>/</w:t>
    </w:r>
    <w:r>
      <w:t xml:space="preserve"> Wirt 313 </w:t>
    </w:r>
    <w:r w:rsidR="00A25FB2">
      <w:t>P</w:t>
    </w:r>
  </w:p>
  <w:p w14:paraId="5DA04036" w14:textId="1BA213DD" w:rsidR="00F579A3" w:rsidRDefault="00F579A3" w:rsidP="000C492E">
    <w:pPr>
      <w:pStyle w:val="Kopfzeileklein"/>
    </w:pPr>
    <w:r>
      <w:t>(Niederschrift über die Öffnung der Angebote)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823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80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824A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306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5F8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D81817"/>
    <w:multiLevelType w:val="hybridMultilevel"/>
    <w:tmpl w:val="9B929DC8"/>
    <w:lvl w:ilvl="0" w:tplc="6F78B07E">
      <w:start w:val="1"/>
      <w:numFmt w:val="decimal"/>
      <w:lvlText w:val="%1"/>
      <w:lvlJc w:val="left"/>
      <w:pPr>
        <w:ind w:left="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3879C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89BE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4003F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E409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02BB8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9230E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8A8C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2938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880D2D"/>
    <w:multiLevelType w:val="multilevel"/>
    <w:tmpl w:val="DEC4C3A0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705" w:hanging="7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2F5496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2F5496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2F5496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2F5496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2F5496" w:themeColor="accent1" w:themeShade="BF"/>
      </w:rPr>
    </w:lvl>
  </w:abstractNum>
  <w:abstractNum w:abstractNumId="12" w15:restartNumberingAfterBreak="0">
    <w:nsid w:val="416C1811"/>
    <w:multiLevelType w:val="hybridMultilevel"/>
    <w:tmpl w:val="258A6A76"/>
    <w:lvl w:ilvl="0" w:tplc="8FCC1E2E">
      <w:start w:val="1"/>
      <w:numFmt w:val="lowerLetter"/>
      <w:pStyle w:val="Listennummer2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1E78"/>
    <w:multiLevelType w:val="hybridMultilevel"/>
    <w:tmpl w:val="4CA846D2"/>
    <w:lvl w:ilvl="0" w:tplc="3B6605BA">
      <w:start w:val="1"/>
      <w:numFmt w:val="decimal"/>
      <w:lvlText w:val="%1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E6E48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B072D2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08658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EB75C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EB71E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B0849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06FF10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007AA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2F5496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2F5496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2F5496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2F5496" w:themeColor="accent1" w:themeShade="BF"/>
      </w:rPr>
    </w:lvl>
  </w:abstractNum>
  <w:abstractNum w:abstractNumId="17" w15:restartNumberingAfterBreak="0">
    <w:nsid w:val="66173D44"/>
    <w:multiLevelType w:val="multilevel"/>
    <w:tmpl w:val="49547738"/>
    <w:name w:val="I.1"/>
    <w:lvl w:ilvl="0">
      <w:start w:val="1"/>
      <w:numFmt w:val="upperRoman"/>
      <w:pStyle w:val="berschrift2zentriertI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00" w:hanging="284"/>
      </w:pPr>
      <w:rPr>
        <w:rFonts w:hint="default"/>
      </w:rPr>
    </w:lvl>
  </w:abstractNum>
  <w:num w:numId="1" w16cid:durableId="966082441">
    <w:abstractNumId w:val="13"/>
  </w:num>
  <w:num w:numId="2" w16cid:durableId="202326425">
    <w:abstractNumId w:val="10"/>
  </w:num>
  <w:num w:numId="3" w16cid:durableId="1801143991">
    <w:abstractNumId w:val="8"/>
  </w:num>
  <w:num w:numId="4" w16cid:durableId="1035042326">
    <w:abstractNumId w:val="8"/>
  </w:num>
  <w:num w:numId="5" w16cid:durableId="411390886">
    <w:abstractNumId w:val="6"/>
  </w:num>
  <w:num w:numId="6" w16cid:durableId="810712851">
    <w:abstractNumId w:val="6"/>
  </w:num>
  <w:num w:numId="7" w16cid:durableId="1427271113">
    <w:abstractNumId w:val="5"/>
  </w:num>
  <w:num w:numId="8" w16cid:durableId="1724408411">
    <w:abstractNumId w:val="5"/>
  </w:num>
  <w:num w:numId="9" w16cid:durableId="1250043744">
    <w:abstractNumId w:val="4"/>
  </w:num>
  <w:num w:numId="10" w16cid:durableId="1895458425">
    <w:abstractNumId w:val="4"/>
  </w:num>
  <w:num w:numId="11" w16cid:durableId="1843666635">
    <w:abstractNumId w:val="16"/>
  </w:num>
  <w:num w:numId="12" w16cid:durableId="201402663">
    <w:abstractNumId w:val="16"/>
  </w:num>
  <w:num w:numId="13" w16cid:durableId="79370705">
    <w:abstractNumId w:val="16"/>
  </w:num>
  <w:num w:numId="14" w16cid:durableId="1802838834">
    <w:abstractNumId w:val="16"/>
  </w:num>
  <w:num w:numId="15" w16cid:durableId="1018656943">
    <w:abstractNumId w:val="16"/>
  </w:num>
  <w:num w:numId="16" w16cid:durableId="805316050">
    <w:abstractNumId w:val="9"/>
  </w:num>
  <w:num w:numId="17" w16cid:durableId="1126001011">
    <w:abstractNumId w:val="3"/>
  </w:num>
  <w:num w:numId="18" w16cid:durableId="393628891">
    <w:abstractNumId w:val="12"/>
  </w:num>
  <w:num w:numId="19" w16cid:durableId="1430587049">
    <w:abstractNumId w:val="2"/>
  </w:num>
  <w:num w:numId="20" w16cid:durableId="579370369">
    <w:abstractNumId w:val="15"/>
  </w:num>
  <w:num w:numId="21" w16cid:durableId="282348725">
    <w:abstractNumId w:val="1"/>
  </w:num>
  <w:num w:numId="22" w16cid:durableId="2009670910">
    <w:abstractNumId w:val="0"/>
  </w:num>
  <w:num w:numId="23" w16cid:durableId="758987761">
    <w:abstractNumId w:val="7"/>
  </w:num>
  <w:num w:numId="24" w16cid:durableId="1227764980">
    <w:abstractNumId w:val="11"/>
  </w:num>
  <w:num w:numId="25" w16cid:durableId="1729258679">
    <w:abstractNumId w:val="14"/>
  </w:num>
  <w:num w:numId="26" w16cid:durableId="1521774676">
    <w:abstractNumId w:val="14"/>
  </w:num>
  <w:num w:numId="27" w16cid:durableId="1740439632">
    <w:abstractNumId w:val="14"/>
  </w:num>
  <w:num w:numId="28" w16cid:durableId="323242724">
    <w:abstractNumId w:val="14"/>
  </w:num>
  <w:num w:numId="29" w16cid:durableId="1236933935">
    <w:abstractNumId w:val="14"/>
  </w:num>
  <w:num w:numId="30" w16cid:durableId="1677149117">
    <w:abstractNumId w:val="14"/>
  </w:num>
  <w:num w:numId="31" w16cid:durableId="1235165254">
    <w:abstractNumId w:val="14"/>
  </w:num>
  <w:num w:numId="32" w16cid:durableId="312488484">
    <w:abstractNumId w:val="14"/>
  </w:num>
  <w:num w:numId="33" w16cid:durableId="1631013082">
    <w:abstractNumId w:val="17"/>
  </w:num>
  <w:num w:numId="34" w16cid:durableId="31154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formsDesign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E2"/>
    <w:rsid w:val="00006093"/>
    <w:rsid w:val="000104A4"/>
    <w:rsid w:val="00081F17"/>
    <w:rsid w:val="000C492E"/>
    <w:rsid w:val="000D3120"/>
    <w:rsid w:val="00187501"/>
    <w:rsid w:val="001E5CB1"/>
    <w:rsid w:val="002C39FF"/>
    <w:rsid w:val="002D36DB"/>
    <w:rsid w:val="00307B74"/>
    <w:rsid w:val="00393A76"/>
    <w:rsid w:val="003A1810"/>
    <w:rsid w:val="003D7AE2"/>
    <w:rsid w:val="003F7143"/>
    <w:rsid w:val="00405750"/>
    <w:rsid w:val="004278B1"/>
    <w:rsid w:val="00482CA2"/>
    <w:rsid w:val="004D0776"/>
    <w:rsid w:val="004F12AE"/>
    <w:rsid w:val="00514293"/>
    <w:rsid w:val="005A6B9E"/>
    <w:rsid w:val="005B15C1"/>
    <w:rsid w:val="005D0170"/>
    <w:rsid w:val="00613C12"/>
    <w:rsid w:val="006D39B9"/>
    <w:rsid w:val="006E5FDA"/>
    <w:rsid w:val="007E05BA"/>
    <w:rsid w:val="007E3CF0"/>
    <w:rsid w:val="007E3E37"/>
    <w:rsid w:val="0088487B"/>
    <w:rsid w:val="008F5C5C"/>
    <w:rsid w:val="00903C4A"/>
    <w:rsid w:val="00904542"/>
    <w:rsid w:val="00905C2D"/>
    <w:rsid w:val="00931D43"/>
    <w:rsid w:val="00A25FB2"/>
    <w:rsid w:val="00A70244"/>
    <w:rsid w:val="00B412C7"/>
    <w:rsid w:val="00B5296D"/>
    <w:rsid w:val="00BB1B09"/>
    <w:rsid w:val="00BD365D"/>
    <w:rsid w:val="00C12669"/>
    <w:rsid w:val="00C14ABF"/>
    <w:rsid w:val="00C47D53"/>
    <w:rsid w:val="00CA3714"/>
    <w:rsid w:val="00CA39F3"/>
    <w:rsid w:val="00CE56F1"/>
    <w:rsid w:val="00D53983"/>
    <w:rsid w:val="00DD593F"/>
    <w:rsid w:val="00E0104A"/>
    <w:rsid w:val="00E02ADC"/>
    <w:rsid w:val="00EA2D92"/>
    <w:rsid w:val="00EA5363"/>
    <w:rsid w:val="00F579A3"/>
    <w:rsid w:val="00F77033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D74F"/>
  <w15:docId w15:val="{23EA94E7-86EA-4972-9E7A-4D50C82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92E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0C492E"/>
    <w:pPr>
      <w:keepNext/>
      <w:keepLines/>
      <w:numPr>
        <w:numId w:val="32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0C492E"/>
    <w:pPr>
      <w:keepNext/>
      <w:keepLines/>
      <w:numPr>
        <w:ilvl w:val="1"/>
        <w:numId w:val="32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0C492E"/>
    <w:pPr>
      <w:numPr>
        <w:ilvl w:val="2"/>
        <w:numId w:val="32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0C492E"/>
    <w:pPr>
      <w:keepNext/>
      <w:keepLines/>
      <w:numPr>
        <w:ilvl w:val="3"/>
        <w:numId w:val="32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0C492E"/>
    <w:pPr>
      <w:keepNext/>
      <w:keepLines/>
      <w:numPr>
        <w:ilvl w:val="4"/>
        <w:numId w:val="32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0C492E"/>
    <w:pPr>
      <w:keepNext/>
      <w:keepLines/>
      <w:numPr>
        <w:ilvl w:val="5"/>
        <w:numId w:val="32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0C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0C492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0C492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C492E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0C492E"/>
    <w:pPr>
      <w:spacing w:before="0"/>
    </w:pPr>
  </w:style>
  <w:style w:type="paragraph" w:styleId="Aufzhlungszeichen">
    <w:name w:val="List Bullet"/>
    <w:basedOn w:val="Standard"/>
    <w:rsid w:val="000C492E"/>
    <w:pPr>
      <w:numPr>
        <w:numId w:val="4"/>
      </w:numPr>
      <w:spacing w:line="276" w:lineRule="auto"/>
    </w:pPr>
  </w:style>
  <w:style w:type="paragraph" w:styleId="Aufzhlungszeichen2">
    <w:name w:val="List Bullet 2"/>
    <w:basedOn w:val="Standard"/>
    <w:rsid w:val="000C492E"/>
    <w:pPr>
      <w:numPr>
        <w:numId w:val="6"/>
      </w:numPr>
    </w:pPr>
  </w:style>
  <w:style w:type="paragraph" w:styleId="Aufzhlungszeichen3">
    <w:name w:val="List Bullet 3"/>
    <w:basedOn w:val="Standard"/>
    <w:rsid w:val="000C492E"/>
    <w:pPr>
      <w:numPr>
        <w:numId w:val="8"/>
      </w:numPr>
    </w:pPr>
  </w:style>
  <w:style w:type="paragraph" w:styleId="Aufzhlungszeichen4">
    <w:name w:val="List Bullet 4"/>
    <w:basedOn w:val="Standard"/>
    <w:rsid w:val="000C492E"/>
    <w:pPr>
      <w:numPr>
        <w:numId w:val="10"/>
      </w:numPr>
    </w:pPr>
  </w:style>
  <w:style w:type="paragraph" w:customStyle="1" w:styleId="Datenzelle">
    <w:name w:val="Datenzelle"/>
    <w:basedOn w:val="Standard"/>
    <w:uiPriority w:val="9"/>
    <w:qFormat/>
    <w:rsid w:val="000C492E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0C492E"/>
    <w:pPr>
      <w:spacing w:before="240" w:after="0" w:line="240" w:lineRule="auto"/>
    </w:pPr>
    <w:rPr>
      <w:rFonts w:eastAsia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0C492E"/>
    <w:pPr>
      <w:spacing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C492E"/>
    <w:rPr>
      <w:rFonts w:ascii="Arial" w:eastAsiaTheme="minorHAnsi" w:hAnsi="Arial" w:cs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rsid w:val="000C492E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0C492E"/>
    <w:pPr>
      <w:tabs>
        <w:tab w:val="center" w:pos="4536"/>
        <w:tab w:val="right" w:pos="9356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C492E"/>
    <w:rPr>
      <w:rFonts w:ascii="Arial" w:eastAsiaTheme="minorHAnsi" w:hAnsi="Arial" w:cstheme="minorHAnsi"/>
      <w:sz w:val="20"/>
      <w:szCs w:val="24"/>
      <w:lang w:eastAsia="en-US"/>
    </w:rPr>
  </w:style>
  <w:style w:type="paragraph" w:customStyle="1" w:styleId="HeaderEbene1">
    <w:name w:val="Header → Ebene 1"/>
    <w:basedOn w:val="Standard"/>
    <w:uiPriority w:val="8"/>
    <w:qFormat/>
    <w:rsid w:val="000C492E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0C492E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0C492E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3nur1Spalte">
    <w:name w:val="Header ↓ Ebene 3 nur 1. Spalte"/>
    <w:basedOn w:val="Standard"/>
    <w:uiPriority w:val="8"/>
    <w:qFormat/>
    <w:rsid w:val="000C492E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0C492E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rsid w:val="000C492E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0C492E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0C492E"/>
    <w:rPr>
      <w:rFonts w:ascii="Arial" w:eastAsiaTheme="minorHAnsi" w:hAnsi="Arial" w:cstheme="minorHAnsi"/>
      <w:i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0C492E"/>
    <w:rPr>
      <w:rFonts w:ascii="Arial" w:hAnsi="Arial"/>
      <w:color w:val="0563C1" w:themeColor="hyperlink"/>
      <w:sz w:val="24"/>
      <w:u w:val="single"/>
    </w:rPr>
  </w:style>
  <w:style w:type="paragraph" w:styleId="Listenfortsetzung">
    <w:name w:val="List Continue"/>
    <w:basedOn w:val="Standard"/>
    <w:uiPriority w:val="6"/>
    <w:rsid w:val="000C492E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0C492E"/>
    <w:pPr>
      <w:ind w:left="1985" w:hanging="1985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0C492E"/>
    <w:pPr>
      <w:ind w:left="393" w:hanging="393"/>
    </w:pPr>
  </w:style>
  <w:style w:type="paragraph" w:customStyle="1" w:styleId="Kontrollkstchen2">
    <w:name w:val="Kontrollkästchen_2"/>
    <w:basedOn w:val="Kontrollkstchen1"/>
    <w:rsid w:val="000C492E"/>
    <w:pPr>
      <w:ind w:left="2410"/>
    </w:pPr>
  </w:style>
  <w:style w:type="paragraph" w:customStyle="1" w:styleId="Kontrollkstchen3">
    <w:name w:val="Kontrollkästchen_3"/>
    <w:basedOn w:val="Kontrollkstchen1"/>
    <w:rsid w:val="000C492E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0C492E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0C492E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0C492E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492E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styleId="Kopfzeile">
    <w:name w:val="header"/>
    <w:basedOn w:val="Titel"/>
    <w:link w:val="KopfzeileZchn"/>
    <w:uiPriority w:val="99"/>
    <w:rsid w:val="000C492E"/>
  </w:style>
  <w:style w:type="character" w:customStyle="1" w:styleId="KopfzeileZchn">
    <w:name w:val="Kopfzeile Zchn"/>
    <w:basedOn w:val="Absatz-Standardschriftart"/>
    <w:link w:val="Kopfzeile"/>
    <w:uiPriority w:val="99"/>
    <w:rsid w:val="000C492E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customStyle="1" w:styleId="Kopfzeileklein">
    <w:name w:val="Kopfzeile klein"/>
    <w:basedOn w:val="Kopfzeile"/>
    <w:qFormat/>
    <w:rsid w:val="000C492E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0C492E"/>
    <w:pPr>
      <w:numPr>
        <w:numId w:val="15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0C492E"/>
    <w:pPr>
      <w:numPr>
        <w:ilvl w:val="1"/>
        <w:numId w:val="15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0C492E"/>
    <w:pPr>
      <w:numPr>
        <w:ilvl w:val="2"/>
        <w:numId w:val="15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0C492E"/>
    <w:pPr>
      <w:numPr>
        <w:ilvl w:val="3"/>
        <w:numId w:val="15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0C492E"/>
    <w:pPr>
      <w:numPr>
        <w:ilvl w:val="4"/>
        <w:numId w:val="15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0C492E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0C492E"/>
    <w:pPr>
      <w:numPr>
        <w:numId w:val="16"/>
      </w:numPr>
    </w:pPr>
  </w:style>
  <w:style w:type="paragraph" w:styleId="Listenfortsetzung2">
    <w:name w:val="List Continue 2"/>
    <w:basedOn w:val="Standard"/>
    <w:uiPriority w:val="6"/>
    <w:rsid w:val="000C492E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0C492E"/>
    <w:pPr>
      <w:ind w:left="709"/>
    </w:pPr>
  </w:style>
  <w:style w:type="paragraph" w:styleId="Listenfortsetzung4">
    <w:name w:val="List Continue 4"/>
    <w:basedOn w:val="Standard"/>
    <w:uiPriority w:val="6"/>
    <w:rsid w:val="000C492E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0C492E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0C492E"/>
    <w:pPr>
      <w:keepNext/>
      <w:keepLines/>
      <w:numPr>
        <w:numId w:val="18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0C492E"/>
    <w:pPr>
      <w:spacing w:before="240" w:after="240" w:line="300" w:lineRule="auto"/>
      <w:ind w:left="357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Listennummer3">
    <w:name w:val="List Number 3"/>
    <w:aliases w:val="Listenbuchstaben A,B,C"/>
    <w:basedOn w:val="Standard"/>
    <w:uiPriority w:val="7"/>
    <w:rsid w:val="000C492E"/>
    <w:pPr>
      <w:keepNext/>
      <w:keepLines/>
      <w:numPr>
        <w:numId w:val="20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0C492E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0C492E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0C492E"/>
    <w:pPr>
      <w:numPr>
        <w:numId w:val="24"/>
      </w:numPr>
      <w:tabs>
        <w:tab w:val="clear" w:pos="705"/>
        <w:tab w:val="num" w:pos="993"/>
      </w:tabs>
      <w:spacing w:line="276" w:lineRule="auto"/>
    </w:pPr>
    <w:rPr>
      <w:rFonts w:cstheme="minorBidi"/>
      <w:bCs/>
      <w:szCs w:val="22"/>
      <w:u w:color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0C492E"/>
    <w:rPr>
      <w:color w:val="666666"/>
    </w:rPr>
  </w:style>
  <w:style w:type="paragraph" w:customStyle="1" w:styleId="Spaltenberschrift">
    <w:name w:val="Spaltenüberschrift"/>
    <w:basedOn w:val="Standard"/>
    <w:uiPriority w:val="9"/>
    <w:qFormat/>
    <w:rsid w:val="000C492E"/>
    <w:pPr>
      <w:spacing w:line="240" w:lineRule="auto"/>
    </w:pPr>
    <w:rPr>
      <w:rFonts w:cs="Times New Roman"/>
      <w:b/>
      <w:szCs w:val="22"/>
    </w:rPr>
  </w:style>
  <w:style w:type="paragraph" w:customStyle="1" w:styleId="Standard-BeschriftungManahmedaten">
    <w:name w:val="Standard - Beschriftung Maßnahmedaten"/>
    <w:basedOn w:val="Standard"/>
    <w:qFormat/>
    <w:rsid w:val="000C492E"/>
    <w:pPr>
      <w:spacing w:before="0"/>
    </w:pPr>
    <w:rPr>
      <w:b/>
    </w:rPr>
  </w:style>
  <w:style w:type="paragraph" w:customStyle="1" w:styleId="Standard-DatumRechts">
    <w:name w:val="Standard - Datum Rechts"/>
    <w:basedOn w:val="Standard"/>
    <w:qFormat/>
    <w:rsid w:val="000C492E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0C492E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0C492E"/>
    <w:pPr>
      <w:ind w:left="680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0C492E"/>
    <w:pPr>
      <w:ind w:left="709"/>
    </w:pPr>
  </w:style>
  <w:style w:type="paragraph" w:customStyle="1" w:styleId="Standard-InhaltstexteingercktFett">
    <w:name w:val="Standard - Inhaltstext eingerückt + Fett"/>
    <w:basedOn w:val="Standard-Inhaltstexteingerckt"/>
    <w:rsid w:val="000C492E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0C492E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0C492E"/>
    <w:pPr>
      <w:spacing w:after="240" w:line="300" w:lineRule="auto"/>
      <w:ind w:left="709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Standard-Tabelle">
    <w:name w:val="Standard - Tabelle"/>
    <w:basedOn w:val="Standard"/>
    <w:rsid w:val="000C492E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0C492E"/>
    <w:rPr>
      <w:b/>
      <w:bCs/>
    </w:rPr>
  </w:style>
  <w:style w:type="paragraph" w:customStyle="1" w:styleId="StandardUnterschrift">
    <w:name w:val="Standard Unterschrift"/>
    <w:basedOn w:val="Standard"/>
    <w:rsid w:val="000C492E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0C492E"/>
    <w:pPr>
      <w:ind w:left="0" w:firstLine="0"/>
    </w:pPr>
  </w:style>
  <w:style w:type="table" w:styleId="Tabellenraster">
    <w:name w:val="Table Grid"/>
    <w:basedOn w:val="NormaleTabelle"/>
    <w:uiPriority w:val="59"/>
    <w:rsid w:val="000C492E"/>
    <w:pPr>
      <w:spacing w:after="0" w:line="240" w:lineRule="auto"/>
    </w:pPr>
    <w:rPr>
      <w:rFonts w:eastAsiaTheme="minorHAnsi" w:cs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-ohneFett">
    <w:name w:val="Überschrift 1 - ohne Fett"/>
    <w:basedOn w:val="berschrift1"/>
    <w:qFormat/>
    <w:rsid w:val="000C492E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C492E"/>
    <w:rPr>
      <w:rFonts w:ascii="Arial" w:eastAsiaTheme="majorEastAsia" w:hAnsi="Arial" w:cstheme="majorBidi"/>
      <w:b/>
      <w:bCs/>
      <w:sz w:val="24"/>
      <w:szCs w:val="40"/>
      <w:lang w:eastAsia="en-US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0C492E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0C492E"/>
    <w:rPr>
      <w:rFonts w:ascii="Arial" w:eastAsiaTheme="minorHAnsi" w:hAnsi="Arial" w:cstheme="minorHAnsi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C492E"/>
    <w:rPr>
      <w:rFonts w:ascii="Arial" w:eastAsiaTheme="minorHAnsi" w:hAnsi="Arial" w:cstheme="minorHAnsi"/>
      <w:b/>
      <w:sz w:val="24"/>
      <w:szCs w:val="24"/>
      <w:lang w:eastAsia="en-US"/>
    </w:rPr>
  </w:style>
  <w:style w:type="paragraph" w:customStyle="1" w:styleId="berschrift3NichtFett">
    <w:name w:val="Überschrift 3 + Nicht Fett"/>
    <w:basedOn w:val="berschrift3"/>
    <w:rsid w:val="000C492E"/>
    <w:pPr>
      <w:spacing w:before="240"/>
      <w:ind w:left="709" w:hanging="709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0C492E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0C492E"/>
    <w:rPr>
      <w:rFonts w:ascii="Arial" w:eastAsiaTheme="minorHAnsi" w:hAnsi="Arial" w:cstheme="minorHAns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C492E"/>
    <w:rPr>
      <w:rFonts w:ascii="Arial" w:eastAsiaTheme="majorEastAsia" w:hAnsi="Arial" w:cstheme="majorBidi"/>
      <w:sz w:val="24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0C492E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0C492E"/>
    <w:rPr>
      <w:rFonts w:ascii="Arial" w:eastAsiaTheme="majorEastAsia" w:hAnsi="Arial" w:cstheme="majorBidi"/>
      <w:b/>
      <w:iCs/>
      <w:color w:val="595959" w:themeColor="text1" w:themeTint="A6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0C492E"/>
    <w:rPr>
      <w:rFonts w:ascii="Arial" w:eastAsiaTheme="majorEastAsia" w:hAnsi="Arial" w:cstheme="majorBidi"/>
      <w:color w:val="595959" w:themeColor="text1" w:themeTint="A6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0C492E"/>
    <w:rPr>
      <w:rFonts w:ascii="Arial" w:eastAsiaTheme="majorEastAsia" w:hAnsi="Arial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0C492E"/>
    <w:rPr>
      <w:rFonts w:ascii="Arial" w:eastAsiaTheme="majorEastAsia" w:hAnsi="Arial" w:cstheme="majorBidi"/>
      <w:color w:val="272727" w:themeColor="text1" w:themeTint="D8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C492E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492E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0C492E"/>
    <w:pPr>
      <w:spacing w:before="0"/>
      <w:ind w:left="482"/>
    </w:pPr>
  </w:style>
  <w:style w:type="paragraph" w:customStyle="1" w:styleId="Zeilenberschrift">
    <w:name w:val="Zeilenüberschrift"/>
    <w:basedOn w:val="Standard"/>
    <w:uiPriority w:val="9"/>
    <w:qFormat/>
    <w:rsid w:val="000C492E"/>
    <w:pPr>
      <w:spacing w:before="0" w:after="0" w:line="276" w:lineRule="auto"/>
    </w:pPr>
    <w:rPr>
      <w:rFonts w:cs="Times New Roman"/>
      <w:b/>
      <w:szCs w:val="22"/>
    </w:rPr>
  </w:style>
  <w:style w:type="paragraph" w:styleId="Zitat">
    <w:name w:val="Quote"/>
    <w:basedOn w:val="Standard"/>
    <w:next w:val="Standard"/>
    <w:link w:val="ZitatZchn"/>
    <w:uiPriority w:val="15"/>
    <w:qFormat/>
    <w:rsid w:val="000C4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0C492E"/>
    <w:rPr>
      <w:rFonts w:ascii="Arial" w:eastAsiaTheme="minorHAnsi" w:hAnsi="Arial" w:cstheme="minorHAnsi"/>
      <w:i/>
      <w:iCs/>
      <w:color w:val="404040" w:themeColor="text1" w:themeTint="BF"/>
      <w:sz w:val="24"/>
      <w:szCs w:val="24"/>
      <w:lang w:eastAsia="en-US"/>
    </w:rPr>
  </w:style>
  <w:style w:type="paragraph" w:customStyle="1" w:styleId="berschrift2zentriertI">
    <w:name w:val="Überschrift2 zentriert I."/>
    <w:basedOn w:val="berschrift2"/>
    <w:qFormat/>
    <w:rsid w:val="00613C12"/>
    <w:pPr>
      <w:numPr>
        <w:ilvl w:val="0"/>
        <w:numId w:val="33"/>
      </w:num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58902-04B1-4B9B-8C0E-5BE3FC2588F3}"/>
      </w:docPartPr>
      <w:docPartBody>
        <w:p w:rsidR="00C2069C" w:rsidRDefault="00B0568F">
          <w:r w:rsidRPr="0000773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8F"/>
    <w:rsid w:val="00A70244"/>
    <w:rsid w:val="00B0568F"/>
    <w:rsid w:val="00C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56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>
    <c:group id="338774cc-632c-492a-8fb6-c5c03ae7ad33">
      <c:property id="RoleID" type="string">TableLayoutTable</c:property>
    </c:group>
  </c:group>
</c: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Hochbau</Bereich>
    <EmailTo xmlns="http://schemas.microsoft.com/sharepoint/v3" xsi:nil="true"/>
    <Ordnungszahl xmlns="ff19330b-dcf2-4186-8289-7c2517dde445">IV 313 F / Wirt-313</Ordnungszahl>
    <zurBearbeitungbei xmlns="ff19330b-dcf2-4186-8289-7c2517dde445">eVergabe</zurBearbeitungbei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>aus ABau2013</Quelle>
    <EmailSubject xmlns="http://schemas.microsoft.com/sharepoint/v3" xsi:nil="true"/>
    <Teil xmlns="ff19330b-dcf2-4186-8289-7c2517dde445">IV Vergabe- und Vertragshandbuch für freiberufliche Leistungen</Teil>
    <Dokumententyp xmlns="ff19330b-dcf2-4186-8289-7c2517dde445">Formular</Dokumententyp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65B84-EE81-4DDB-9193-DCADD9B01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B2A5B-92E8-4FF2-84FF-F8E63105C3A7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74D748C4-35C3-488A-8176-8670AD2AAED4}">
  <ds:schemaRefs>
    <ds:schemaRef ds:uri="http://schemas.microsoft.com/sharepoint/v3"/>
    <ds:schemaRef ds:uri="http://purl.org/dc/terms/"/>
    <ds:schemaRef ds:uri="http://schemas.microsoft.com/sharepoint/v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286459-c019-4aa9-bc02-43f569d9c5dd"/>
    <ds:schemaRef ds:uri="ff19330b-dcf2-4186-8289-7c2517dde4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664AE5-F8C9-4B19-8D3F-E75EF16B1A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FDDEFA-5AC4-4DE2-887F-1126D3A8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313 F / Wirt 313 Niederschrift über die Öffnung der Angebote</vt:lpstr>
    </vt:vector>
  </TitlesOfParts>
  <Company>SenSW / SenUVK Berlin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313 F / Wirt 313 Niederschrift über die Öffnung der Angebote 0326</dc:title>
  <dc:subject/>
  <dc:creator>SenStadt</dc:creator>
  <cp:keywords/>
  <cp:lastModifiedBy>Roscher, Romy</cp:lastModifiedBy>
  <cp:revision>2</cp:revision>
  <cp:lastPrinted>2026-04-02T04:48:00Z</cp:lastPrinted>
  <dcterms:created xsi:type="dcterms:W3CDTF">2026-05-18T11:55:00Z</dcterms:created>
  <dcterms:modified xsi:type="dcterms:W3CDTF">2026-05-18T11:55:00Z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</Properties>
</file>