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BC5E5" w14:textId="77777777" w:rsidR="00A74B80" w:rsidRPr="00AE5B92" w:rsidRDefault="00A74B80" w:rsidP="00FD3058">
      <w:pPr>
        <w:pStyle w:val="berschrift1"/>
        <w:rPr>
          <w:rFonts w:ascii="Berlin Type Office" w:hAnsi="Berlin Type Office"/>
          <w:sz w:val="22"/>
          <w:szCs w:val="22"/>
        </w:rPr>
      </w:pPr>
      <w:bookmarkStart w:id="0" w:name="_GoBack"/>
      <w:bookmarkEnd w:id="0"/>
      <w:r w:rsidRPr="00AE5B92">
        <w:rPr>
          <w:rFonts w:ascii="Berlin Type Office" w:hAnsi="Berlin Type Office"/>
          <w:sz w:val="22"/>
          <w:szCs w:val="22"/>
        </w:rPr>
        <w:t xml:space="preserve">BERLINER TEILHABEBEIRAT </w:t>
      </w:r>
      <w:r w:rsidR="009F3657" w:rsidRPr="00AE5B92">
        <w:rPr>
          <w:rFonts w:ascii="Berlin Type Office" w:hAnsi="Berlin Type Office"/>
          <w:sz w:val="22"/>
          <w:szCs w:val="22"/>
        </w:rPr>
        <w:br/>
      </w:r>
      <w:r w:rsidRPr="00AE5B92">
        <w:rPr>
          <w:rFonts w:ascii="Berlin Type Office" w:hAnsi="Berlin Type Office"/>
          <w:sz w:val="22"/>
          <w:szCs w:val="22"/>
        </w:rPr>
        <w:t xml:space="preserve">Entwurf Ergebnisprotokoll zur Sitzung des Berliner Teilhabebeirats </w:t>
      </w:r>
    </w:p>
    <w:p w14:paraId="4E13DB46" w14:textId="77777777" w:rsidR="00A74B80" w:rsidRPr="00AE5B92" w:rsidRDefault="00A74B80" w:rsidP="00FD3058">
      <w:pPr>
        <w:spacing w:before="240" w:line="312" w:lineRule="auto"/>
        <w:rPr>
          <w:rFonts w:ascii="Berlin Type Office" w:hAnsi="Berlin Type Office" w:cs="Arial"/>
        </w:rPr>
      </w:pPr>
      <w:r w:rsidRPr="00AE5B92">
        <w:rPr>
          <w:rFonts w:ascii="Berlin Type Office" w:hAnsi="Berlin Type Office" w:cs="Arial"/>
          <w:b/>
          <w:bCs/>
        </w:rPr>
        <w:t xml:space="preserve">Datum: </w:t>
      </w:r>
      <w:r w:rsidR="00631827">
        <w:rPr>
          <w:rFonts w:ascii="Berlin Type Office" w:hAnsi="Berlin Type Office" w:cs="Arial"/>
          <w:b/>
          <w:bCs/>
        </w:rPr>
        <w:t>30</w:t>
      </w:r>
      <w:r w:rsidR="00112867" w:rsidRPr="00AE5B92">
        <w:rPr>
          <w:rFonts w:ascii="Berlin Type Office" w:hAnsi="Berlin Type Office" w:cs="Arial"/>
          <w:b/>
          <w:bCs/>
        </w:rPr>
        <w:t>.</w:t>
      </w:r>
      <w:r w:rsidR="00631827">
        <w:rPr>
          <w:rFonts w:ascii="Berlin Type Office" w:hAnsi="Berlin Type Office" w:cs="Arial"/>
          <w:b/>
          <w:bCs/>
        </w:rPr>
        <w:t>08</w:t>
      </w:r>
      <w:r w:rsidR="002147EA" w:rsidRPr="00AE5B92">
        <w:rPr>
          <w:rFonts w:ascii="Berlin Type Office" w:hAnsi="Berlin Type Office" w:cs="Arial"/>
          <w:b/>
          <w:bCs/>
        </w:rPr>
        <w:t>.202</w:t>
      </w:r>
      <w:r w:rsidR="00631827">
        <w:rPr>
          <w:rFonts w:ascii="Berlin Type Office" w:hAnsi="Berlin Type Office" w:cs="Arial"/>
          <w:b/>
          <w:bCs/>
        </w:rPr>
        <w:t>4</w:t>
      </w:r>
      <w:r w:rsidR="00426EAC" w:rsidRPr="00AE5B92">
        <w:rPr>
          <w:rFonts w:ascii="Berlin Type Office" w:hAnsi="Berlin Type Office" w:cs="Arial"/>
          <w:b/>
          <w:bCs/>
        </w:rPr>
        <w:t xml:space="preserve"> </w:t>
      </w:r>
      <w:r w:rsidRPr="00AE5B92">
        <w:rPr>
          <w:rFonts w:ascii="Berlin Type Office" w:hAnsi="Berlin Type Office" w:cs="Arial"/>
          <w:b/>
          <w:bCs/>
        </w:rPr>
        <w:t xml:space="preserve">Ort: Videokonferenz </w:t>
      </w:r>
    </w:p>
    <w:p w14:paraId="6ACFFAA6" w14:textId="77777777" w:rsidR="00A74B80" w:rsidRPr="00AE5B92" w:rsidRDefault="00A74B80" w:rsidP="00FD3058">
      <w:pPr>
        <w:spacing w:line="312" w:lineRule="auto"/>
        <w:rPr>
          <w:rFonts w:ascii="Berlin Type Office" w:hAnsi="Berlin Type Office" w:cs="Arial"/>
        </w:rPr>
      </w:pPr>
      <w:r w:rsidRPr="00AE5B92">
        <w:rPr>
          <w:rFonts w:ascii="Berlin Type Office" w:hAnsi="Berlin Type Office" w:cs="Arial"/>
          <w:b/>
          <w:bCs/>
        </w:rPr>
        <w:t xml:space="preserve">Beginn: 13:00 Uhr, Ende: 16:00 Uhr </w:t>
      </w:r>
    </w:p>
    <w:p w14:paraId="47CF9390" w14:textId="77777777" w:rsidR="00BD47D4" w:rsidRPr="00AE5B92" w:rsidRDefault="0004006D" w:rsidP="00FD3058">
      <w:pPr>
        <w:spacing w:before="360" w:line="312" w:lineRule="auto"/>
        <w:rPr>
          <w:rFonts w:ascii="Berlin Type Office" w:hAnsi="Berlin Type Office" w:cs="Arial"/>
          <w:b/>
          <w:bCs/>
        </w:rPr>
      </w:pPr>
      <w:r w:rsidRPr="00AE5B92">
        <w:rPr>
          <w:rFonts w:ascii="Berlin Type Office" w:hAnsi="Berlin Type Office" w:cs="Arial"/>
          <w:b/>
          <w:bCs/>
        </w:rPr>
        <w:t>Verbände Menschen mit Behinderungen</w:t>
      </w:r>
    </w:p>
    <w:p w14:paraId="015CCC77" w14:textId="77777777" w:rsidR="005E0CD9" w:rsidRPr="00AE5B92" w:rsidRDefault="005E0CD9" w:rsidP="00FD3058">
      <w:pPr>
        <w:tabs>
          <w:tab w:val="left" w:pos="1173"/>
          <w:tab w:val="left" w:pos="3742"/>
        </w:tabs>
        <w:spacing w:before="300" w:after="240" w:line="312" w:lineRule="auto"/>
        <w:ind w:left="113"/>
        <w:rPr>
          <w:rFonts w:ascii="Berlin Type Office" w:hAnsi="Berlin Type Office" w:cs="Arial"/>
        </w:rPr>
      </w:pPr>
      <w:r w:rsidRPr="00AE5B92">
        <w:rPr>
          <w:rFonts w:ascii="Berlin Type Office" w:hAnsi="Berlin Type Office" w:cs="Arial"/>
        </w:rPr>
        <w:t xml:space="preserve">Name </w:t>
      </w:r>
      <w:r w:rsidRPr="00AE5B92">
        <w:rPr>
          <w:rFonts w:ascii="Berlin Type Office" w:hAnsi="Berlin Type Office" w:cs="Arial"/>
        </w:rPr>
        <w:tab/>
      </w:r>
      <w:r w:rsidR="000474CD" w:rsidRPr="00AE5B92">
        <w:rPr>
          <w:rFonts w:ascii="Berlin Type Office" w:hAnsi="Berlin Type Office" w:cs="Arial"/>
        </w:rPr>
        <w:tab/>
      </w:r>
      <w:r w:rsidR="00EC0CCD" w:rsidRPr="00AE5B92">
        <w:rPr>
          <w:rFonts w:ascii="Berlin Type Office" w:hAnsi="Berlin Type Office" w:cs="Arial"/>
        </w:rPr>
        <w:tab/>
      </w:r>
      <w:r w:rsidR="0004006D" w:rsidRPr="00AE5B92">
        <w:rPr>
          <w:rFonts w:ascii="Berlin Type Office" w:hAnsi="Berlin Type Office" w:cs="Arial"/>
        </w:rPr>
        <w:t>Organisation/Institution</w:t>
      </w:r>
    </w:p>
    <w:p w14:paraId="601C99D7" w14:textId="77777777" w:rsidR="00DE59C6" w:rsidRPr="00F95EB1" w:rsidRDefault="00996E86" w:rsidP="007E21BE">
      <w:pPr>
        <w:pStyle w:val="Listenabsatz"/>
        <w:numPr>
          <w:ilvl w:val="0"/>
          <w:numId w:val="3"/>
        </w:numPr>
        <w:tabs>
          <w:tab w:val="left" w:pos="567"/>
          <w:tab w:val="left" w:pos="3742"/>
        </w:tabs>
        <w:spacing w:line="312" w:lineRule="auto"/>
        <w:rPr>
          <w:rFonts w:ascii="Berlin Type Office" w:hAnsi="Berlin Type Office" w:cs="Arial"/>
        </w:rPr>
      </w:pPr>
      <w:r w:rsidRPr="00F95EB1">
        <w:rPr>
          <w:rFonts w:ascii="Berlin Type Office" w:hAnsi="Berlin Type Office" w:cs="Arial"/>
        </w:rPr>
        <w:t>Haase, Ulrike</w:t>
      </w:r>
      <w:r w:rsidR="00DE59C6" w:rsidRPr="00F95EB1">
        <w:rPr>
          <w:rFonts w:ascii="Berlin Type Office" w:hAnsi="Berlin Type Office" w:cs="Arial"/>
        </w:rPr>
        <w:t xml:space="preserve"> </w:t>
      </w:r>
      <w:r w:rsidR="00DE59C6" w:rsidRPr="00F95EB1">
        <w:rPr>
          <w:rFonts w:ascii="Berlin Type Office" w:hAnsi="Berlin Type Office" w:cs="Arial"/>
        </w:rPr>
        <w:tab/>
      </w:r>
      <w:r w:rsidR="00DE59C6" w:rsidRPr="00F95EB1">
        <w:rPr>
          <w:rFonts w:ascii="Berlin Type Office" w:hAnsi="Berlin Type Office" w:cs="Arial"/>
        </w:rPr>
        <w:tab/>
        <w:t>Landesbeirat für Menschen mit</w:t>
      </w:r>
      <w:r w:rsidR="007E21BE" w:rsidRPr="00F95EB1">
        <w:rPr>
          <w:rFonts w:ascii="Berlin Type Office" w:hAnsi="Berlin Type Office" w:cs="Arial"/>
        </w:rPr>
        <w:t xml:space="preserve"> </w:t>
      </w:r>
      <w:r w:rsidR="00DE59C6" w:rsidRPr="00F95EB1">
        <w:rPr>
          <w:rFonts w:ascii="Berlin Type Office" w:hAnsi="Berlin Type Office" w:cs="Arial"/>
        </w:rPr>
        <w:t>Behinderungen</w:t>
      </w:r>
    </w:p>
    <w:p w14:paraId="4446B82E" w14:textId="77777777" w:rsidR="001C6637" w:rsidRPr="00876453" w:rsidRDefault="0053474B" w:rsidP="00FD3058">
      <w:pPr>
        <w:pStyle w:val="Listenabsatz"/>
        <w:numPr>
          <w:ilvl w:val="0"/>
          <w:numId w:val="3"/>
        </w:numPr>
        <w:tabs>
          <w:tab w:val="left" w:pos="567"/>
          <w:tab w:val="left" w:pos="3742"/>
        </w:tabs>
        <w:spacing w:line="312" w:lineRule="auto"/>
        <w:rPr>
          <w:rFonts w:ascii="Berlin Type Office" w:hAnsi="Berlin Type Office" w:cs="Arial"/>
        </w:rPr>
      </w:pPr>
      <w:r w:rsidRPr="00F95EB1">
        <w:rPr>
          <w:rFonts w:ascii="Berlin Type Office" w:hAnsi="Berlin Type Office" w:cs="Arial"/>
        </w:rPr>
        <w:t>Groth, Claudia</w:t>
      </w:r>
      <w:r w:rsidRPr="00876453">
        <w:rPr>
          <w:rFonts w:ascii="Berlin Type Office" w:hAnsi="Berlin Type Office" w:cs="Arial"/>
        </w:rPr>
        <w:tab/>
      </w:r>
      <w:r w:rsidRPr="00876453">
        <w:rPr>
          <w:rFonts w:ascii="Berlin Type Office" w:hAnsi="Berlin Type Office" w:cs="Arial"/>
        </w:rPr>
        <w:tab/>
        <w:t>Landesbeirat für Menschen mit Behinderungen</w:t>
      </w:r>
    </w:p>
    <w:p w14:paraId="6814914E" w14:textId="77777777" w:rsidR="002B72CD" w:rsidRPr="00876453" w:rsidRDefault="005A2778" w:rsidP="00FD3058">
      <w:pPr>
        <w:pStyle w:val="Listenabsatz"/>
        <w:numPr>
          <w:ilvl w:val="0"/>
          <w:numId w:val="3"/>
        </w:numPr>
        <w:tabs>
          <w:tab w:val="left" w:pos="567"/>
          <w:tab w:val="left" w:pos="3742"/>
        </w:tabs>
        <w:spacing w:line="312" w:lineRule="auto"/>
        <w:rPr>
          <w:rFonts w:ascii="Berlin Type Office" w:hAnsi="Berlin Type Office" w:cs="Arial"/>
        </w:rPr>
      </w:pPr>
      <w:r w:rsidRPr="00876453">
        <w:rPr>
          <w:rFonts w:ascii="Berlin Type Office" w:hAnsi="Berlin Type Office" w:cs="Arial"/>
        </w:rPr>
        <w:t>Stellv. Metzing, Holger</w:t>
      </w:r>
      <w:r w:rsidR="00695456" w:rsidRPr="00876453">
        <w:rPr>
          <w:rFonts w:ascii="Berlin Type Office" w:hAnsi="Berlin Type Office" w:cs="Arial"/>
        </w:rPr>
        <w:tab/>
      </w:r>
      <w:r w:rsidR="00695456" w:rsidRPr="00876453">
        <w:rPr>
          <w:rFonts w:ascii="Berlin Type Office" w:hAnsi="Berlin Type Office" w:cs="Arial"/>
        </w:rPr>
        <w:tab/>
        <w:t>Landesbeirat für Menschen mit</w:t>
      </w:r>
      <w:r w:rsidR="00215100" w:rsidRPr="00876453">
        <w:rPr>
          <w:rFonts w:ascii="Berlin Type Office" w:hAnsi="Berlin Type Office" w:cs="Arial"/>
        </w:rPr>
        <w:t xml:space="preserve"> </w:t>
      </w:r>
      <w:r w:rsidR="00695456" w:rsidRPr="00876453">
        <w:rPr>
          <w:rFonts w:ascii="Berlin Type Office" w:hAnsi="Berlin Type Office" w:cs="Arial"/>
        </w:rPr>
        <w:t>Behinderungen</w:t>
      </w:r>
    </w:p>
    <w:p w14:paraId="781739F2" w14:textId="77777777" w:rsidR="0053474B" w:rsidRPr="00876453" w:rsidRDefault="0053474B" w:rsidP="00FD3058">
      <w:pPr>
        <w:pStyle w:val="Listenabsatz"/>
        <w:numPr>
          <w:ilvl w:val="0"/>
          <w:numId w:val="3"/>
        </w:numPr>
        <w:tabs>
          <w:tab w:val="left" w:pos="567"/>
          <w:tab w:val="left" w:pos="3742"/>
        </w:tabs>
        <w:spacing w:line="312" w:lineRule="auto"/>
        <w:rPr>
          <w:rFonts w:ascii="Berlin Type Office" w:hAnsi="Berlin Type Office" w:cs="Arial"/>
        </w:rPr>
      </w:pPr>
      <w:r w:rsidRPr="00F95EB1">
        <w:rPr>
          <w:rFonts w:ascii="Berlin Type Office" w:hAnsi="Berlin Type Office" w:cs="Arial"/>
        </w:rPr>
        <w:t>Loos, Stephanie</w:t>
      </w:r>
      <w:r w:rsidRPr="00876453">
        <w:rPr>
          <w:rFonts w:ascii="Berlin Type Office" w:hAnsi="Berlin Type Office" w:cs="Arial"/>
        </w:rPr>
        <w:tab/>
      </w:r>
      <w:r w:rsidRPr="00876453">
        <w:rPr>
          <w:rFonts w:ascii="Berlin Type Office" w:hAnsi="Berlin Type Office" w:cs="Arial"/>
        </w:rPr>
        <w:tab/>
        <w:t>Landesbeirat für Menschen mit Behinderungen</w:t>
      </w:r>
    </w:p>
    <w:p w14:paraId="2E16E63C" w14:textId="77777777" w:rsidR="007E21BE" w:rsidRPr="00876453" w:rsidRDefault="007E21BE" w:rsidP="00FD3058">
      <w:pPr>
        <w:pStyle w:val="Listenabsatz"/>
        <w:numPr>
          <w:ilvl w:val="0"/>
          <w:numId w:val="3"/>
        </w:numPr>
        <w:tabs>
          <w:tab w:val="left" w:pos="567"/>
          <w:tab w:val="left" w:pos="3742"/>
        </w:tabs>
        <w:spacing w:line="312" w:lineRule="auto"/>
        <w:rPr>
          <w:rFonts w:ascii="Berlin Type Office" w:hAnsi="Berlin Type Office" w:cs="Arial"/>
        </w:rPr>
      </w:pPr>
      <w:r w:rsidRPr="00F95EB1">
        <w:rPr>
          <w:rFonts w:ascii="Berlin Type Office" w:hAnsi="Berlin Type Office" w:cs="Arial"/>
        </w:rPr>
        <w:t>Stenger, Birgit</w:t>
      </w:r>
      <w:r w:rsidRPr="00876453">
        <w:rPr>
          <w:rFonts w:ascii="Berlin Type Office" w:hAnsi="Berlin Type Office" w:cs="Arial"/>
        </w:rPr>
        <w:tab/>
      </w:r>
      <w:r w:rsidRPr="00876453">
        <w:rPr>
          <w:rFonts w:ascii="Berlin Type Office" w:hAnsi="Berlin Type Office" w:cs="Arial"/>
        </w:rPr>
        <w:tab/>
        <w:t>Landesbeirat für Menschen mit Behinderungen</w:t>
      </w:r>
    </w:p>
    <w:p w14:paraId="3F8B663C" w14:textId="77777777" w:rsidR="007E21BE" w:rsidRPr="00876453" w:rsidRDefault="007E21BE" w:rsidP="00FD3058">
      <w:pPr>
        <w:pStyle w:val="Listenabsatz"/>
        <w:numPr>
          <w:ilvl w:val="0"/>
          <w:numId w:val="3"/>
        </w:numPr>
        <w:tabs>
          <w:tab w:val="left" w:pos="567"/>
          <w:tab w:val="left" w:pos="3742"/>
        </w:tabs>
        <w:spacing w:line="312" w:lineRule="auto"/>
        <w:rPr>
          <w:rFonts w:ascii="Berlin Type Office" w:hAnsi="Berlin Type Office" w:cs="Arial"/>
        </w:rPr>
      </w:pPr>
      <w:r w:rsidRPr="00876453">
        <w:rPr>
          <w:rFonts w:ascii="Berlin Type Office" w:hAnsi="Berlin Type Office" w:cs="Arial"/>
        </w:rPr>
        <w:t>Stellv. Gröting, Ludger</w:t>
      </w:r>
      <w:r w:rsidRPr="00876453">
        <w:rPr>
          <w:rFonts w:ascii="Berlin Type Office" w:hAnsi="Berlin Type Office" w:cs="Arial"/>
        </w:rPr>
        <w:tab/>
      </w:r>
      <w:r w:rsidRPr="00876453">
        <w:rPr>
          <w:rFonts w:ascii="Berlin Type Office" w:hAnsi="Berlin Type Office" w:cs="Arial"/>
        </w:rPr>
        <w:tab/>
        <w:t>Landesbeirat für Menschen mit Behinderungen</w:t>
      </w:r>
    </w:p>
    <w:p w14:paraId="61DDEEDA" w14:textId="77777777" w:rsidR="00B338E4" w:rsidRPr="00876453" w:rsidRDefault="00B338E4" w:rsidP="00FD3058">
      <w:pPr>
        <w:pStyle w:val="Listenabsatz"/>
        <w:numPr>
          <w:ilvl w:val="0"/>
          <w:numId w:val="3"/>
        </w:numPr>
        <w:tabs>
          <w:tab w:val="left" w:pos="567"/>
          <w:tab w:val="left" w:pos="3742"/>
        </w:tabs>
        <w:spacing w:line="312" w:lineRule="auto"/>
        <w:rPr>
          <w:rFonts w:ascii="Berlin Type Office" w:hAnsi="Berlin Type Office" w:cs="Arial"/>
          <w:b/>
        </w:rPr>
      </w:pPr>
      <w:r w:rsidRPr="00F95EB1">
        <w:rPr>
          <w:rFonts w:ascii="Berlin Type Office" w:hAnsi="Berlin Type Office" w:cs="Arial"/>
          <w:b/>
        </w:rPr>
        <w:t>Seerig, Thomas</w:t>
      </w:r>
      <w:r w:rsidRPr="00876453">
        <w:rPr>
          <w:rFonts w:ascii="Berlin Type Office" w:hAnsi="Berlin Type Office" w:cs="Arial"/>
          <w:b/>
        </w:rPr>
        <w:tab/>
      </w:r>
      <w:r w:rsidRPr="00876453">
        <w:rPr>
          <w:rFonts w:ascii="Berlin Type Office" w:hAnsi="Berlin Type Office" w:cs="Arial"/>
          <w:b/>
        </w:rPr>
        <w:tab/>
        <w:t>Landesbeirat für Menschen mit Behinderungen</w:t>
      </w:r>
      <w:r w:rsidR="005D5F14" w:rsidRPr="00876453">
        <w:rPr>
          <w:rFonts w:ascii="Berlin Type Office" w:hAnsi="Berlin Type Office" w:cs="Arial"/>
          <w:b/>
        </w:rPr>
        <w:tab/>
      </w:r>
      <w:r w:rsidR="005D5F14" w:rsidRPr="00876453">
        <w:rPr>
          <w:rFonts w:ascii="Berlin Type Office" w:hAnsi="Berlin Type Office" w:cs="Arial"/>
          <w:b/>
        </w:rPr>
        <w:tab/>
      </w:r>
      <w:r w:rsidR="005D5F14" w:rsidRPr="00876453">
        <w:rPr>
          <w:rFonts w:ascii="Berlin Type Office" w:hAnsi="Berlin Type Office" w:cs="Arial"/>
          <w:b/>
        </w:rPr>
        <w:tab/>
        <w:t>(stellvertretender Vorsitzender)</w:t>
      </w:r>
    </w:p>
    <w:p w14:paraId="1A20FFFB" w14:textId="77777777" w:rsidR="007E21BE" w:rsidRPr="00876453" w:rsidRDefault="007E21BE" w:rsidP="00FD3058">
      <w:pPr>
        <w:pStyle w:val="Listenabsatz"/>
        <w:numPr>
          <w:ilvl w:val="0"/>
          <w:numId w:val="3"/>
        </w:numPr>
        <w:tabs>
          <w:tab w:val="left" w:pos="567"/>
          <w:tab w:val="left" w:pos="3742"/>
        </w:tabs>
        <w:spacing w:line="312" w:lineRule="auto"/>
        <w:rPr>
          <w:rFonts w:ascii="Berlin Type Office" w:hAnsi="Berlin Type Office" w:cs="Arial"/>
        </w:rPr>
      </w:pPr>
      <w:r w:rsidRPr="00F95EB1">
        <w:rPr>
          <w:rFonts w:ascii="Berlin Type Office" w:hAnsi="Berlin Type Office" w:cs="Arial"/>
        </w:rPr>
        <w:t>Zander, Thomas</w:t>
      </w:r>
      <w:r w:rsidRPr="00876453">
        <w:rPr>
          <w:rFonts w:ascii="Berlin Type Office" w:hAnsi="Berlin Type Office" w:cs="Arial"/>
        </w:rPr>
        <w:tab/>
      </w:r>
      <w:r w:rsidRPr="00876453">
        <w:rPr>
          <w:rFonts w:ascii="Berlin Type Office" w:hAnsi="Berlin Type Office" w:cs="Arial"/>
        </w:rPr>
        <w:tab/>
      </w:r>
      <w:r w:rsidR="001C6637" w:rsidRPr="008D370C">
        <w:rPr>
          <w:rFonts w:ascii="Berlin Type Office" w:hAnsi="Berlin Type Office" w:cs="Arial"/>
        </w:rPr>
        <w:t>Landesbeirat für Menschen mit Behinder</w:t>
      </w:r>
      <w:r w:rsidR="001C6637" w:rsidRPr="00876453">
        <w:rPr>
          <w:rFonts w:ascii="Berlin Type Office" w:hAnsi="Berlin Type Office" w:cs="Arial"/>
        </w:rPr>
        <w:t>ungen</w:t>
      </w:r>
    </w:p>
    <w:p w14:paraId="7F091167" w14:textId="77777777" w:rsidR="00862DBA" w:rsidRPr="00AE5B92" w:rsidRDefault="00862DBA" w:rsidP="00FD3058">
      <w:pPr>
        <w:tabs>
          <w:tab w:val="left" w:pos="567"/>
          <w:tab w:val="left" w:pos="3742"/>
        </w:tabs>
        <w:spacing w:line="312" w:lineRule="auto"/>
        <w:rPr>
          <w:rFonts w:ascii="Berlin Type Office" w:hAnsi="Berlin Type Office" w:cs="Arial"/>
          <w:b/>
          <w:color w:val="000000"/>
        </w:rPr>
      </w:pPr>
      <w:r w:rsidRPr="00AE5B92">
        <w:rPr>
          <w:rFonts w:ascii="Berlin Type Office" w:hAnsi="Berlin Type Office" w:cs="Arial"/>
          <w:b/>
          <w:color w:val="000000"/>
        </w:rPr>
        <w:t>LIGA</w:t>
      </w:r>
    </w:p>
    <w:p w14:paraId="19ED98BA" w14:textId="77777777" w:rsidR="003E3C1C" w:rsidRPr="00876453" w:rsidRDefault="003E3C1C" w:rsidP="00FD3058">
      <w:pPr>
        <w:pStyle w:val="Listenabsatz"/>
        <w:numPr>
          <w:ilvl w:val="0"/>
          <w:numId w:val="3"/>
        </w:numPr>
        <w:tabs>
          <w:tab w:val="left" w:pos="567"/>
          <w:tab w:val="left" w:pos="3742"/>
        </w:tabs>
        <w:spacing w:before="0" w:line="312" w:lineRule="auto"/>
        <w:rPr>
          <w:rFonts w:ascii="Berlin Type Office" w:hAnsi="Berlin Type Office" w:cs="Arial"/>
          <w:color w:val="000000"/>
        </w:rPr>
      </w:pPr>
      <w:r w:rsidRPr="00F95EB1">
        <w:rPr>
          <w:rFonts w:ascii="Berlin Type Office" w:hAnsi="Berlin Type Office" w:cs="Arial"/>
          <w:color w:val="000000"/>
        </w:rPr>
        <w:t>Biester, Silke</w:t>
      </w:r>
      <w:r w:rsidRPr="00876453">
        <w:rPr>
          <w:rFonts w:ascii="Berlin Type Office" w:hAnsi="Berlin Type Office" w:cs="Arial"/>
          <w:color w:val="000000"/>
        </w:rPr>
        <w:tab/>
      </w:r>
      <w:r w:rsidRPr="00876453">
        <w:rPr>
          <w:rFonts w:ascii="Berlin Type Office" w:hAnsi="Berlin Type Office" w:cs="Arial"/>
          <w:color w:val="000000"/>
        </w:rPr>
        <w:tab/>
        <w:t>Caritas</w:t>
      </w:r>
    </w:p>
    <w:p w14:paraId="4B08D83C" w14:textId="77777777" w:rsidR="000F43AE" w:rsidRPr="00876453" w:rsidRDefault="000F43AE" w:rsidP="00FD3058">
      <w:pPr>
        <w:pStyle w:val="Listenabsatz"/>
        <w:numPr>
          <w:ilvl w:val="0"/>
          <w:numId w:val="3"/>
        </w:numPr>
        <w:tabs>
          <w:tab w:val="left" w:pos="567"/>
          <w:tab w:val="left" w:pos="3742"/>
        </w:tabs>
        <w:spacing w:before="0" w:line="312" w:lineRule="auto"/>
        <w:rPr>
          <w:rFonts w:ascii="Berlin Type Office" w:hAnsi="Berlin Type Office" w:cs="Arial"/>
          <w:color w:val="000000"/>
        </w:rPr>
      </w:pPr>
      <w:r w:rsidRPr="00F95EB1">
        <w:rPr>
          <w:rFonts w:ascii="Berlin Type Office" w:hAnsi="Berlin Type Office" w:cs="Arial"/>
          <w:color w:val="000000"/>
        </w:rPr>
        <w:t>Krausser, Hartmut</w:t>
      </w:r>
      <w:r w:rsidRPr="00876453">
        <w:rPr>
          <w:rFonts w:ascii="Berlin Type Office" w:hAnsi="Berlin Type Office" w:cs="Arial"/>
          <w:color w:val="000000"/>
        </w:rPr>
        <w:tab/>
      </w:r>
      <w:r w:rsidRPr="00876453">
        <w:rPr>
          <w:rFonts w:ascii="Berlin Type Office" w:hAnsi="Berlin Type Office" w:cs="Arial"/>
          <w:color w:val="000000"/>
        </w:rPr>
        <w:tab/>
        <w:t>ApK</w:t>
      </w:r>
    </w:p>
    <w:p w14:paraId="2D5C4645" w14:textId="77777777" w:rsidR="005A2778" w:rsidRPr="00876453" w:rsidRDefault="009F7647" w:rsidP="00FD3058">
      <w:pPr>
        <w:pStyle w:val="Listenabsatz"/>
        <w:numPr>
          <w:ilvl w:val="0"/>
          <w:numId w:val="3"/>
        </w:numPr>
        <w:tabs>
          <w:tab w:val="left" w:pos="567"/>
          <w:tab w:val="left" w:pos="3742"/>
        </w:tabs>
        <w:spacing w:before="0" w:line="312" w:lineRule="auto"/>
        <w:rPr>
          <w:rFonts w:ascii="Berlin Type Office" w:hAnsi="Berlin Type Office" w:cs="Arial"/>
          <w:b/>
          <w:color w:val="000000"/>
        </w:rPr>
      </w:pPr>
      <w:r w:rsidRPr="00F95EB1">
        <w:rPr>
          <w:rFonts w:ascii="Berlin Type Office" w:hAnsi="Berlin Type Office" w:cs="Arial"/>
          <w:b/>
          <w:color w:val="000000"/>
        </w:rPr>
        <w:t>Redfern, Timothy</w:t>
      </w:r>
      <w:r w:rsidRPr="00876453">
        <w:rPr>
          <w:rFonts w:ascii="Berlin Type Office" w:hAnsi="Berlin Type Office" w:cs="Arial"/>
          <w:b/>
          <w:color w:val="000000"/>
        </w:rPr>
        <w:tab/>
      </w:r>
      <w:r w:rsidRPr="00876453">
        <w:rPr>
          <w:rFonts w:ascii="Berlin Type Office" w:hAnsi="Berlin Type Office" w:cs="Arial"/>
          <w:b/>
          <w:color w:val="000000"/>
        </w:rPr>
        <w:tab/>
        <w:t>Der Paritätische Berlin (stellvertretende</w:t>
      </w:r>
      <w:r w:rsidRPr="00876453">
        <w:rPr>
          <w:rFonts w:ascii="Berlin Type Office" w:hAnsi="Berlin Type Office" w:cs="Arial"/>
          <w:b/>
          <w:color w:val="000000"/>
        </w:rPr>
        <w:tab/>
      </w:r>
      <w:r w:rsidRPr="00876453">
        <w:rPr>
          <w:rFonts w:ascii="Berlin Type Office" w:hAnsi="Berlin Type Office" w:cs="Arial"/>
          <w:b/>
          <w:color w:val="000000"/>
        </w:rPr>
        <w:tab/>
      </w:r>
      <w:r w:rsidRPr="00876453">
        <w:rPr>
          <w:rFonts w:ascii="Berlin Type Office" w:hAnsi="Berlin Type Office" w:cs="Arial"/>
          <w:b/>
          <w:color w:val="000000"/>
        </w:rPr>
        <w:tab/>
      </w:r>
      <w:r w:rsidR="00796C2D" w:rsidRPr="00876453">
        <w:rPr>
          <w:rFonts w:ascii="Berlin Type Office" w:hAnsi="Berlin Type Office" w:cs="Arial"/>
          <w:b/>
          <w:color w:val="000000"/>
        </w:rPr>
        <w:tab/>
      </w:r>
      <w:r w:rsidRPr="00876453">
        <w:rPr>
          <w:rFonts w:ascii="Berlin Type Office" w:hAnsi="Berlin Type Office" w:cs="Arial"/>
          <w:b/>
          <w:color w:val="000000"/>
        </w:rPr>
        <w:t>Vorsitzender)</w:t>
      </w:r>
    </w:p>
    <w:p w14:paraId="4800A20D" w14:textId="77777777" w:rsidR="00043D6C" w:rsidRPr="00876453" w:rsidRDefault="00043D6C" w:rsidP="00FD3058">
      <w:pPr>
        <w:pStyle w:val="Listenabsatz"/>
        <w:numPr>
          <w:ilvl w:val="0"/>
          <w:numId w:val="3"/>
        </w:numPr>
        <w:tabs>
          <w:tab w:val="left" w:pos="567"/>
          <w:tab w:val="left" w:pos="3742"/>
        </w:tabs>
        <w:spacing w:before="0" w:line="312" w:lineRule="auto"/>
        <w:rPr>
          <w:rFonts w:ascii="Berlin Type Office" w:hAnsi="Berlin Type Office" w:cs="Arial"/>
        </w:rPr>
      </w:pPr>
      <w:r w:rsidRPr="00876453">
        <w:rPr>
          <w:rFonts w:ascii="Berlin Type Office" w:hAnsi="Berlin Type Office" w:cs="Arial"/>
        </w:rPr>
        <w:t>Rutkowski, Susanne</w:t>
      </w:r>
      <w:r w:rsidRPr="00876453">
        <w:rPr>
          <w:rFonts w:ascii="Berlin Type Office" w:hAnsi="Berlin Type Office" w:cs="Arial"/>
        </w:rPr>
        <w:tab/>
      </w:r>
      <w:r w:rsidRPr="00876453">
        <w:rPr>
          <w:rFonts w:ascii="Berlin Type Office" w:hAnsi="Berlin Type Office" w:cs="Arial"/>
        </w:rPr>
        <w:tab/>
        <w:t>DRK e.V. Berlin (Deutscher Rotes Kreuz)</w:t>
      </w:r>
    </w:p>
    <w:p w14:paraId="5B55B685" w14:textId="77777777" w:rsidR="003E3C1C" w:rsidRPr="00876453" w:rsidRDefault="003E3C1C" w:rsidP="00FD3058">
      <w:pPr>
        <w:pStyle w:val="Listenabsatz"/>
        <w:numPr>
          <w:ilvl w:val="0"/>
          <w:numId w:val="3"/>
        </w:numPr>
        <w:tabs>
          <w:tab w:val="left" w:pos="567"/>
          <w:tab w:val="left" w:pos="3742"/>
        </w:tabs>
        <w:spacing w:before="0" w:line="312" w:lineRule="auto"/>
        <w:rPr>
          <w:rFonts w:ascii="Berlin Type Office" w:hAnsi="Berlin Type Office" w:cs="Arial"/>
        </w:rPr>
      </w:pPr>
      <w:r w:rsidRPr="00876453">
        <w:rPr>
          <w:rFonts w:ascii="Berlin Type Office" w:hAnsi="Berlin Type Office" w:cs="Arial"/>
        </w:rPr>
        <w:t>Sieprath, Marie</w:t>
      </w:r>
      <w:r w:rsidRPr="00876453">
        <w:rPr>
          <w:rFonts w:ascii="Berlin Type Office" w:hAnsi="Berlin Type Office" w:cs="Arial"/>
        </w:rPr>
        <w:tab/>
      </w:r>
      <w:r w:rsidRPr="00876453">
        <w:rPr>
          <w:rFonts w:ascii="Berlin Type Office" w:hAnsi="Berlin Type Office" w:cs="Arial"/>
        </w:rPr>
        <w:tab/>
      </w:r>
      <w:r w:rsidR="00D9208F" w:rsidRPr="00876453">
        <w:rPr>
          <w:rFonts w:ascii="Berlin Type Office" w:hAnsi="Berlin Type Office" w:cs="Arial"/>
        </w:rPr>
        <w:t>Bundesverband privater Anbieter sozialer Dienste</w:t>
      </w:r>
    </w:p>
    <w:p w14:paraId="0247F871" w14:textId="77777777" w:rsidR="0000258B" w:rsidRPr="00876453" w:rsidRDefault="003E3C1C" w:rsidP="00FD3058">
      <w:pPr>
        <w:pStyle w:val="Listenabsatz"/>
        <w:numPr>
          <w:ilvl w:val="0"/>
          <w:numId w:val="3"/>
        </w:numPr>
        <w:tabs>
          <w:tab w:val="left" w:pos="567"/>
          <w:tab w:val="left" w:pos="3742"/>
        </w:tabs>
        <w:spacing w:before="0" w:line="312" w:lineRule="auto"/>
        <w:rPr>
          <w:rFonts w:ascii="Berlin Type Office" w:hAnsi="Berlin Type Office" w:cs="Arial"/>
        </w:rPr>
      </w:pPr>
      <w:r w:rsidRPr="00876453">
        <w:rPr>
          <w:rFonts w:ascii="Berlin Type Office" w:hAnsi="Berlin Type Office" w:cs="Arial"/>
          <w:color w:val="000000"/>
        </w:rPr>
        <w:t>Wegener, Uwe</w:t>
      </w:r>
    </w:p>
    <w:p w14:paraId="1E12BEA6" w14:textId="77777777" w:rsidR="00C052BC" w:rsidRPr="008D370C" w:rsidRDefault="00C052BC" w:rsidP="00FD3058">
      <w:pPr>
        <w:pStyle w:val="Listenabsatz"/>
        <w:numPr>
          <w:ilvl w:val="0"/>
          <w:numId w:val="3"/>
        </w:numPr>
        <w:tabs>
          <w:tab w:val="left" w:pos="567"/>
          <w:tab w:val="left" w:pos="3742"/>
        </w:tabs>
        <w:spacing w:before="0" w:line="312" w:lineRule="auto"/>
        <w:rPr>
          <w:rFonts w:ascii="Berlin Type Office" w:hAnsi="Berlin Type Office" w:cs="Arial"/>
        </w:rPr>
      </w:pPr>
      <w:r w:rsidRPr="00F95EB1">
        <w:rPr>
          <w:rFonts w:ascii="Berlin Type Office" w:hAnsi="Berlin Type Office" w:cs="Arial"/>
          <w:color w:val="000000"/>
        </w:rPr>
        <w:t>Schütz, Elizabeth</w:t>
      </w:r>
      <w:r>
        <w:rPr>
          <w:rFonts w:ascii="Berlin Type Office" w:hAnsi="Berlin Type Office" w:cs="Arial"/>
          <w:color w:val="000000"/>
        </w:rPr>
        <w:tab/>
      </w:r>
      <w:r>
        <w:rPr>
          <w:rFonts w:ascii="Berlin Type Office" w:hAnsi="Berlin Type Office" w:cs="Arial"/>
          <w:color w:val="000000"/>
        </w:rPr>
        <w:tab/>
        <w:t>DWBO</w:t>
      </w:r>
    </w:p>
    <w:p w14:paraId="5028B79B" w14:textId="77777777" w:rsidR="003659FE" w:rsidRPr="00AE5B92" w:rsidRDefault="003659FE" w:rsidP="00FD3058">
      <w:pPr>
        <w:tabs>
          <w:tab w:val="left" w:pos="567"/>
          <w:tab w:val="left" w:pos="3742"/>
        </w:tabs>
        <w:spacing w:line="312" w:lineRule="auto"/>
        <w:rPr>
          <w:rFonts w:ascii="Berlin Type Office" w:hAnsi="Berlin Type Office" w:cs="Arial"/>
          <w:b/>
        </w:rPr>
      </w:pPr>
      <w:r w:rsidRPr="00AE5B92">
        <w:rPr>
          <w:rFonts w:ascii="Berlin Type Office" w:hAnsi="Berlin Type Office" w:cs="Arial"/>
          <w:b/>
        </w:rPr>
        <w:t>Landesbeauftragte</w:t>
      </w:r>
    </w:p>
    <w:p w14:paraId="451882DC" w14:textId="77777777" w:rsidR="005A2778" w:rsidRPr="00876453" w:rsidRDefault="005A2778" w:rsidP="00FD3058">
      <w:pPr>
        <w:pStyle w:val="Listenabsatz"/>
        <w:numPr>
          <w:ilvl w:val="0"/>
          <w:numId w:val="3"/>
        </w:numPr>
        <w:tabs>
          <w:tab w:val="left" w:pos="567"/>
          <w:tab w:val="left" w:pos="3742"/>
        </w:tabs>
        <w:spacing w:before="0" w:after="240" w:line="312" w:lineRule="auto"/>
        <w:rPr>
          <w:rFonts w:ascii="Berlin Type Office" w:hAnsi="Berlin Type Office" w:cs="Arial"/>
        </w:rPr>
      </w:pPr>
      <w:r w:rsidRPr="00876453">
        <w:rPr>
          <w:rFonts w:ascii="Berlin Type Office" w:hAnsi="Berlin Type Office" w:cs="Arial"/>
        </w:rPr>
        <w:t>Braunert-Rümenapf, Christine</w:t>
      </w:r>
      <w:r w:rsidRPr="00876453">
        <w:rPr>
          <w:rFonts w:ascii="Berlin Type Office" w:hAnsi="Berlin Type Office" w:cs="Arial"/>
        </w:rPr>
        <w:tab/>
      </w:r>
      <w:r w:rsidRPr="00876453">
        <w:rPr>
          <w:rFonts w:ascii="Berlin Type Office" w:hAnsi="Berlin Type Office" w:cs="Arial"/>
        </w:rPr>
        <w:tab/>
        <w:t xml:space="preserve">Landesbeauftrage für Menschen mit Behinderungen </w:t>
      </w:r>
    </w:p>
    <w:p w14:paraId="58610BAF" w14:textId="77777777" w:rsidR="00115C94" w:rsidRPr="00876453" w:rsidRDefault="005B088C" w:rsidP="00FD3058">
      <w:pPr>
        <w:pStyle w:val="Listenabsatz"/>
        <w:numPr>
          <w:ilvl w:val="0"/>
          <w:numId w:val="3"/>
        </w:numPr>
        <w:tabs>
          <w:tab w:val="left" w:pos="567"/>
          <w:tab w:val="left" w:pos="3742"/>
        </w:tabs>
        <w:spacing w:before="0" w:after="240" w:line="312" w:lineRule="auto"/>
        <w:rPr>
          <w:rFonts w:ascii="Berlin Type Office" w:hAnsi="Berlin Type Office" w:cs="Arial"/>
        </w:rPr>
      </w:pPr>
      <w:r w:rsidRPr="00876453">
        <w:rPr>
          <w:rFonts w:ascii="Berlin Type Office" w:hAnsi="Berlin Type Office" w:cs="Arial"/>
        </w:rPr>
        <w:t>Elborg, Maike</w:t>
      </w:r>
      <w:r w:rsidR="00115C94" w:rsidRPr="00876453">
        <w:rPr>
          <w:rFonts w:ascii="Berlin Type Office" w:hAnsi="Berlin Type Office" w:cs="Arial"/>
        </w:rPr>
        <w:tab/>
      </w:r>
      <w:r w:rsidR="00115C94" w:rsidRPr="00876453">
        <w:rPr>
          <w:rFonts w:ascii="Berlin Type Office" w:hAnsi="Berlin Type Office" w:cs="Arial"/>
        </w:rPr>
        <w:tab/>
      </w:r>
      <w:r w:rsidR="00FA2600" w:rsidRPr="00876453">
        <w:rPr>
          <w:rFonts w:ascii="Berlin Type Office" w:hAnsi="Berlin Type Office" w:cs="Arial"/>
        </w:rPr>
        <w:t>Referentin der Landesbeauftragten für Menschen</w:t>
      </w:r>
      <w:r w:rsidR="00FA2600" w:rsidRPr="00876453">
        <w:rPr>
          <w:rFonts w:ascii="Berlin Type Office" w:hAnsi="Berlin Type Office" w:cs="Arial"/>
        </w:rPr>
        <w:tab/>
      </w:r>
      <w:r w:rsidR="00FA2600" w:rsidRPr="00876453">
        <w:rPr>
          <w:rFonts w:ascii="Berlin Type Office" w:hAnsi="Berlin Type Office" w:cs="Arial"/>
        </w:rPr>
        <w:tab/>
      </w:r>
      <w:r w:rsidR="00FA2600" w:rsidRPr="00876453">
        <w:rPr>
          <w:rFonts w:ascii="Berlin Type Office" w:hAnsi="Berlin Type Office" w:cs="Arial"/>
        </w:rPr>
        <w:tab/>
        <w:t xml:space="preserve">mit Behinderungen </w:t>
      </w:r>
    </w:p>
    <w:p w14:paraId="1E0A29A5" w14:textId="77777777" w:rsidR="007131E3" w:rsidRPr="00AE5B92" w:rsidRDefault="007131E3" w:rsidP="00FD3058">
      <w:pPr>
        <w:pStyle w:val="Listenabsatz"/>
        <w:tabs>
          <w:tab w:val="left" w:pos="567"/>
          <w:tab w:val="left" w:pos="3742"/>
        </w:tabs>
        <w:spacing w:before="0" w:after="240" w:line="312" w:lineRule="auto"/>
        <w:ind w:left="360"/>
        <w:rPr>
          <w:rFonts w:ascii="Berlin Type Office" w:hAnsi="Berlin Type Office" w:cs="Arial"/>
        </w:rPr>
      </w:pPr>
    </w:p>
    <w:p w14:paraId="06EC5618" w14:textId="77777777" w:rsidR="00302063" w:rsidRPr="00AE5B92" w:rsidRDefault="00302063" w:rsidP="00FD3058">
      <w:pPr>
        <w:tabs>
          <w:tab w:val="left" w:pos="567"/>
          <w:tab w:val="left" w:pos="3742"/>
        </w:tabs>
        <w:spacing w:line="312" w:lineRule="auto"/>
        <w:ind w:left="3828" w:hanging="3828"/>
        <w:rPr>
          <w:rFonts w:ascii="Berlin Type Office" w:hAnsi="Berlin Type Office" w:cs="Arial"/>
          <w:b/>
        </w:rPr>
      </w:pPr>
      <w:r w:rsidRPr="00AE5B92">
        <w:rPr>
          <w:rFonts w:ascii="Berlin Type Office" w:hAnsi="Berlin Type Office" w:cs="Arial"/>
          <w:b/>
        </w:rPr>
        <w:t>Hauptverwaltung</w:t>
      </w:r>
    </w:p>
    <w:p w14:paraId="33AF7E35" w14:textId="77777777" w:rsidR="00302063" w:rsidRPr="00876453" w:rsidRDefault="00E421A8" w:rsidP="00FD3058">
      <w:pPr>
        <w:pStyle w:val="Listenabsatz"/>
        <w:numPr>
          <w:ilvl w:val="0"/>
          <w:numId w:val="3"/>
        </w:numPr>
        <w:tabs>
          <w:tab w:val="left" w:pos="567"/>
          <w:tab w:val="left" w:pos="3742"/>
        </w:tabs>
        <w:spacing w:before="0" w:line="312" w:lineRule="auto"/>
        <w:rPr>
          <w:rFonts w:ascii="Berlin Type Office" w:hAnsi="Berlin Type Office" w:cs="Arial"/>
          <w:b/>
        </w:rPr>
      </w:pPr>
      <w:r w:rsidRPr="00876453">
        <w:rPr>
          <w:rFonts w:ascii="Berlin Type Office" w:hAnsi="Berlin Type Office" w:cs="Arial"/>
          <w:b/>
        </w:rPr>
        <w:t>Bozkurt, Aziz</w:t>
      </w:r>
      <w:r w:rsidR="00115C94" w:rsidRPr="00876453">
        <w:rPr>
          <w:rFonts w:ascii="Berlin Type Office" w:hAnsi="Berlin Type Office" w:cs="Arial"/>
          <w:b/>
        </w:rPr>
        <w:tab/>
      </w:r>
      <w:r w:rsidR="00115C94" w:rsidRPr="00876453">
        <w:rPr>
          <w:rFonts w:ascii="Berlin Type Office" w:hAnsi="Berlin Type Office" w:cs="Arial"/>
          <w:b/>
        </w:rPr>
        <w:tab/>
      </w:r>
      <w:r w:rsidRPr="00876453">
        <w:rPr>
          <w:rFonts w:ascii="Berlin Type Office" w:hAnsi="Berlin Type Office" w:cs="Arial"/>
          <w:b/>
        </w:rPr>
        <w:t>Staatssekretär für</w:t>
      </w:r>
      <w:r w:rsidR="00302063" w:rsidRPr="00876453">
        <w:rPr>
          <w:rFonts w:ascii="Berlin Type Office" w:hAnsi="Berlin Type Office" w:cs="Arial"/>
          <w:b/>
        </w:rPr>
        <w:t xml:space="preserve"> Soziales</w:t>
      </w:r>
      <w:r w:rsidRPr="00876453">
        <w:rPr>
          <w:rFonts w:ascii="Berlin Type Office" w:hAnsi="Berlin Type Office" w:cs="Arial"/>
          <w:b/>
        </w:rPr>
        <w:t xml:space="preserve"> </w:t>
      </w:r>
      <w:r w:rsidR="00302063" w:rsidRPr="00876453">
        <w:rPr>
          <w:rFonts w:ascii="Berlin Type Office" w:hAnsi="Berlin Type Office" w:cs="Arial"/>
          <w:b/>
        </w:rPr>
        <w:t>(Vorsitzende</w:t>
      </w:r>
      <w:r w:rsidR="005D5F14" w:rsidRPr="00876453">
        <w:rPr>
          <w:rFonts w:ascii="Berlin Type Office" w:hAnsi="Berlin Type Office" w:cs="Arial"/>
          <w:b/>
        </w:rPr>
        <w:t>r</w:t>
      </w:r>
      <w:r w:rsidR="00302063" w:rsidRPr="00876453">
        <w:rPr>
          <w:rFonts w:ascii="Berlin Type Office" w:hAnsi="Berlin Type Office" w:cs="Arial"/>
          <w:b/>
        </w:rPr>
        <w:t>)</w:t>
      </w:r>
    </w:p>
    <w:p w14:paraId="6E898687" w14:textId="77777777" w:rsidR="0021026C" w:rsidRPr="00876453" w:rsidRDefault="0021026C" w:rsidP="00FD3058">
      <w:pPr>
        <w:pStyle w:val="Listenabsatz"/>
        <w:numPr>
          <w:ilvl w:val="0"/>
          <w:numId w:val="3"/>
        </w:numPr>
        <w:tabs>
          <w:tab w:val="left" w:pos="567"/>
          <w:tab w:val="left" w:pos="3742"/>
        </w:tabs>
        <w:spacing w:before="0" w:line="312" w:lineRule="auto"/>
        <w:rPr>
          <w:rFonts w:ascii="Berlin Type Office" w:hAnsi="Berlin Type Office" w:cs="Arial"/>
        </w:rPr>
      </w:pPr>
      <w:r w:rsidRPr="00876453">
        <w:rPr>
          <w:rFonts w:ascii="Berlin Type Office" w:hAnsi="Berlin Type Office" w:cs="Arial"/>
        </w:rPr>
        <w:lastRenderedPageBreak/>
        <w:t xml:space="preserve">Stellv. </w:t>
      </w:r>
      <w:r w:rsidR="009316E2" w:rsidRPr="00876453">
        <w:rPr>
          <w:rFonts w:ascii="Berlin Type Office" w:hAnsi="Berlin Type Office" w:cs="Arial"/>
        </w:rPr>
        <w:t>Würtz</w:t>
      </w:r>
      <w:r w:rsidRPr="00876453">
        <w:rPr>
          <w:rFonts w:ascii="Berlin Type Office" w:hAnsi="Berlin Type Office" w:cs="Arial"/>
        </w:rPr>
        <w:t>, D</w:t>
      </w:r>
      <w:r w:rsidR="009316E2" w:rsidRPr="00876453">
        <w:rPr>
          <w:rFonts w:ascii="Berlin Type Office" w:hAnsi="Berlin Type Office" w:cs="Arial"/>
        </w:rPr>
        <w:t>r. julia</w:t>
      </w:r>
      <w:r w:rsidRPr="00876453">
        <w:rPr>
          <w:rFonts w:ascii="Berlin Type Office" w:hAnsi="Berlin Type Office" w:cs="Arial"/>
        </w:rPr>
        <w:tab/>
      </w:r>
      <w:r w:rsidRPr="00876453">
        <w:rPr>
          <w:rFonts w:ascii="Berlin Type Office" w:hAnsi="Berlin Type Office" w:cs="Arial"/>
        </w:rPr>
        <w:tab/>
        <w:t>SenASGIVA, Abteilung Soziales</w:t>
      </w:r>
    </w:p>
    <w:p w14:paraId="2CFAC9A1" w14:textId="77777777" w:rsidR="00302063" w:rsidRPr="00876453" w:rsidRDefault="00302063" w:rsidP="00FD3058">
      <w:pPr>
        <w:pStyle w:val="Listenabsatz"/>
        <w:numPr>
          <w:ilvl w:val="0"/>
          <w:numId w:val="3"/>
        </w:numPr>
        <w:tabs>
          <w:tab w:val="left" w:pos="567"/>
          <w:tab w:val="left" w:pos="3742"/>
        </w:tabs>
        <w:spacing w:before="0" w:line="312" w:lineRule="auto"/>
        <w:rPr>
          <w:rFonts w:ascii="Berlin Type Office" w:hAnsi="Berlin Type Office" w:cs="Arial"/>
        </w:rPr>
      </w:pPr>
      <w:r w:rsidRPr="00876453">
        <w:rPr>
          <w:rFonts w:ascii="Berlin Type Office" w:hAnsi="Berlin Type Office" w:cs="Arial"/>
        </w:rPr>
        <w:t>Mönke-Schmidt, Ulrike</w:t>
      </w:r>
      <w:r w:rsidRPr="00876453">
        <w:rPr>
          <w:rFonts w:ascii="Berlin Type Office" w:hAnsi="Berlin Type Office" w:cs="Arial"/>
        </w:rPr>
        <w:tab/>
      </w:r>
      <w:r w:rsidRPr="00876453">
        <w:rPr>
          <w:rFonts w:ascii="Berlin Type Office" w:hAnsi="Berlin Type Office" w:cs="Arial"/>
        </w:rPr>
        <w:tab/>
        <w:t>Senatsverwaltung für Wissenschaft,</w:t>
      </w:r>
      <w:r w:rsidR="00A21C9B" w:rsidRPr="00876453">
        <w:rPr>
          <w:rFonts w:ascii="Berlin Type Office" w:hAnsi="Berlin Type Office" w:cs="Arial"/>
        </w:rPr>
        <w:tab/>
      </w:r>
      <w:r w:rsidR="00A21C9B" w:rsidRPr="00876453">
        <w:rPr>
          <w:rFonts w:ascii="Berlin Type Office" w:hAnsi="Berlin Type Office" w:cs="Arial"/>
        </w:rPr>
        <w:tab/>
      </w:r>
      <w:r w:rsidR="00A21C9B" w:rsidRPr="00876453">
        <w:rPr>
          <w:rFonts w:ascii="Berlin Type Office" w:hAnsi="Berlin Type Office" w:cs="Arial"/>
        </w:rPr>
        <w:tab/>
      </w:r>
      <w:r w:rsidR="00A21C9B" w:rsidRPr="00876453">
        <w:rPr>
          <w:rFonts w:ascii="Berlin Type Office" w:hAnsi="Berlin Type Office" w:cs="Arial"/>
        </w:rPr>
        <w:tab/>
      </w:r>
      <w:r w:rsidR="00A21C9B" w:rsidRPr="00876453">
        <w:rPr>
          <w:rFonts w:ascii="Berlin Type Office" w:hAnsi="Berlin Type Office" w:cs="Arial"/>
        </w:rPr>
        <w:tab/>
      </w:r>
      <w:r w:rsidRPr="00876453">
        <w:rPr>
          <w:rFonts w:ascii="Berlin Type Office" w:hAnsi="Berlin Type Office" w:cs="Arial"/>
        </w:rPr>
        <w:t>Gesundheit, Pflege und Gleichstellung</w:t>
      </w:r>
    </w:p>
    <w:p w14:paraId="2C15DE36" w14:textId="77777777" w:rsidR="00541B95" w:rsidRPr="00876453" w:rsidRDefault="00541B95" w:rsidP="00FD3058">
      <w:pPr>
        <w:pStyle w:val="Listenabsatz"/>
        <w:numPr>
          <w:ilvl w:val="0"/>
          <w:numId w:val="3"/>
        </w:numPr>
        <w:tabs>
          <w:tab w:val="left" w:pos="567"/>
          <w:tab w:val="left" w:pos="3742"/>
        </w:tabs>
        <w:spacing w:line="312" w:lineRule="auto"/>
        <w:rPr>
          <w:rFonts w:ascii="Berlin Type Office" w:hAnsi="Berlin Type Office" w:cs="Arial"/>
        </w:rPr>
      </w:pPr>
      <w:r w:rsidRPr="00876453">
        <w:rPr>
          <w:rFonts w:ascii="Berlin Type Office" w:hAnsi="Berlin Type Office" w:cs="Arial"/>
        </w:rPr>
        <w:t>Uelze, Kerstin</w:t>
      </w:r>
      <w:r w:rsidRPr="00876453">
        <w:rPr>
          <w:rFonts w:ascii="Berlin Type Office" w:hAnsi="Berlin Type Office" w:cs="Arial"/>
        </w:rPr>
        <w:tab/>
      </w:r>
      <w:r w:rsidRPr="00876453">
        <w:rPr>
          <w:rFonts w:ascii="Berlin Type Office" w:hAnsi="Berlin Type Office" w:cs="Arial"/>
        </w:rPr>
        <w:tab/>
        <w:t>Senatsverwaltung für Bildung, Jugend und</w:t>
      </w:r>
    </w:p>
    <w:p w14:paraId="5DFA8459" w14:textId="77777777" w:rsidR="00541B95" w:rsidRPr="00876453" w:rsidRDefault="00541B95" w:rsidP="00FD3058">
      <w:pPr>
        <w:pStyle w:val="Listenabsatz"/>
        <w:tabs>
          <w:tab w:val="left" w:pos="567"/>
          <w:tab w:val="left" w:pos="3742"/>
        </w:tabs>
        <w:spacing w:after="240" w:line="312" w:lineRule="auto"/>
        <w:ind w:left="360"/>
        <w:rPr>
          <w:rFonts w:ascii="Berlin Type Office" w:hAnsi="Berlin Type Office" w:cs="Arial"/>
        </w:rPr>
      </w:pPr>
      <w:r w:rsidRPr="00876453">
        <w:rPr>
          <w:rFonts w:ascii="Berlin Type Office" w:hAnsi="Berlin Type Office" w:cs="Arial"/>
        </w:rPr>
        <w:tab/>
      </w:r>
      <w:r w:rsidRPr="00876453">
        <w:rPr>
          <w:rFonts w:ascii="Berlin Type Office" w:hAnsi="Berlin Type Office" w:cs="Arial"/>
        </w:rPr>
        <w:tab/>
      </w:r>
      <w:r w:rsidRPr="00876453">
        <w:rPr>
          <w:rFonts w:ascii="Berlin Type Office" w:hAnsi="Berlin Type Office" w:cs="Arial"/>
        </w:rPr>
        <w:tab/>
        <w:t>Familie</w:t>
      </w:r>
    </w:p>
    <w:p w14:paraId="6EB43627" w14:textId="77777777" w:rsidR="00541B95" w:rsidRPr="00876453" w:rsidRDefault="00541B95" w:rsidP="00FD3058">
      <w:pPr>
        <w:pStyle w:val="Listenabsatz"/>
        <w:numPr>
          <w:ilvl w:val="0"/>
          <w:numId w:val="3"/>
        </w:numPr>
        <w:tabs>
          <w:tab w:val="left" w:pos="567"/>
          <w:tab w:val="left" w:pos="3742"/>
        </w:tabs>
        <w:spacing w:after="240" w:line="312" w:lineRule="auto"/>
        <w:rPr>
          <w:rFonts w:ascii="Berlin Type Office" w:hAnsi="Berlin Type Office" w:cs="Arial"/>
        </w:rPr>
      </w:pPr>
      <w:r w:rsidRPr="00876453">
        <w:rPr>
          <w:rFonts w:ascii="Berlin Type Office" w:hAnsi="Berlin Type Office" w:cs="Arial"/>
        </w:rPr>
        <w:t>Winter-Witschurke, Christiane</w:t>
      </w:r>
      <w:r w:rsidRPr="00876453">
        <w:rPr>
          <w:rFonts w:ascii="Berlin Type Office" w:hAnsi="Berlin Type Office" w:cs="Arial"/>
        </w:rPr>
        <w:tab/>
      </w:r>
      <w:r w:rsidRPr="00876453">
        <w:rPr>
          <w:rFonts w:ascii="Berlin Type Office" w:hAnsi="Berlin Type Office" w:cs="Arial"/>
        </w:rPr>
        <w:tab/>
        <w:t>Senatsverwaltung für Bildung, Jugend und</w:t>
      </w:r>
    </w:p>
    <w:p w14:paraId="128E5E9F" w14:textId="77777777" w:rsidR="00541B95" w:rsidRPr="00876453" w:rsidRDefault="00541B95" w:rsidP="00FD3058">
      <w:pPr>
        <w:pStyle w:val="Listenabsatz"/>
        <w:tabs>
          <w:tab w:val="left" w:pos="567"/>
          <w:tab w:val="left" w:pos="3742"/>
        </w:tabs>
        <w:spacing w:after="240" w:line="312" w:lineRule="auto"/>
        <w:ind w:left="360"/>
        <w:rPr>
          <w:rFonts w:ascii="Berlin Type Office" w:hAnsi="Berlin Type Office" w:cs="Arial"/>
        </w:rPr>
      </w:pPr>
      <w:r w:rsidRPr="00876453">
        <w:rPr>
          <w:rFonts w:ascii="Berlin Type Office" w:hAnsi="Berlin Type Office" w:cs="Arial"/>
        </w:rPr>
        <w:tab/>
      </w:r>
      <w:r w:rsidRPr="00876453">
        <w:rPr>
          <w:rFonts w:ascii="Berlin Type Office" w:hAnsi="Berlin Type Office" w:cs="Arial"/>
        </w:rPr>
        <w:tab/>
      </w:r>
      <w:r w:rsidRPr="00876453">
        <w:rPr>
          <w:rFonts w:ascii="Berlin Type Office" w:hAnsi="Berlin Type Office" w:cs="Arial"/>
        </w:rPr>
        <w:tab/>
        <w:t>Familie</w:t>
      </w:r>
    </w:p>
    <w:p w14:paraId="7AD0B554" w14:textId="77777777" w:rsidR="009316E2" w:rsidRPr="00876453" w:rsidRDefault="009316E2" w:rsidP="00FD3058">
      <w:pPr>
        <w:spacing w:line="312" w:lineRule="auto"/>
        <w:rPr>
          <w:rFonts w:ascii="Berlin Type Office" w:hAnsi="Berlin Type Office" w:cs="Arial"/>
          <w:b/>
          <w:bCs/>
        </w:rPr>
      </w:pPr>
      <w:r w:rsidRPr="00876453">
        <w:rPr>
          <w:rFonts w:ascii="Berlin Type Office" w:hAnsi="Berlin Type Office" w:cs="Arial"/>
          <w:b/>
          <w:bCs/>
        </w:rPr>
        <w:t>Bezirksverwaltung</w:t>
      </w:r>
    </w:p>
    <w:p w14:paraId="33C940DE" w14:textId="77777777" w:rsidR="009316E2" w:rsidRPr="00876453" w:rsidRDefault="009316E2" w:rsidP="008D370C">
      <w:pPr>
        <w:pStyle w:val="Listenabsatz"/>
        <w:numPr>
          <w:ilvl w:val="0"/>
          <w:numId w:val="3"/>
        </w:numPr>
        <w:spacing w:after="240" w:line="312" w:lineRule="auto"/>
        <w:rPr>
          <w:rFonts w:ascii="Berlin Type Office" w:hAnsi="Berlin Type Office" w:cs="Arial"/>
          <w:bCs/>
        </w:rPr>
      </w:pPr>
      <w:r w:rsidRPr="00876453">
        <w:rPr>
          <w:rFonts w:ascii="Berlin Type Office" w:hAnsi="Berlin Type Office" w:cs="Arial"/>
          <w:bCs/>
        </w:rPr>
        <w:t xml:space="preserve">Nöll, Oliver </w:t>
      </w:r>
      <w:r w:rsidRPr="00876453">
        <w:rPr>
          <w:rFonts w:ascii="Berlin Type Office" w:hAnsi="Berlin Type Office" w:cs="Arial"/>
          <w:bCs/>
        </w:rPr>
        <w:tab/>
      </w:r>
      <w:r w:rsidRPr="00876453">
        <w:rPr>
          <w:rFonts w:ascii="Berlin Type Office" w:hAnsi="Berlin Type Office" w:cs="Arial"/>
          <w:bCs/>
        </w:rPr>
        <w:tab/>
      </w:r>
      <w:r w:rsidRPr="00876453">
        <w:rPr>
          <w:rFonts w:ascii="Berlin Type Office" w:hAnsi="Berlin Type Office" w:cs="Arial"/>
          <w:bCs/>
        </w:rPr>
        <w:tab/>
        <w:t>BzStR für Gesundheit, Spandau</w:t>
      </w:r>
    </w:p>
    <w:p w14:paraId="4ACA471C" w14:textId="77777777" w:rsidR="00FA6F2D" w:rsidRPr="00AE5B92" w:rsidRDefault="00FA6F2D" w:rsidP="00FD3058">
      <w:pPr>
        <w:spacing w:line="312" w:lineRule="auto"/>
        <w:rPr>
          <w:rFonts w:ascii="Berlin Type Office" w:hAnsi="Berlin Type Office" w:cs="Arial"/>
          <w:b/>
          <w:bCs/>
        </w:rPr>
      </w:pPr>
      <w:r w:rsidRPr="00AE5B92">
        <w:rPr>
          <w:rFonts w:ascii="Berlin Type Office" w:hAnsi="Berlin Type Office" w:cs="Arial"/>
          <w:b/>
          <w:bCs/>
        </w:rPr>
        <w:t>Mitarbeitende, Fachreferenten und Gäste</w:t>
      </w:r>
    </w:p>
    <w:p w14:paraId="4D16DB6E" w14:textId="77777777" w:rsidR="009B1286" w:rsidRDefault="009B1286" w:rsidP="00FD3058">
      <w:pPr>
        <w:pStyle w:val="Listenabsatz"/>
        <w:numPr>
          <w:ilvl w:val="0"/>
          <w:numId w:val="3"/>
        </w:numPr>
        <w:tabs>
          <w:tab w:val="left" w:pos="567"/>
          <w:tab w:val="left" w:pos="3742"/>
        </w:tabs>
        <w:spacing w:before="0" w:line="312" w:lineRule="auto"/>
        <w:rPr>
          <w:rFonts w:ascii="Berlin Type Office" w:hAnsi="Berlin Type Office" w:cs="Arial"/>
        </w:rPr>
      </w:pPr>
      <w:r>
        <w:rPr>
          <w:rFonts w:ascii="Berlin Type Office" w:hAnsi="Berlin Type Office" w:cs="Arial"/>
        </w:rPr>
        <w:t>Link, Christina</w:t>
      </w:r>
      <w:r>
        <w:rPr>
          <w:rFonts w:ascii="Berlin Type Office" w:hAnsi="Berlin Type Office" w:cs="Arial"/>
        </w:rPr>
        <w:tab/>
      </w:r>
      <w:r>
        <w:rPr>
          <w:rFonts w:ascii="Berlin Type Office" w:hAnsi="Berlin Type Office" w:cs="Arial"/>
        </w:rPr>
        <w:tab/>
        <w:t>SenASGIVA, Abteilung Soziales</w:t>
      </w:r>
    </w:p>
    <w:p w14:paraId="00ECF823" w14:textId="77777777" w:rsidR="009F7647" w:rsidRDefault="009F7647" w:rsidP="00FD3058">
      <w:pPr>
        <w:pStyle w:val="Listenabsatz"/>
        <w:numPr>
          <w:ilvl w:val="0"/>
          <w:numId w:val="3"/>
        </w:numPr>
        <w:tabs>
          <w:tab w:val="left" w:pos="567"/>
          <w:tab w:val="left" w:pos="3742"/>
        </w:tabs>
        <w:spacing w:before="0" w:line="312" w:lineRule="auto"/>
        <w:rPr>
          <w:rFonts w:ascii="Berlin Type Office" w:hAnsi="Berlin Type Office" w:cs="Arial"/>
        </w:rPr>
      </w:pPr>
      <w:r>
        <w:rPr>
          <w:rFonts w:ascii="Berlin Type Office" w:hAnsi="Berlin Type Office" w:cs="Arial"/>
        </w:rPr>
        <w:t>Rau, Fabian</w:t>
      </w:r>
      <w:r>
        <w:rPr>
          <w:rFonts w:ascii="Berlin Type Office" w:hAnsi="Berlin Type Office" w:cs="Arial"/>
        </w:rPr>
        <w:tab/>
      </w:r>
      <w:r>
        <w:rPr>
          <w:rFonts w:ascii="Berlin Type Office" w:hAnsi="Berlin Type Office" w:cs="Arial"/>
        </w:rPr>
        <w:tab/>
        <w:t>Berliner Werkstätten (LAG WR)</w:t>
      </w:r>
    </w:p>
    <w:p w14:paraId="1DF7FCC8" w14:textId="77777777" w:rsidR="00876453" w:rsidRPr="00876453" w:rsidRDefault="007A467E" w:rsidP="00FD3058">
      <w:pPr>
        <w:pStyle w:val="Listenabsatz"/>
        <w:numPr>
          <w:ilvl w:val="0"/>
          <w:numId w:val="3"/>
        </w:numPr>
        <w:tabs>
          <w:tab w:val="left" w:pos="567"/>
          <w:tab w:val="left" w:pos="3742"/>
        </w:tabs>
        <w:spacing w:before="0" w:line="312" w:lineRule="auto"/>
        <w:rPr>
          <w:rFonts w:ascii="Berlin Type Office" w:hAnsi="Berlin Type Office" w:cs="Arial"/>
        </w:rPr>
      </w:pPr>
      <w:r>
        <w:rPr>
          <w:rFonts w:ascii="Berlin Type Office" w:hAnsi="Berlin Type Office" w:cs="Arial"/>
        </w:rPr>
        <w:t>Kaup, Daniela</w:t>
      </w:r>
      <w:r>
        <w:rPr>
          <w:rFonts w:ascii="Berlin Type Office" w:hAnsi="Berlin Type Office" w:cs="Arial"/>
        </w:rPr>
        <w:tab/>
      </w:r>
      <w:r>
        <w:rPr>
          <w:rFonts w:ascii="Berlin Type Office" w:hAnsi="Berlin Type Office" w:cs="Arial"/>
        </w:rPr>
        <w:tab/>
      </w:r>
      <w:r w:rsidRPr="008D370C">
        <w:rPr>
          <w:rFonts w:ascii="Berlin Type Office" w:hAnsi="Berlin Type Office"/>
        </w:rPr>
        <w:t>Bezirksbeauftragte für Menschen mit</w:t>
      </w:r>
    </w:p>
    <w:p w14:paraId="4DA9429F" w14:textId="77777777" w:rsidR="00623E46" w:rsidRPr="009B1286" w:rsidRDefault="00876453" w:rsidP="00876453">
      <w:pPr>
        <w:pStyle w:val="Listenabsatz"/>
        <w:tabs>
          <w:tab w:val="left" w:pos="567"/>
          <w:tab w:val="left" w:pos="3742"/>
        </w:tabs>
        <w:spacing w:before="0" w:line="312" w:lineRule="auto"/>
        <w:ind w:left="1800"/>
        <w:rPr>
          <w:rFonts w:ascii="Berlin Type Office" w:hAnsi="Berlin Type Office" w:cs="Arial"/>
        </w:rPr>
      </w:pPr>
      <w:r>
        <w:rPr>
          <w:rFonts w:ascii="Berlin Type Office" w:hAnsi="Berlin Type Office"/>
        </w:rPr>
        <w:tab/>
      </w:r>
      <w:r>
        <w:rPr>
          <w:rFonts w:ascii="Berlin Type Office" w:hAnsi="Berlin Type Office"/>
        </w:rPr>
        <w:tab/>
      </w:r>
      <w:r w:rsidR="007A467E" w:rsidRPr="008D370C">
        <w:rPr>
          <w:rFonts w:ascii="Berlin Type Office" w:hAnsi="Berlin Type Office"/>
        </w:rPr>
        <w:t>Behinderungen</w:t>
      </w:r>
      <w:r w:rsidR="007A467E">
        <w:rPr>
          <w:rFonts w:ascii="Berlin Type Office" w:hAnsi="Berlin Type Office"/>
        </w:rPr>
        <w:t>, Lichtenberg</w:t>
      </w:r>
    </w:p>
    <w:p w14:paraId="716DBB6B" w14:textId="77777777" w:rsidR="009B1286" w:rsidRDefault="009B1286" w:rsidP="00FD3058">
      <w:pPr>
        <w:pStyle w:val="Listenabsatz"/>
        <w:numPr>
          <w:ilvl w:val="0"/>
          <w:numId w:val="3"/>
        </w:numPr>
        <w:tabs>
          <w:tab w:val="left" w:pos="567"/>
          <w:tab w:val="left" w:pos="3742"/>
        </w:tabs>
        <w:spacing w:before="0" w:line="312" w:lineRule="auto"/>
        <w:rPr>
          <w:rFonts w:ascii="Berlin Type Office" w:hAnsi="Berlin Type Office" w:cs="Arial"/>
        </w:rPr>
      </w:pPr>
      <w:r>
        <w:rPr>
          <w:rFonts w:ascii="Berlin Type Office" w:hAnsi="Berlin Type Office" w:cs="Arial"/>
        </w:rPr>
        <w:t>Schwarz, Patrick</w:t>
      </w:r>
      <w:r>
        <w:rPr>
          <w:rFonts w:ascii="Berlin Type Office" w:hAnsi="Berlin Type Office" w:cs="Arial"/>
        </w:rPr>
        <w:tab/>
      </w:r>
      <w:r>
        <w:rPr>
          <w:rFonts w:ascii="Berlin Type Office" w:hAnsi="Berlin Type Office" w:cs="Arial"/>
        </w:rPr>
        <w:tab/>
        <w:t>SenASGIVA, Abteilung Soziales</w:t>
      </w:r>
    </w:p>
    <w:p w14:paraId="19BBDE60" w14:textId="77777777" w:rsidR="009B1286" w:rsidRPr="007A467E" w:rsidRDefault="009B1286" w:rsidP="00FD3058">
      <w:pPr>
        <w:pStyle w:val="Listenabsatz"/>
        <w:numPr>
          <w:ilvl w:val="0"/>
          <w:numId w:val="3"/>
        </w:numPr>
        <w:tabs>
          <w:tab w:val="left" w:pos="567"/>
          <w:tab w:val="left" w:pos="3742"/>
        </w:tabs>
        <w:spacing w:before="0" w:line="312" w:lineRule="auto"/>
        <w:rPr>
          <w:rFonts w:ascii="Berlin Type Office" w:hAnsi="Berlin Type Office" w:cs="Arial"/>
        </w:rPr>
      </w:pPr>
      <w:r>
        <w:rPr>
          <w:rFonts w:ascii="Berlin Type Office" w:hAnsi="Berlin Type Office" w:cs="Arial"/>
        </w:rPr>
        <w:t xml:space="preserve">Rottmann, </w:t>
      </w:r>
      <w:r w:rsidR="007E4014">
        <w:rPr>
          <w:rFonts w:ascii="Berlin Type Office" w:hAnsi="Berlin Type Office" w:cs="Arial"/>
        </w:rPr>
        <w:t>Thies</w:t>
      </w:r>
    </w:p>
    <w:p w14:paraId="574ECEEF" w14:textId="77777777" w:rsidR="005E0CD9" w:rsidRPr="00AE5B92" w:rsidRDefault="00FB5809" w:rsidP="00FD3058">
      <w:pPr>
        <w:pStyle w:val="Listenabsatz"/>
        <w:numPr>
          <w:ilvl w:val="0"/>
          <w:numId w:val="3"/>
        </w:numPr>
        <w:tabs>
          <w:tab w:val="left" w:pos="567"/>
          <w:tab w:val="left" w:pos="3742"/>
        </w:tabs>
        <w:spacing w:line="312" w:lineRule="auto"/>
        <w:rPr>
          <w:rFonts w:ascii="Berlin Type Office" w:hAnsi="Berlin Type Office" w:cs="Arial"/>
        </w:rPr>
      </w:pPr>
      <w:r w:rsidRPr="00AE5B92">
        <w:rPr>
          <w:rFonts w:ascii="Berlin Type Office" w:hAnsi="Berlin Type Office" w:cs="Arial"/>
          <w:color w:val="000000"/>
        </w:rPr>
        <w:t>Chodakowski, Julia</w:t>
      </w:r>
      <w:r w:rsidR="005E0CD9" w:rsidRPr="00AE5B92">
        <w:rPr>
          <w:rFonts w:ascii="Berlin Type Office" w:hAnsi="Berlin Type Office" w:cs="Arial"/>
          <w:color w:val="000000"/>
        </w:rPr>
        <w:tab/>
      </w:r>
      <w:r w:rsidR="003462DE" w:rsidRPr="00AE5B92">
        <w:rPr>
          <w:rFonts w:ascii="Berlin Type Office" w:hAnsi="Berlin Type Office" w:cs="Arial"/>
          <w:color w:val="000000"/>
        </w:rPr>
        <w:tab/>
      </w:r>
      <w:r w:rsidR="005E0CD9" w:rsidRPr="00AE5B92">
        <w:rPr>
          <w:rFonts w:ascii="Berlin Type Office" w:hAnsi="Berlin Type Office" w:cs="Arial"/>
        </w:rPr>
        <w:t>Sen</w:t>
      </w:r>
      <w:r w:rsidR="000F43AE" w:rsidRPr="00AE5B92">
        <w:rPr>
          <w:rFonts w:ascii="Berlin Type Office" w:hAnsi="Berlin Type Office" w:cs="Arial"/>
        </w:rPr>
        <w:t>ASGIVA, Abteilung Soziales</w:t>
      </w:r>
    </w:p>
    <w:p w14:paraId="05657A4C" w14:textId="77777777" w:rsidR="00975A34" w:rsidRPr="00AE5B92" w:rsidRDefault="00975A34" w:rsidP="00FD3058">
      <w:pPr>
        <w:tabs>
          <w:tab w:val="left" w:pos="567"/>
          <w:tab w:val="left" w:pos="3742"/>
        </w:tabs>
        <w:spacing w:before="0" w:line="312" w:lineRule="auto"/>
        <w:ind w:left="113"/>
        <w:rPr>
          <w:rFonts w:ascii="Berlin Type Office" w:hAnsi="Berlin Type Office" w:cs="Arial"/>
        </w:rPr>
      </w:pPr>
    </w:p>
    <w:p w14:paraId="2111766D" w14:textId="77777777" w:rsidR="00FF77D2" w:rsidRPr="00AE5B92" w:rsidRDefault="00FF77D2" w:rsidP="00FD3058">
      <w:pPr>
        <w:tabs>
          <w:tab w:val="left" w:pos="567"/>
          <w:tab w:val="left" w:pos="3742"/>
        </w:tabs>
        <w:spacing w:before="0" w:line="312" w:lineRule="auto"/>
        <w:ind w:left="113"/>
        <w:rPr>
          <w:rFonts w:ascii="Berlin Type Office" w:hAnsi="Berlin Type Office" w:cs="Arial"/>
        </w:rPr>
        <w:sectPr w:rsidR="00FF77D2" w:rsidRPr="00AE5B92">
          <w:footerReference w:type="default" r:id="rId8"/>
          <w:pgSz w:w="11906" w:h="16838"/>
          <w:pgMar w:top="1417" w:right="1417" w:bottom="1134" w:left="1417" w:header="708" w:footer="708" w:gutter="0"/>
          <w:cols w:space="708"/>
          <w:docGrid w:linePitch="360"/>
        </w:sectPr>
      </w:pPr>
    </w:p>
    <w:p w14:paraId="35F8EBA5" w14:textId="77777777" w:rsidR="0048393E" w:rsidRPr="002913B8" w:rsidRDefault="004E614B" w:rsidP="002913B8">
      <w:pPr>
        <w:pStyle w:val="berschrift2"/>
      </w:pPr>
      <w:r w:rsidRPr="002913B8">
        <w:lastRenderedPageBreak/>
        <w:t>TOP</w:t>
      </w:r>
      <w:r w:rsidR="00426EAC" w:rsidRPr="002913B8">
        <w:t xml:space="preserve"> 1</w:t>
      </w:r>
      <w:r w:rsidR="0048393E" w:rsidRPr="002913B8">
        <w:t xml:space="preserve"> </w:t>
      </w:r>
      <w:r w:rsidR="009F3657" w:rsidRPr="002913B8">
        <w:t>–</w:t>
      </w:r>
      <w:r w:rsidR="002A3346" w:rsidRPr="002913B8">
        <w:t xml:space="preserve"> </w:t>
      </w:r>
      <w:r w:rsidR="0048393E" w:rsidRPr="002913B8">
        <w:t>Begrüßung u</w:t>
      </w:r>
      <w:r w:rsidR="00703BD6" w:rsidRPr="002913B8">
        <w:t>nd Bestätigung der Tagesordnung</w:t>
      </w:r>
    </w:p>
    <w:p w14:paraId="2974EDB0" w14:textId="77777777" w:rsidR="00803D34" w:rsidRDefault="00B67FB9" w:rsidP="00FD3058">
      <w:pPr>
        <w:pStyle w:val="Listenabsatz"/>
        <w:numPr>
          <w:ilvl w:val="0"/>
          <w:numId w:val="6"/>
        </w:numPr>
        <w:spacing w:before="240" w:line="312" w:lineRule="auto"/>
        <w:ind w:left="426" w:hanging="426"/>
        <w:rPr>
          <w:rFonts w:ascii="Berlin Type Office" w:hAnsi="Berlin Type Office" w:cs="Arial"/>
        </w:rPr>
      </w:pPr>
      <w:r w:rsidRPr="00AE5B92">
        <w:rPr>
          <w:rFonts w:ascii="Berlin Type Office" w:hAnsi="Berlin Type Office" w:cs="Arial"/>
        </w:rPr>
        <w:t xml:space="preserve">Die </w:t>
      </w:r>
      <w:r w:rsidR="00B5497B">
        <w:rPr>
          <w:rFonts w:ascii="Berlin Type Office" w:hAnsi="Berlin Type Office" w:cs="Arial"/>
        </w:rPr>
        <w:t>S</w:t>
      </w:r>
      <w:r w:rsidRPr="00AE5B92">
        <w:rPr>
          <w:rFonts w:ascii="Berlin Type Office" w:hAnsi="Berlin Type Office" w:cs="Arial"/>
        </w:rPr>
        <w:t>itzung wird von Herr</w:t>
      </w:r>
      <w:r w:rsidR="009F2B48" w:rsidRPr="00AE5B92">
        <w:rPr>
          <w:rFonts w:ascii="Berlin Type Office" w:hAnsi="Berlin Type Office" w:cs="Arial"/>
        </w:rPr>
        <w:t xml:space="preserve"> </w:t>
      </w:r>
      <w:r w:rsidR="005D5F14">
        <w:rPr>
          <w:rFonts w:ascii="Berlin Type Office" w:hAnsi="Berlin Type Office" w:cs="Arial"/>
        </w:rPr>
        <w:t>Bozkurt</w:t>
      </w:r>
      <w:r w:rsidR="00AE1692" w:rsidRPr="00AE5B92">
        <w:rPr>
          <w:rFonts w:ascii="Berlin Type Office" w:hAnsi="Berlin Type Office" w:cs="Arial"/>
        </w:rPr>
        <w:t xml:space="preserve"> eröffnet. Es folgt die B</w:t>
      </w:r>
      <w:r w:rsidR="00401D30" w:rsidRPr="00AE5B92">
        <w:rPr>
          <w:rFonts w:ascii="Berlin Type Office" w:hAnsi="Berlin Type Office" w:cs="Arial"/>
        </w:rPr>
        <w:t>egrüßung der Mitglieder und der Gäste</w:t>
      </w:r>
      <w:r w:rsidR="009F6652" w:rsidRPr="00AE5B92">
        <w:rPr>
          <w:rFonts w:ascii="Berlin Type Office" w:hAnsi="Berlin Type Office" w:cs="Arial"/>
        </w:rPr>
        <w:t>.</w:t>
      </w:r>
    </w:p>
    <w:p w14:paraId="05CF3D20" w14:textId="77777777" w:rsidR="00B467EE" w:rsidRPr="003656D1" w:rsidRDefault="00B467EE" w:rsidP="00B467EE">
      <w:pPr>
        <w:pStyle w:val="Listenabsatz"/>
        <w:numPr>
          <w:ilvl w:val="0"/>
          <w:numId w:val="6"/>
        </w:numPr>
        <w:spacing w:before="240" w:line="312" w:lineRule="auto"/>
        <w:ind w:left="426" w:hanging="426"/>
        <w:rPr>
          <w:rFonts w:ascii="Berlin Type Office" w:hAnsi="Berlin Type Office" w:cs="Arial"/>
        </w:rPr>
      </w:pPr>
      <w:r w:rsidRPr="003656D1">
        <w:rPr>
          <w:rFonts w:ascii="Berlin Type Office" w:hAnsi="Berlin Type Office" w:cs="Arial"/>
        </w:rPr>
        <w:t>Als G</w:t>
      </w:r>
      <w:r w:rsidR="003656D1">
        <w:rPr>
          <w:rFonts w:ascii="Berlin Type Office" w:hAnsi="Berlin Type Office" w:cs="Arial"/>
        </w:rPr>
        <w:t>a</w:t>
      </w:r>
      <w:r w:rsidRPr="003656D1">
        <w:rPr>
          <w:rFonts w:ascii="Berlin Type Office" w:hAnsi="Berlin Type Office" w:cs="Arial"/>
        </w:rPr>
        <w:t xml:space="preserve">st wurde Frau </w:t>
      </w:r>
      <w:r w:rsidR="003656D1" w:rsidRPr="003656D1">
        <w:rPr>
          <w:rFonts w:ascii="Berlin Type Office" w:hAnsi="Berlin Type Office" w:cs="Arial"/>
        </w:rPr>
        <w:t>Link</w:t>
      </w:r>
      <w:r w:rsidR="000850B3">
        <w:rPr>
          <w:rFonts w:ascii="Berlin Type Office" w:hAnsi="Berlin Type Office" w:cs="Arial"/>
        </w:rPr>
        <w:t xml:space="preserve"> </w:t>
      </w:r>
      <w:r w:rsidRPr="003656D1">
        <w:rPr>
          <w:rFonts w:ascii="Berlin Type Office" w:hAnsi="Berlin Type Office" w:cs="Arial"/>
        </w:rPr>
        <w:t xml:space="preserve">eingeladen, um Stellung zu TOP </w:t>
      </w:r>
      <w:r w:rsidR="003656D1" w:rsidRPr="003656D1">
        <w:rPr>
          <w:rFonts w:ascii="Berlin Type Office" w:hAnsi="Berlin Type Office" w:cs="Arial"/>
        </w:rPr>
        <w:t>4</w:t>
      </w:r>
      <w:r w:rsidRPr="003656D1">
        <w:rPr>
          <w:rFonts w:ascii="Berlin Type Office" w:hAnsi="Berlin Type Office" w:cs="Arial"/>
        </w:rPr>
        <w:t xml:space="preserve"> „</w:t>
      </w:r>
      <w:r w:rsidR="003656D1" w:rsidRPr="00306A12">
        <w:rPr>
          <w:rFonts w:ascii="Berlin Type Office" w:hAnsi="Berlin Type Office" w:cs="Arial"/>
          <w:bCs/>
        </w:rPr>
        <w:t>Mitwirkung der LIGA und der Selbstvertreter*innen an der Überarbeitung des Teilhabeinstruments Berlin (T</w:t>
      </w:r>
      <w:r w:rsidR="00F95EB1">
        <w:rPr>
          <w:rFonts w:ascii="Berlin Type Office" w:hAnsi="Berlin Type Office" w:cs="Arial"/>
          <w:bCs/>
        </w:rPr>
        <w:t>I</w:t>
      </w:r>
      <w:r w:rsidR="003656D1" w:rsidRPr="00306A12">
        <w:rPr>
          <w:rFonts w:ascii="Berlin Type Office" w:hAnsi="Berlin Type Office" w:cs="Arial"/>
          <w:bCs/>
        </w:rPr>
        <w:t>B)</w:t>
      </w:r>
      <w:r w:rsidRPr="003656D1">
        <w:rPr>
          <w:rFonts w:ascii="Berlin Type Office" w:hAnsi="Berlin Type Office" w:cs="Arial"/>
        </w:rPr>
        <w:t>“ zu nehmen.</w:t>
      </w:r>
    </w:p>
    <w:p w14:paraId="7A68B356" w14:textId="77777777" w:rsidR="003656D1" w:rsidRPr="00097BD5" w:rsidRDefault="003656D1" w:rsidP="00097BD5">
      <w:pPr>
        <w:pStyle w:val="Listenabsatz"/>
        <w:numPr>
          <w:ilvl w:val="0"/>
          <w:numId w:val="6"/>
        </w:numPr>
        <w:spacing w:before="240" w:line="312" w:lineRule="auto"/>
        <w:ind w:left="426" w:hanging="426"/>
        <w:rPr>
          <w:rFonts w:ascii="Berlin Type Office" w:hAnsi="Berlin Type Office" w:cs="Arial"/>
        </w:rPr>
      </w:pPr>
      <w:r>
        <w:rPr>
          <w:rFonts w:ascii="Berlin Type Office" w:hAnsi="Berlin Type Office" w:cs="Arial"/>
        </w:rPr>
        <w:t xml:space="preserve">Zudem wurde auch Frau Kaup als Gast zum TOP 3 „Gewaltschutz von Fahrdienstnutzenden – Sicherstellung des Gewaltschutzes bei Fahrdiensten“ willkommen geheißen. </w:t>
      </w:r>
    </w:p>
    <w:p w14:paraId="1DB4EBB8" w14:textId="3EA246FF" w:rsidR="003656D1" w:rsidRDefault="00B5497B" w:rsidP="00FD3058">
      <w:pPr>
        <w:pStyle w:val="Listenabsatz"/>
        <w:numPr>
          <w:ilvl w:val="0"/>
          <w:numId w:val="6"/>
        </w:numPr>
        <w:spacing w:before="240" w:line="312" w:lineRule="auto"/>
        <w:ind w:left="426" w:hanging="426"/>
        <w:rPr>
          <w:rFonts w:ascii="Berlin Type Office" w:hAnsi="Berlin Type Office" w:cs="Arial"/>
        </w:rPr>
      </w:pPr>
      <w:r w:rsidRPr="00306A12">
        <w:rPr>
          <w:rFonts w:ascii="Berlin Type Office" w:hAnsi="Berlin Type Office" w:cs="Arial"/>
        </w:rPr>
        <w:t xml:space="preserve">Nach der GO § 12 Abs. 3 müssen der Vorsitzende oder eine Stellvertretung sowie mindestens 15 stimmberechtigte Mitglieder </w:t>
      </w:r>
      <w:r>
        <w:rPr>
          <w:rFonts w:ascii="Berlin Type Office" w:hAnsi="Berlin Type Office" w:cs="Arial"/>
        </w:rPr>
        <w:t xml:space="preserve">an der Sitzung </w:t>
      </w:r>
      <w:r w:rsidRPr="00306A12">
        <w:rPr>
          <w:rFonts w:ascii="Berlin Type Office" w:hAnsi="Berlin Type Office" w:cs="Arial"/>
        </w:rPr>
        <w:t>teilnehmen.</w:t>
      </w:r>
      <w:r>
        <w:rPr>
          <w:rFonts w:ascii="Berlin Type Office" w:hAnsi="Berlin Type Office" w:cs="Arial"/>
        </w:rPr>
        <w:t xml:space="preserve"> Neben dem Staatssekretär Herr Bozkurt haben 17 weitere stimmberechtigte Mitglieder an der Sitzung teilgenommen. </w:t>
      </w:r>
    </w:p>
    <w:p w14:paraId="40C3C6E3" w14:textId="77777777" w:rsidR="00AE401C" w:rsidRDefault="00AE401C" w:rsidP="00FD3058">
      <w:pPr>
        <w:pStyle w:val="Listenabsatz"/>
        <w:numPr>
          <w:ilvl w:val="0"/>
          <w:numId w:val="6"/>
        </w:numPr>
        <w:spacing w:before="240" w:line="312" w:lineRule="auto"/>
        <w:ind w:left="426" w:hanging="426"/>
        <w:rPr>
          <w:rFonts w:ascii="Berlin Type Office" w:hAnsi="Berlin Type Office" w:cs="Arial"/>
        </w:rPr>
      </w:pPr>
      <w:r>
        <w:rPr>
          <w:rFonts w:ascii="Berlin Type Office" w:hAnsi="Berlin Type Office" w:cs="Arial"/>
        </w:rPr>
        <w:t>Frau Brauner</w:t>
      </w:r>
      <w:r w:rsidR="000850B3">
        <w:rPr>
          <w:rFonts w:ascii="Berlin Type Office" w:hAnsi="Berlin Type Office" w:cs="Arial"/>
        </w:rPr>
        <w:t>t</w:t>
      </w:r>
      <w:r>
        <w:rPr>
          <w:rFonts w:ascii="Berlin Type Office" w:hAnsi="Berlin Type Office" w:cs="Arial"/>
        </w:rPr>
        <w:t>-Rümenapf hat eine Anfrage aus dem Bezirk Pankow hinsichtlich des nicht-barrierefreien Teilhabefachdienstes</w:t>
      </w:r>
      <w:r w:rsidR="009F0A5A">
        <w:rPr>
          <w:rFonts w:ascii="Berlin Type Office" w:hAnsi="Berlin Type Office" w:cs="Arial"/>
        </w:rPr>
        <w:t xml:space="preserve"> Jugend als Thema für den TOP Aktuelles</w:t>
      </w:r>
      <w:r w:rsidR="00097BD5">
        <w:rPr>
          <w:rFonts w:ascii="Berlin Type Office" w:hAnsi="Berlin Type Office" w:cs="Arial"/>
        </w:rPr>
        <w:t>/Sonstiges</w:t>
      </w:r>
      <w:r w:rsidR="009F0A5A">
        <w:rPr>
          <w:rFonts w:ascii="Berlin Type Office" w:hAnsi="Berlin Type Office" w:cs="Arial"/>
        </w:rPr>
        <w:t xml:space="preserve"> vorgeschlagen.</w:t>
      </w:r>
    </w:p>
    <w:p w14:paraId="31B1D286" w14:textId="77777777" w:rsidR="00B33718" w:rsidRPr="00E83ED1" w:rsidRDefault="009F0A5A" w:rsidP="00097BD5">
      <w:pPr>
        <w:pStyle w:val="Listenabsatz"/>
        <w:numPr>
          <w:ilvl w:val="0"/>
          <w:numId w:val="6"/>
        </w:numPr>
        <w:spacing w:before="240" w:after="240" w:line="312" w:lineRule="auto"/>
        <w:ind w:left="426" w:hanging="426"/>
        <w:rPr>
          <w:rFonts w:ascii="Berlin Type Office" w:hAnsi="Berlin Type Office" w:cs="Arial"/>
        </w:rPr>
      </w:pPr>
      <w:r>
        <w:rPr>
          <w:rFonts w:ascii="Berlin Type Office" w:hAnsi="Berlin Type Office" w:cs="Arial"/>
        </w:rPr>
        <w:t>Ergänzend zur Tagesordnung wollte auch Frau Schütz unter TOP Aktuelles</w:t>
      </w:r>
      <w:r w:rsidR="00097BD5">
        <w:rPr>
          <w:rFonts w:ascii="Berlin Type Office" w:hAnsi="Berlin Type Office" w:cs="Arial"/>
        </w:rPr>
        <w:t>/Sonstiges</w:t>
      </w:r>
      <w:r>
        <w:rPr>
          <w:rFonts w:ascii="Berlin Type Office" w:hAnsi="Berlin Type Office" w:cs="Arial"/>
        </w:rPr>
        <w:t xml:space="preserve"> Stellung zu dem neuen Senatsbeschluss nehmen.</w:t>
      </w:r>
    </w:p>
    <w:p w14:paraId="0DE63347" w14:textId="77777777" w:rsidR="00EA0D50" w:rsidRPr="00AE5B92" w:rsidRDefault="00EA0D50" w:rsidP="00097BD5">
      <w:pPr>
        <w:pStyle w:val="Listenabsatz"/>
        <w:spacing w:before="240" w:after="240" w:line="312" w:lineRule="auto"/>
        <w:ind w:left="426"/>
        <w:rPr>
          <w:rFonts w:ascii="Berlin Type Office" w:hAnsi="Berlin Type Office" w:cs="Arial"/>
        </w:rPr>
      </w:pPr>
    </w:p>
    <w:p w14:paraId="5349E10A" w14:textId="77777777" w:rsidR="004E614B" w:rsidRPr="002913B8" w:rsidRDefault="004E614B" w:rsidP="002913B8">
      <w:pPr>
        <w:pStyle w:val="berschrift2"/>
      </w:pPr>
      <w:r w:rsidRPr="002913B8">
        <w:t xml:space="preserve">TOP 2 </w:t>
      </w:r>
      <w:r w:rsidR="009F3657" w:rsidRPr="002913B8">
        <w:t>–</w:t>
      </w:r>
      <w:r w:rsidR="002A3346" w:rsidRPr="002913B8">
        <w:t xml:space="preserve"> </w:t>
      </w:r>
      <w:r w:rsidRPr="002913B8">
        <w:t xml:space="preserve">Beschluss </w:t>
      </w:r>
      <w:r w:rsidR="00776F2E" w:rsidRPr="002913B8">
        <w:t>des Protokolls</w:t>
      </w:r>
      <w:r w:rsidR="00792268" w:rsidRPr="002913B8">
        <w:t xml:space="preserve"> der Sitzung am</w:t>
      </w:r>
      <w:r w:rsidRPr="002913B8">
        <w:t xml:space="preserve"> </w:t>
      </w:r>
      <w:r w:rsidR="005A07BB" w:rsidRPr="002913B8">
        <w:t>1</w:t>
      </w:r>
      <w:r w:rsidR="00B5497B">
        <w:t>4</w:t>
      </w:r>
      <w:r w:rsidR="00776F2E" w:rsidRPr="002913B8">
        <w:t>.0</w:t>
      </w:r>
      <w:r w:rsidR="00B5497B">
        <w:t>6</w:t>
      </w:r>
      <w:r w:rsidR="00776F2E" w:rsidRPr="002913B8">
        <w:t>.202</w:t>
      </w:r>
      <w:r w:rsidR="005A07BB" w:rsidRPr="002913B8">
        <w:t>4</w:t>
      </w:r>
    </w:p>
    <w:p w14:paraId="544B29F4" w14:textId="77777777" w:rsidR="005A07BB" w:rsidRPr="00BF0A92" w:rsidRDefault="005A07BB" w:rsidP="00FD3058">
      <w:pPr>
        <w:pStyle w:val="Listenabsatz"/>
        <w:numPr>
          <w:ilvl w:val="0"/>
          <w:numId w:val="7"/>
        </w:numPr>
        <w:spacing w:before="240" w:after="240" w:line="312" w:lineRule="auto"/>
        <w:ind w:left="426" w:hanging="426"/>
        <w:rPr>
          <w:rFonts w:ascii="Berlin Type Office" w:hAnsi="Berlin Type Office" w:cs="Arial"/>
        </w:rPr>
      </w:pPr>
      <w:r>
        <w:rPr>
          <w:rFonts w:ascii="Berlin Type Office" w:hAnsi="Berlin Type Office" w:cs="Arial"/>
        </w:rPr>
        <w:t xml:space="preserve">Das Protokoll ist den Teilnehmenden mit der Einladung zur Sitzung (am </w:t>
      </w:r>
      <w:r w:rsidR="00B5497B">
        <w:rPr>
          <w:rFonts w:ascii="Berlin Type Office" w:hAnsi="Berlin Type Office" w:cs="Arial"/>
        </w:rPr>
        <w:t>30</w:t>
      </w:r>
      <w:r>
        <w:rPr>
          <w:rFonts w:ascii="Berlin Type Office" w:hAnsi="Berlin Type Office" w:cs="Arial"/>
        </w:rPr>
        <w:t>.0</w:t>
      </w:r>
      <w:r w:rsidR="00B5497B">
        <w:rPr>
          <w:rFonts w:ascii="Berlin Type Office" w:hAnsi="Berlin Type Office" w:cs="Arial"/>
        </w:rPr>
        <w:t>8</w:t>
      </w:r>
      <w:r>
        <w:rPr>
          <w:rFonts w:ascii="Berlin Type Office" w:hAnsi="Berlin Type Office" w:cs="Arial"/>
        </w:rPr>
        <w:t xml:space="preserve">.2024) am </w:t>
      </w:r>
      <w:r w:rsidR="00B5497B">
        <w:rPr>
          <w:rFonts w:ascii="Berlin Type Office" w:hAnsi="Berlin Type Office" w:cs="Arial"/>
        </w:rPr>
        <w:t>19</w:t>
      </w:r>
      <w:r>
        <w:rPr>
          <w:rFonts w:ascii="Berlin Type Office" w:hAnsi="Berlin Type Office" w:cs="Arial"/>
        </w:rPr>
        <w:t>.0</w:t>
      </w:r>
      <w:r w:rsidR="00B5497B">
        <w:rPr>
          <w:rFonts w:ascii="Berlin Type Office" w:hAnsi="Berlin Type Office" w:cs="Arial"/>
        </w:rPr>
        <w:t>8</w:t>
      </w:r>
      <w:r>
        <w:rPr>
          <w:rFonts w:ascii="Berlin Type Office" w:hAnsi="Berlin Type Office" w:cs="Arial"/>
        </w:rPr>
        <w:t>.2024 zugegangen.</w:t>
      </w:r>
    </w:p>
    <w:p w14:paraId="62955001" w14:textId="77777777" w:rsidR="00085E8E" w:rsidRDefault="001037D7" w:rsidP="00FD3058">
      <w:pPr>
        <w:pStyle w:val="Listenabsatz"/>
        <w:numPr>
          <w:ilvl w:val="0"/>
          <w:numId w:val="7"/>
        </w:numPr>
        <w:spacing w:before="240" w:after="240" w:line="312" w:lineRule="auto"/>
        <w:ind w:left="426" w:hanging="426"/>
        <w:rPr>
          <w:rFonts w:ascii="Berlin Type Office" w:hAnsi="Berlin Type Office" w:cs="Arial"/>
        </w:rPr>
      </w:pPr>
      <w:r>
        <w:rPr>
          <w:rFonts w:ascii="Berlin Type Office" w:hAnsi="Berlin Type Office" w:cs="Arial"/>
        </w:rPr>
        <w:t>Der Geschäftsstelle liegen bisher keine Änderungen hinsichtlich des Protokolls vor.</w:t>
      </w:r>
    </w:p>
    <w:p w14:paraId="152B1274" w14:textId="77777777" w:rsidR="006C4329" w:rsidRPr="00AE5B92" w:rsidRDefault="006C4329" w:rsidP="00FD3058">
      <w:pPr>
        <w:pStyle w:val="Listenabsatz"/>
        <w:numPr>
          <w:ilvl w:val="0"/>
          <w:numId w:val="7"/>
        </w:numPr>
        <w:spacing w:before="240" w:after="240" w:line="312" w:lineRule="auto"/>
        <w:ind w:left="426" w:hanging="426"/>
        <w:rPr>
          <w:rFonts w:ascii="Berlin Type Office" w:hAnsi="Berlin Type Office" w:cs="Arial"/>
        </w:rPr>
      </w:pPr>
      <w:r>
        <w:rPr>
          <w:rFonts w:ascii="Berlin Type Office" w:hAnsi="Berlin Type Office" w:cs="Arial"/>
        </w:rPr>
        <w:t xml:space="preserve">Das Protokoll der Sitzung am </w:t>
      </w:r>
      <w:r w:rsidR="00097BD5">
        <w:rPr>
          <w:rFonts w:ascii="Berlin Type Office" w:hAnsi="Berlin Type Office" w:cs="Arial"/>
        </w:rPr>
        <w:t>3</w:t>
      </w:r>
      <w:r>
        <w:rPr>
          <w:rFonts w:ascii="Berlin Type Office" w:hAnsi="Berlin Type Office" w:cs="Arial"/>
        </w:rPr>
        <w:t>0.0</w:t>
      </w:r>
      <w:r w:rsidR="00097BD5">
        <w:rPr>
          <w:rFonts w:ascii="Berlin Type Office" w:hAnsi="Berlin Type Office" w:cs="Arial"/>
        </w:rPr>
        <w:t>8</w:t>
      </w:r>
      <w:r>
        <w:rPr>
          <w:rFonts w:ascii="Berlin Type Office" w:hAnsi="Berlin Type Office" w:cs="Arial"/>
        </w:rPr>
        <w:t xml:space="preserve">.2024 wurde ohne weitere Änderungsvorschläge seitens der Mitglieder angenommen. </w:t>
      </w:r>
    </w:p>
    <w:p w14:paraId="306FA8AF" w14:textId="77777777" w:rsidR="0091221F" w:rsidRPr="00E83ED1" w:rsidRDefault="0091221F" w:rsidP="00E83ED1">
      <w:pPr>
        <w:spacing w:after="160" w:line="312" w:lineRule="auto"/>
        <w:rPr>
          <w:rFonts w:ascii="Berlin Type Office" w:hAnsi="Berlin Type Office" w:cs="Arial"/>
        </w:rPr>
      </w:pPr>
    </w:p>
    <w:p w14:paraId="46A7126C" w14:textId="77777777" w:rsidR="00BD47D4" w:rsidRPr="00E5003D" w:rsidRDefault="00335737" w:rsidP="002913B8">
      <w:pPr>
        <w:pStyle w:val="berschrift2"/>
      </w:pPr>
      <w:r w:rsidRPr="000E27D2">
        <w:t xml:space="preserve">TOP </w:t>
      </w:r>
      <w:r w:rsidR="000E27D2" w:rsidRPr="000E27D2">
        <w:t>3</w:t>
      </w:r>
      <w:r w:rsidR="00171D75" w:rsidRPr="000E27D2">
        <w:t xml:space="preserve"> –</w:t>
      </w:r>
      <w:r w:rsidR="00426EAC" w:rsidRPr="00E5003D">
        <w:t xml:space="preserve"> </w:t>
      </w:r>
      <w:r w:rsidR="000E27D2" w:rsidRPr="00306A12">
        <w:rPr>
          <w:rFonts w:cs="Arial"/>
          <w:szCs w:val="24"/>
        </w:rPr>
        <w:t>Gewaltschutz von Fahrdienstnutzenden – Sicherstellung des Gewaltschutzes bei Fahrdiensten</w:t>
      </w:r>
      <w:r w:rsidR="00CE0513" w:rsidRPr="000E27D2">
        <w:t xml:space="preserve"> </w:t>
      </w:r>
    </w:p>
    <w:p w14:paraId="127A92B4" w14:textId="77777777" w:rsidR="00095AAF" w:rsidRPr="00BF0A92" w:rsidRDefault="00095AAF" w:rsidP="0035146B">
      <w:pPr>
        <w:pStyle w:val="Listenabsatz"/>
        <w:numPr>
          <w:ilvl w:val="0"/>
          <w:numId w:val="26"/>
        </w:numPr>
        <w:spacing w:before="0" w:after="240" w:line="312" w:lineRule="auto"/>
        <w:ind w:left="357" w:hanging="357"/>
        <w:rPr>
          <w:rFonts w:ascii="Berlin Type Office" w:hAnsi="Berlin Type Office" w:cs="Arial"/>
        </w:rPr>
      </w:pPr>
      <w:r w:rsidRPr="00BF0A92">
        <w:rPr>
          <w:rFonts w:ascii="Berlin Type Office" w:hAnsi="Berlin Type Office" w:cs="Arial"/>
        </w:rPr>
        <w:t xml:space="preserve">Dieser Tagesordnungspunkt wurde von </w:t>
      </w:r>
      <w:r w:rsidR="00E44B06">
        <w:rPr>
          <w:rFonts w:ascii="Berlin Type Office" w:hAnsi="Berlin Type Office" w:cs="Arial"/>
        </w:rPr>
        <w:t>dem Landesbeirat</w:t>
      </w:r>
      <w:r w:rsidRPr="00BF0A92">
        <w:rPr>
          <w:rFonts w:ascii="Berlin Type Office" w:hAnsi="Berlin Type Office" w:cs="Arial"/>
        </w:rPr>
        <w:t xml:space="preserve"> angemeldet. </w:t>
      </w:r>
    </w:p>
    <w:p w14:paraId="035AB23A" w14:textId="77777777" w:rsidR="00E44B06" w:rsidRDefault="00E44B06" w:rsidP="0035146B">
      <w:pPr>
        <w:pStyle w:val="Listenabsatz"/>
        <w:numPr>
          <w:ilvl w:val="0"/>
          <w:numId w:val="26"/>
        </w:numPr>
        <w:tabs>
          <w:tab w:val="left" w:leader="underscore" w:pos="6803"/>
          <w:tab w:val="left" w:leader="underscore" w:pos="9071"/>
        </w:tabs>
        <w:spacing w:before="0" w:after="180" w:line="312" w:lineRule="auto"/>
        <w:ind w:left="357" w:hanging="357"/>
        <w:rPr>
          <w:rFonts w:ascii="Berlin Type Office" w:hAnsi="Berlin Type Office" w:cs="Arial"/>
        </w:rPr>
      </w:pPr>
      <w:bookmarkStart w:id="1" w:name="_Hlk165620105"/>
      <w:r>
        <w:rPr>
          <w:rFonts w:ascii="Berlin Type Office" w:hAnsi="Berlin Type Office" w:cs="Arial"/>
        </w:rPr>
        <w:t>Basierend auf den vermehrten Vorfällen, in denen die Fahrdienstnutzenden seitens der Fahrdienste Gewalt</w:t>
      </w:r>
      <w:r w:rsidR="00FA1751">
        <w:rPr>
          <w:rFonts w:ascii="Berlin Type Office" w:hAnsi="Berlin Type Office" w:cs="Arial"/>
        </w:rPr>
        <w:t xml:space="preserve"> </w:t>
      </w:r>
      <w:r>
        <w:rPr>
          <w:rFonts w:ascii="Berlin Type Office" w:hAnsi="Berlin Type Office" w:cs="Arial"/>
        </w:rPr>
        <w:t>erfahren haben</w:t>
      </w:r>
      <w:r w:rsidR="00FA1751">
        <w:rPr>
          <w:rFonts w:ascii="Berlin Type Office" w:hAnsi="Berlin Type Office" w:cs="Arial"/>
        </w:rPr>
        <w:t>, fordern die Interessenvertretungen das Land Berlin und somit alle Leistungserbringer dazu auf, gemäß § 37 a SGB IX alle geeigneten Maßnahmen zum Schutz vor Gewalt für Menschen mit Behinderung</w:t>
      </w:r>
      <w:r w:rsidR="00097BD5">
        <w:rPr>
          <w:rFonts w:ascii="Berlin Type Office" w:hAnsi="Berlin Type Office" w:cs="Arial"/>
        </w:rPr>
        <w:t>en</w:t>
      </w:r>
      <w:r w:rsidR="00FA1751">
        <w:rPr>
          <w:rFonts w:ascii="Berlin Type Office" w:hAnsi="Berlin Type Office" w:cs="Arial"/>
        </w:rPr>
        <w:t xml:space="preserve"> zu ergreifen und umzusetzen.</w:t>
      </w:r>
      <w:r w:rsidR="00BA2322">
        <w:rPr>
          <w:rFonts w:ascii="Berlin Type Office" w:hAnsi="Berlin Type Office" w:cs="Arial"/>
        </w:rPr>
        <w:t xml:space="preserve"> Dies beinhaltet auch die Gewaltschutzkonzepte.</w:t>
      </w:r>
    </w:p>
    <w:p w14:paraId="4973FC57" w14:textId="77777777" w:rsidR="00FA1751" w:rsidRDefault="00FA1751" w:rsidP="0035146B">
      <w:pPr>
        <w:pStyle w:val="Listenabsatz"/>
        <w:numPr>
          <w:ilvl w:val="0"/>
          <w:numId w:val="26"/>
        </w:numPr>
        <w:tabs>
          <w:tab w:val="left" w:leader="underscore" w:pos="6803"/>
          <w:tab w:val="left" w:leader="underscore" w:pos="9071"/>
        </w:tabs>
        <w:spacing w:before="0" w:after="180" w:line="312" w:lineRule="auto"/>
        <w:ind w:left="357" w:hanging="357"/>
        <w:rPr>
          <w:rFonts w:ascii="Berlin Type Office" w:hAnsi="Berlin Type Office" w:cs="Arial"/>
        </w:rPr>
      </w:pPr>
      <w:r>
        <w:rPr>
          <w:rFonts w:ascii="Berlin Type Office" w:hAnsi="Berlin Type Office" w:cs="Arial"/>
        </w:rPr>
        <w:lastRenderedPageBreak/>
        <w:t>In diesem Bereich</w:t>
      </w:r>
      <w:r w:rsidR="00330B9B">
        <w:rPr>
          <w:rFonts w:ascii="Berlin Type Office" w:hAnsi="Berlin Type Office" w:cs="Arial"/>
        </w:rPr>
        <w:t xml:space="preserve"> </w:t>
      </w:r>
      <w:r w:rsidR="00097BD5">
        <w:rPr>
          <w:rFonts w:ascii="Berlin Type Office" w:hAnsi="Berlin Type Office" w:cs="Arial"/>
        </w:rPr>
        <w:t>könnte</w:t>
      </w:r>
      <w:r w:rsidR="00330B9B">
        <w:rPr>
          <w:rFonts w:ascii="Berlin Type Office" w:hAnsi="Berlin Type Office" w:cs="Arial"/>
        </w:rPr>
        <w:t xml:space="preserve"> jedoch auf der einen Seite die Gefahr</w:t>
      </w:r>
      <w:r w:rsidR="00097BD5">
        <w:rPr>
          <w:rFonts w:ascii="Berlin Type Office" w:hAnsi="Berlin Type Office" w:cs="Arial"/>
        </w:rPr>
        <w:t xml:space="preserve"> bestehen</w:t>
      </w:r>
      <w:r w:rsidR="00330B9B">
        <w:rPr>
          <w:rFonts w:ascii="Berlin Type Office" w:hAnsi="Berlin Type Office" w:cs="Arial"/>
        </w:rPr>
        <w:t>, dass zu strikte Reglementierung</w:t>
      </w:r>
      <w:r w:rsidR="00097BD5">
        <w:rPr>
          <w:rFonts w:ascii="Berlin Type Office" w:hAnsi="Berlin Type Office" w:cs="Arial"/>
        </w:rPr>
        <w:t>en</w:t>
      </w:r>
      <w:r w:rsidR="00330B9B">
        <w:rPr>
          <w:rFonts w:ascii="Berlin Type Office" w:hAnsi="Berlin Type Office" w:cs="Arial"/>
        </w:rPr>
        <w:t xml:space="preserve"> dazu führen könnte</w:t>
      </w:r>
      <w:r w:rsidR="00097BD5">
        <w:rPr>
          <w:rFonts w:ascii="Berlin Type Office" w:hAnsi="Berlin Type Office" w:cs="Arial"/>
        </w:rPr>
        <w:t>n</w:t>
      </w:r>
      <w:r w:rsidR="00330B9B">
        <w:rPr>
          <w:rFonts w:ascii="Berlin Type Office" w:hAnsi="Berlin Type Office" w:cs="Arial"/>
        </w:rPr>
        <w:t>, dass viele Fahrdienste den Betrieb einstellen würden</w:t>
      </w:r>
      <w:r w:rsidR="0040688D">
        <w:rPr>
          <w:rFonts w:ascii="Berlin Type Office" w:hAnsi="Berlin Type Office" w:cs="Arial"/>
        </w:rPr>
        <w:t xml:space="preserve"> und somit nicht mehr alle</w:t>
      </w:r>
      <w:r w:rsidR="00097BD5">
        <w:rPr>
          <w:rFonts w:ascii="Berlin Type Office" w:hAnsi="Berlin Type Office" w:cs="Arial"/>
        </w:rPr>
        <w:t>n</w:t>
      </w:r>
      <w:r w:rsidR="0040688D">
        <w:rPr>
          <w:rFonts w:ascii="Berlin Type Office" w:hAnsi="Berlin Type Office" w:cs="Arial"/>
        </w:rPr>
        <w:t xml:space="preserve"> gewünschten Fahrten nachgekommen werden kann. </w:t>
      </w:r>
    </w:p>
    <w:p w14:paraId="01A461F6" w14:textId="728A8644" w:rsidR="0040688D" w:rsidRDefault="0040688D" w:rsidP="0035146B">
      <w:pPr>
        <w:pStyle w:val="Listenabsatz"/>
        <w:numPr>
          <w:ilvl w:val="0"/>
          <w:numId w:val="26"/>
        </w:numPr>
        <w:tabs>
          <w:tab w:val="left" w:leader="underscore" w:pos="6803"/>
          <w:tab w:val="left" w:leader="underscore" w:pos="9071"/>
        </w:tabs>
        <w:spacing w:before="0" w:after="180" w:line="312" w:lineRule="auto"/>
        <w:ind w:left="357" w:hanging="357"/>
        <w:rPr>
          <w:rFonts w:ascii="Berlin Type Office" w:hAnsi="Berlin Type Office" w:cs="Arial"/>
        </w:rPr>
      </w:pPr>
      <w:r>
        <w:rPr>
          <w:rFonts w:ascii="Berlin Type Office" w:hAnsi="Berlin Type Office" w:cs="Arial"/>
        </w:rPr>
        <w:t>Zum anderen gibt es in diesem Bereich rechtliche Restriktionen für das Land Berlin, da es aufgrund gesetzliche</w:t>
      </w:r>
      <w:r w:rsidR="00097BD5">
        <w:rPr>
          <w:rFonts w:ascii="Berlin Type Office" w:hAnsi="Berlin Type Office" w:cs="Arial"/>
        </w:rPr>
        <w:t>r</w:t>
      </w:r>
      <w:r>
        <w:rPr>
          <w:rFonts w:ascii="Berlin Type Office" w:hAnsi="Berlin Type Office" w:cs="Arial"/>
        </w:rPr>
        <w:t xml:space="preserve"> Regelungen kein direkter oder indirekter Vertragspartner der Fahrdienste (Leistungserbringer) ist. </w:t>
      </w:r>
    </w:p>
    <w:p w14:paraId="1A4ED15E" w14:textId="0F92F172" w:rsidR="00C0556C" w:rsidRPr="00306A12" w:rsidRDefault="00C0556C" w:rsidP="00C0556C">
      <w:pPr>
        <w:pStyle w:val="Listenabsatz"/>
        <w:numPr>
          <w:ilvl w:val="0"/>
          <w:numId w:val="26"/>
        </w:numPr>
        <w:tabs>
          <w:tab w:val="left" w:leader="underscore" w:pos="6803"/>
          <w:tab w:val="left" w:leader="underscore" w:pos="9071"/>
        </w:tabs>
        <w:spacing w:before="0" w:after="180" w:line="312" w:lineRule="auto"/>
        <w:ind w:left="357" w:hanging="357"/>
        <w:rPr>
          <w:rFonts w:ascii="Berlin Type Office" w:hAnsi="Berlin Type Office" w:cs="Arial"/>
        </w:rPr>
      </w:pPr>
      <w:r>
        <w:rPr>
          <w:rFonts w:ascii="Berlin Type Office" w:hAnsi="Berlin Type Office" w:cs="Arial"/>
        </w:rPr>
        <w:t>Der konkrete rechtliche Unterschied zu dem Sonderfahrdienst</w:t>
      </w:r>
      <w:r w:rsidR="000850B3">
        <w:rPr>
          <w:rFonts w:ascii="Berlin Type Office" w:hAnsi="Berlin Type Office" w:cs="Arial"/>
        </w:rPr>
        <w:t xml:space="preserve"> nach § 12 Landesgleichberechtigungsgesetz</w:t>
      </w:r>
      <w:r>
        <w:rPr>
          <w:rFonts w:ascii="Berlin Type Office" w:hAnsi="Berlin Type Office" w:cs="Arial"/>
        </w:rPr>
        <w:t>, bei dem ein direkter Vertrag zwischen dem Anbieter und dem Land Berlin geschlossen wird, besteht bei den Fahrten in der Eingliederungshilfe darin, dass ein gewisses rechtliches Dreiecksverhältnis besteht. Das heißt, die Bürger:innen (Antragsstellende) erhalten von den Teilhabeämtern eine Kostenübernahme in Form eines Leistungsbescheids, so dass zwischen den unabhängigen Fahrdiensten und den Trägern der Eingliederungshilfe</w:t>
      </w:r>
      <w:r w:rsidR="000850B3">
        <w:rPr>
          <w:rFonts w:ascii="Berlin Type Office" w:hAnsi="Berlin Type Office" w:cs="Arial"/>
        </w:rPr>
        <w:t xml:space="preserve"> nur</w:t>
      </w:r>
      <w:r>
        <w:rPr>
          <w:rFonts w:ascii="Berlin Type Office" w:hAnsi="Berlin Type Office" w:cs="Arial"/>
        </w:rPr>
        <w:t xml:space="preserve"> ein indirektes </w:t>
      </w:r>
      <w:r w:rsidR="000850B3">
        <w:rPr>
          <w:rFonts w:ascii="Berlin Type Office" w:hAnsi="Berlin Type Office" w:cs="Arial"/>
        </w:rPr>
        <w:t>R</w:t>
      </w:r>
      <w:r>
        <w:rPr>
          <w:rFonts w:ascii="Berlin Type Office" w:hAnsi="Berlin Type Office" w:cs="Arial"/>
        </w:rPr>
        <w:t>echts</w:t>
      </w:r>
      <w:r w:rsidR="000850B3">
        <w:rPr>
          <w:rFonts w:ascii="Berlin Type Office" w:hAnsi="Berlin Type Office" w:cs="Arial"/>
        </w:rPr>
        <w:t>v</w:t>
      </w:r>
      <w:r>
        <w:rPr>
          <w:rFonts w:ascii="Berlin Type Office" w:hAnsi="Berlin Type Office" w:cs="Arial"/>
        </w:rPr>
        <w:t>erhältnis entsteht (</w:t>
      </w:r>
      <w:r w:rsidRPr="00033D8E">
        <w:rPr>
          <w:rFonts w:ascii="Berlin Type Office" w:hAnsi="Berlin Type Office" w:cs="Arial"/>
        </w:rPr>
        <w:t>privatrechtsgestaltender Leistungsbescheid</w:t>
      </w:r>
      <w:r>
        <w:rPr>
          <w:rFonts w:ascii="Berlin Type Office" w:hAnsi="Berlin Type Office" w:cs="Arial"/>
        </w:rPr>
        <w:t>). Danach werden keine Beförderungsverträge zwischen dem Einrichtungsträger und dem Fahrdienst geschlossen. Dies führ dazu, dass die Handlungsmöglichkeiten für Eingriffe in das bestehende Verhältnis seitens des Landes stark eingeschränkt sind.</w:t>
      </w:r>
    </w:p>
    <w:p w14:paraId="5CC2C310" w14:textId="7D84729F" w:rsidR="0040688D" w:rsidRDefault="0040688D" w:rsidP="0035146B">
      <w:pPr>
        <w:pStyle w:val="Listenabsatz"/>
        <w:numPr>
          <w:ilvl w:val="0"/>
          <w:numId w:val="26"/>
        </w:numPr>
        <w:tabs>
          <w:tab w:val="left" w:leader="underscore" w:pos="6803"/>
          <w:tab w:val="left" w:leader="underscore" w:pos="9071"/>
        </w:tabs>
        <w:spacing w:before="0" w:after="180" w:line="312" w:lineRule="auto"/>
        <w:ind w:left="357" w:hanging="357"/>
        <w:rPr>
          <w:rFonts w:ascii="Berlin Type Office" w:hAnsi="Berlin Type Office" w:cs="Arial"/>
        </w:rPr>
      </w:pPr>
      <w:r>
        <w:rPr>
          <w:rFonts w:ascii="Berlin Type Office" w:hAnsi="Berlin Type Office" w:cs="Arial"/>
        </w:rPr>
        <w:t xml:space="preserve">Seitens der Sozialverwaltung </w:t>
      </w:r>
      <w:r w:rsidR="00DF7D4A">
        <w:rPr>
          <w:rFonts w:ascii="Berlin Type Office" w:hAnsi="Berlin Type Office" w:cs="Arial"/>
        </w:rPr>
        <w:t xml:space="preserve">wurde vorgeschlagen im ersten Schritt </w:t>
      </w:r>
      <w:r w:rsidR="000850B3">
        <w:rPr>
          <w:rFonts w:ascii="Berlin Type Office" w:hAnsi="Berlin Type Office" w:cs="Arial"/>
        </w:rPr>
        <w:t>zu prüfen, ob Anpassungen im</w:t>
      </w:r>
      <w:r w:rsidR="00DF7D4A">
        <w:rPr>
          <w:rFonts w:ascii="Berlin Type Office" w:hAnsi="Berlin Type Office" w:cs="Arial"/>
        </w:rPr>
        <w:t xml:space="preserve"> Rundschreiben „Soz Nr. 02/2021 – Beförderungsleistungen durch nicht vertragsgebundene Fahrdienste – Beförderungsleistungen in der Eingliederungshilfe“ </w:t>
      </w:r>
      <w:r w:rsidR="000850B3">
        <w:rPr>
          <w:rFonts w:ascii="Berlin Type Office" w:hAnsi="Berlin Type Office" w:cs="Arial"/>
        </w:rPr>
        <w:t>erfolgen können</w:t>
      </w:r>
      <w:r w:rsidR="00DF7D4A">
        <w:rPr>
          <w:rFonts w:ascii="Berlin Type Office" w:hAnsi="Berlin Type Office" w:cs="Arial"/>
        </w:rPr>
        <w:t xml:space="preserve">. </w:t>
      </w:r>
      <w:r w:rsidR="000850B3">
        <w:rPr>
          <w:rFonts w:ascii="Berlin Type Office" w:hAnsi="Berlin Type Office" w:cs="Arial"/>
        </w:rPr>
        <w:t xml:space="preserve">Geprüft werden soll </w:t>
      </w:r>
      <w:r w:rsidR="000A6A41">
        <w:rPr>
          <w:rFonts w:ascii="Berlin Type Office" w:hAnsi="Berlin Type Office" w:cs="Arial"/>
        </w:rPr>
        <w:t>unter</w:t>
      </w:r>
      <w:r w:rsidR="000850B3">
        <w:rPr>
          <w:rFonts w:ascii="Berlin Type Office" w:hAnsi="Berlin Type Office" w:cs="Arial"/>
        </w:rPr>
        <w:t xml:space="preserve"> </w:t>
      </w:r>
      <w:r w:rsidR="000A6A41">
        <w:rPr>
          <w:rFonts w:ascii="Berlin Type Office" w:hAnsi="Berlin Type Office" w:cs="Arial"/>
        </w:rPr>
        <w:t>anderem</w:t>
      </w:r>
      <w:r w:rsidR="000850B3">
        <w:rPr>
          <w:rFonts w:ascii="Berlin Type Office" w:hAnsi="Berlin Type Office" w:cs="Arial"/>
        </w:rPr>
        <w:t>, ob</w:t>
      </w:r>
      <w:r w:rsidR="00DF7D4A">
        <w:rPr>
          <w:rFonts w:ascii="Berlin Type Office" w:hAnsi="Berlin Type Office" w:cs="Arial"/>
        </w:rPr>
        <w:t xml:space="preserve"> die </w:t>
      </w:r>
      <w:r w:rsidR="000A6A41">
        <w:rPr>
          <w:rFonts w:ascii="Berlin Type Office" w:hAnsi="Berlin Type Office" w:cs="Arial"/>
        </w:rPr>
        <w:t xml:space="preserve">zuvor vorgebrachte </w:t>
      </w:r>
      <w:r w:rsidR="00DF7D4A">
        <w:rPr>
          <w:rFonts w:ascii="Berlin Type Office" w:hAnsi="Berlin Type Office" w:cs="Arial"/>
        </w:rPr>
        <w:t xml:space="preserve">Idee mit </w:t>
      </w:r>
      <w:r w:rsidR="00EA5DA1">
        <w:rPr>
          <w:rFonts w:ascii="Berlin Type Office" w:hAnsi="Berlin Type Office" w:cs="Arial"/>
        </w:rPr>
        <w:t>dem Vorlegen des aktuellen polizeilichen Führungszeugnisses der Kraftfahrer:innen, aufgenommen werden</w:t>
      </w:r>
      <w:r w:rsidR="000850B3">
        <w:rPr>
          <w:rFonts w:ascii="Berlin Type Office" w:hAnsi="Berlin Type Office" w:cs="Arial"/>
        </w:rPr>
        <w:t xml:space="preserve"> kann</w:t>
      </w:r>
      <w:r w:rsidR="00EA5DA1">
        <w:rPr>
          <w:rFonts w:ascii="Berlin Type Office" w:hAnsi="Berlin Type Office" w:cs="Arial"/>
        </w:rPr>
        <w:t>.</w:t>
      </w:r>
    </w:p>
    <w:p w14:paraId="36C21FD5" w14:textId="072E90F4" w:rsidR="00EA5DA1" w:rsidRDefault="00D77B95" w:rsidP="0035146B">
      <w:pPr>
        <w:pStyle w:val="Listenabsatz"/>
        <w:numPr>
          <w:ilvl w:val="0"/>
          <w:numId w:val="26"/>
        </w:numPr>
        <w:tabs>
          <w:tab w:val="left" w:leader="underscore" w:pos="6803"/>
          <w:tab w:val="left" w:leader="underscore" w:pos="9071"/>
        </w:tabs>
        <w:spacing w:before="0" w:after="180" w:line="312" w:lineRule="auto"/>
        <w:ind w:left="357" w:hanging="357"/>
        <w:rPr>
          <w:rFonts w:ascii="Berlin Type Office" w:hAnsi="Berlin Type Office" w:cs="Arial"/>
        </w:rPr>
      </w:pPr>
      <w:r>
        <w:rPr>
          <w:rFonts w:ascii="Berlin Type Office" w:hAnsi="Berlin Type Office" w:cs="Arial"/>
        </w:rPr>
        <w:t>Um mehr Transparenz für die Fahrdienstnutzende bzw. ihre gesetzlichen Vertreter</w:t>
      </w:r>
      <w:r w:rsidR="000A6A41">
        <w:rPr>
          <w:rFonts w:ascii="Berlin Type Office" w:hAnsi="Berlin Type Office" w:cs="Arial"/>
        </w:rPr>
        <w:t>:innen</w:t>
      </w:r>
      <w:r>
        <w:rPr>
          <w:rFonts w:ascii="Berlin Type Office" w:hAnsi="Berlin Type Office" w:cs="Arial"/>
        </w:rPr>
        <w:t xml:space="preserve"> </w:t>
      </w:r>
      <w:r w:rsidR="00CD7010">
        <w:rPr>
          <w:rFonts w:ascii="Berlin Type Office" w:hAnsi="Berlin Type Office" w:cs="Arial"/>
        </w:rPr>
        <w:t xml:space="preserve">hinsichtlich der Fahrdienste </w:t>
      </w:r>
      <w:r>
        <w:rPr>
          <w:rFonts w:ascii="Berlin Type Office" w:hAnsi="Berlin Type Office" w:cs="Arial"/>
        </w:rPr>
        <w:t xml:space="preserve">zu schaffen, wurde </w:t>
      </w:r>
      <w:r w:rsidR="006B3E97">
        <w:rPr>
          <w:rFonts w:ascii="Berlin Type Office" w:hAnsi="Berlin Type Office" w:cs="Arial"/>
        </w:rPr>
        <w:t xml:space="preserve">zudem </w:t>
      </w:r>
      <w:r w:rsidR="005D2272">
        <w:rPr>
          <w:rFonts w:ascii="Berlin Type Office" w:hAnsi="Berlin Type Office" w:cs="Arial"/>
        </w:rPr>
        <w:t>vorgeschlagen</w:t>
      </w:r>
      <w:r w:rsidR="006B3E97">
        <w:rPr>
          <w:rFonts w:ascii="Berlin Type Office" w:hAnsi="Berlin Type Office" w:cs="Arial"/>
        </w:rPr>
        <w:t>, zu prüfen inwiefern bereits Gewaltschutzkonzepte bei den Anbietern vorliegen und welche möglichen Informationslücken es zu füllen gibt.</w:t>
      </w:r>
      <w:r w:rsidR="005D2272">
        <w:rPr>
          <w:rFonts w:ascii="Berlin Type Office" w:hAnsi="Berlin Type Office" w:cs="Arial"/>
        </w:rPr>
        <w:t xml:space="preserve"> </w:t>
      </w:r>
    </w:p>
    <w:p w14:paraId="504BF676" w14:textId="217CA0FD" w:rsidR="00CD7010" w:rsidRDefault="00CD7010" w:rsidP="0035146B">
      <w:pPr>
        <w:pStyle w:val="Listenabsatz"/>
        <w:numPr>
          <w:ilvl w:val="0"/>
          <w:numId w:val="26"/>
        </w:numPr>
        <w:tabs>
          <w:tab w:val="left" w:leader="underscore" w:pos="6803"/>
          <w:tab w:val="left" w:leader="underscore" w:pos="9071"/>
        </w:tabs>
        <w:spacing w:before="0" w:after="180" w:line="312" w:lineRule="auto"/>
        <w:ind w:left="357" w:hanging="357"/>
        <w:rPr>
          <w:rFonts w:ascii="Berlin Type Office" w:hAnsi="Berlin Type Office" w:cs="Arial"/>
        </w:rPr>
      </w:pPr>
      <w:r>
        <w:rPr>
          <w:rFonts w:ascii="Berlin Type Office" w:hAnsi="Berlin Type Office" w:cs="Arial"/>
        </w:rPr>
        <w:t xml:space="preserve">Der vorliegende Beschluss zum Thema „Sicherstellung des Gewaltschutzes bei Fahrdiensten“ kann seitens der </w:t>
      </w:r>
      <w:r w:rsidR="00BA2322">
        <w:rPr>
          <w:rFonts w:ascii="Berlin Type Office" w:hAnsi="Berlin Type Office" w:cs="Arial"/>
        </w:rPr>
        <w:t xml:space="preserve">beiden </w:t>
      </w:r>
      <w:r>
        <w:rPr>
          <w:rFonts w:ascii="Berlin Type Office" w:hAnsi="Berlin Type Office" w:cs="Arial"/>
        </w:rPr>
        <w:t xml:space="preserve">Senatsverwaltungen </w:t>
      </w:r>
      <w:r w:rsidR="000A6A41">
        <w:rPr>
          <w:rFonts w:ascii="Berlin Type Office" w:hAnsi="Berlin Type Office" w:cs="Arial"/>
        </w:rPr>
        <w:t xml:space="preserve">(Soziale und Jugend) </w:t>
      </w:r>
      <w:r>
        <w:rPr>
          <w:rFonts w:ascii="Berlin Type Office" w:hAnsi="Berlin Type Office" w:cs="Arial"/>
        </w:rPr>
        <w:t>nicht beschlossen werden</w:t>
      </w:r>
      <w:r w:rsidR="006B3E97">
        <w:rPr>
          <w:rFonts w:ascii="Berlin Type Office" w:hAnsi="Berlin Type Office" w:cs="Arial"/>
        </w:rPr>
        <w:t>. Stattdessen wird ein</w:t>
      </w:r>
      <w:r>
        <w:rPr>
          <w:rFonts w:ascii="Berlin Type Office" w:hAnsi="Berlin Type Office" w:cs="Arial"/>
        </w:rPr>
        <w:t xml:space="preserve"> Prüfauftrag </w:t>
      </w:r>
      <w:r w:rsidR="006B3E97">
        <w:rPr>
          <w:rFonts w:ascii="Berlin Type Office" w:hAnsi="Berlin Type Office" w:cs="Arial"/>
        </w:rPr>
        <w:t>festgelegt</w:t>
      </w:r>
      <w:r w:rsidR="00AF2C78">
        <w:rPr>
          <w:rFonts w:ascii="Berlin Type Office" w:hAnsi="Berlin Type Office" w:cs="Arial"/>
        </w:rPr>
        <w:t xml:space="preserve">. </w:t>
      </w:r>
    </w:p>
    <w:p w14:paraId="0D3ADCAB" w14:textId="3AB52DCA" w:rsidR="00C0556C" w:rsidRDefault="006B3E97" w:rsidP="00306A12">
      <w:pPr>
        <w:pStyle w:val="Listenabsatz"/>
        <w:numPr>
          <w:ilvl w:val="1"/>
          <w:numId w:val="26"/>
        </w:numPr>
        <w:tabs>
          <w:tab w:val="left" w:leader="underscore" w:pos="6803"/>
          <w:tab w:val="left" w:leader="underscore" w:pos="9071"/>
        </w:tabs>
        <w:spacing w:before="0" w:after="180" w:line="312" w:lineRule="auto"/>
        <w:rPr>
          <w:rFonts w:ascii="Berlin Type Office" w:hAnsi="Berlin Type Office" w:cs="Arial"/>
        </w:rPr>
      </w:pPr>
      <w:r>
        <w:rPr>
          <w:rFonts w:ascii="Berlin Type Office" w:hAnsi="Berlin Type Office" w:cs="Arial"/>
        </w:rPr>
        <w:t>Die Verwaltung soll prüfen,</w:t>
      </w:r>
      <w:r w:rsidR="0009250A">
        <w:rPr>
          <w:rFonts w:ascii="Berlin Type Office" w:hAnsi="Berlin Type Office" w:cs="Arial"/>
        </w:rPr>
        <w:t xml:space="preserve"> was sich rechtlich seitens des Landes an Regelungen durchsetzen lässt. </w:t>
      </w:r>
    </w:p>
    <w:p w14:paraId="263050C2" w14:textId="77777777" w:rsidR="0009250A" w:rsidRDefault="0009250A" w:rsidP="00306A12">
      <w:pPr>
        <w:pStyle w:val="Listenabsatz"/>
        <w:numPr>
          <w:ilvl w:val="1"/>
          <w:numId w:val="26"/>
        </w:numPr>
        <w:tabs>
          <w:tab w:val="left" w:leader="underscore" w:pos="6803"/>
          <w:tab w:val="left" w:leader="underscore" w:pos="9071"/>
        </w:tabs>
        <w:spacing w:before="0" w:after="180" w:line="312" w:lineRule="auto"/>
        <w:rPr>
          <w:rFonts w:ascii="Berlin Type Office" w:hAnsi="Berlin Type Office" w:cs="Arial"/>
        </w:rPr>
      </w:pPr>
      <w:r>
        <w:rPr>
          <w:rFonts w:ascii="Berlin Type Office" w:hAnsi="Berlin Type Office" w:cs="Arial"/>
        </w:rPr>
        <w:t>Parallel sollten die Fahrdienste hinsichtlich eines eventuell schon vorhandenen Gewaltschutzkonzepts abgefragt werden und darauf hingewiesen werden, dass diese in der Zukunft eine große Rolle beim Betreiben eines Fahrdienstes spiele</w:t>
      </w:r>
      <w:r w:rsidR="00B70C40">
        <w:rPr>
          <w:rFonts w:ascii="Berlin Type Office" w:hAnsi="Berlin Type Office" w:cs="Arial"/>
        </w:rPr>
        <w:t>n</w:t>
      </w:r>
      <w:r>
        <w:rPr>
          <w:rFonts w:ascii="Berlin Type Office" w:hAnsi="Berlin Type Office" w:cs="Arial"/>
        </w:rPr>
        <w:t xml:space="preserve"> könnten. </w:t>
      </w:r>
      <w:r w:rsidR="0054427D">
        <w:rPr>
          <w:rFonts w:ascii="Berlin Type Office" w:hAnsi="Berlin Type Office" w:cs="Arial"/>
        </w:rPr>
        <w:t xml:space="preserve">Zu </w:t>
      </w:r>
      <w:r w:rsidR="0054427D">
        <w:rPr>
          <w:rFonts w:ascii="Berlin Type Office" w:hAnsi="Berlin Type Office" w:cs="Arial"/>
        </w:rPr>
        <w:lastRenderedPageBreak/>
        <w:t xml:space="preserve">diesem Zweck müssten die Bezirke zunächst abgefragt werden, wie viele und welche Fahrdienste für die Fahrten der Eingliederungshilfe genutzt werden. </w:t>
      </w:r>
    </w:p>
    <w:p w14:paraId="2696E4A4" w14:textId="6010C571" w:rsidR="00AF2C78" w:rsidRDefault="0054427D" w:rsidP="00033D8E">
      <w:pPr>
        <w:pStyle w:val="Listenabsatz"/>
        <w:numPr>
          <w:ilvl w:val="0"/>
          <w:numId w:val="26"/>
        </w:numPr>
        <w:tabs>
          <w:tab w:val="left" w:leader="underscore" w:pos="6803"/>
          <w:tab w:val="left" w:leader="underscore" w:pos="9071"/>
        </w:tabs>
        <w:spacing w:before="0" w:after="180" w:line="312" w:lineRule="auto"/>
        <w:rPr>
          <w:rFonts w:ascii="Berlin Type Office" w:hAnsi="Berlin Type Office" w:cs="Arial"/>
        </w:rPr>
      </w:pPr>
      <w:r w:rsidRPr="00D663A8">
        <w:rPr>
          <w:rFonts w:ascii="Berlin Type Office" w:hAnsi="Berlin Type Office" w:cs="Arial"/>
        </w:rPr>
        <w:t>Weiterhin</w:t>
      </w:r>
      <w:r w:rsidR="006B3E97">
        <w:rPr>
          <w:rFonts w:ascii="Berlin Type Office" w:hAnsi="Berlin Type Office" w:cs="Arial"/>
        </w:rPr>
        <w:t xml:space="preserve"> wurde</w:t>
      </w:r>
      <w:r w:rsidRPr="00D663A8">
        <w:rPr>
          <w:rFonts w:ascii="Berlin Type Office" w:hAnsi="Berlin Type Office" w:cs="Arial"/>
        </w:rPr>
        <w:t xml:space="preserve"> festgehalten, dass die SenASGIVA und die SenBJF</w:t>
      </w:r>
      <w:r w:rsidR="00D663A8" w:rsidRPr="00D663A8">
        <w:rPr>
          <w:rFonts w:ascii="Berlin Type Office" w:hAnsi="Berlin Type Office" w:cs="Arial"/>
        </w:rPr>
        <w:t xml:space="preserve"> </w:t>
      </w:r>
      <w:r w:rsidR="00BA2322">
        <w:rPr>
          <w:rFonts w:ascii="Berlin Type Office" w:hAnsi="Berlin Type Office" w:cs="Arial"/>
        </w:rPr>
        <w:t xml:space="preserve">dem BTHB </w:t>
      </w:r>
      <w:r w:rsidR="00D663A8" w:rsidRPr="00306A12">
        <w:rPr>
          <w:rFonts w:ascii="Berlin Type Office" w:hAnsi="Berlin Type Office" w:cs="Arial"/>
        </w:rPr>
        <w:t>eine qu</w:t>
      </w:r>
      <w:r w:rsidR="00D663A8" w:rsidRPr="00D663A8">
        <w:rPr>
          <w:rFonts w:ascii="Berlin Type Office" w:hAnsi="Berlin Type Office" w:cs="Arial"/>
        </w:rPr>
        <w:t xml:space="preserve">alifizierte Rückmeldung zu </w:t>
      </w:r>
      <w:r w:rsidR="00917DBB" w:rsidRPr="00D663A8">
        <w:rPr>
          <w:rFonts w:ascii="Berlin Type Office" w:hAnsi="Berlin Type Office" w:cs="Arial"/>
        </w:rPr>
        <w:t>dem oben festgehaltenen Vorgehen</w:t>
      </w:r>
      <w:r w:rsidR="00D663A8">
        <w:rPr>
          <w:rFonts w:ascii="Berlin Type Office" w:hAnsi="Berlin Type Office" w:cs="Arial"/>
        </w:rPr>
        <w:t xml:space="preserve"> bis zur nächsten Sitzung </w:t>
      </w:r>
      <w:r w:rsidR="00917DBB">
        <w:rPr>
          <w:rFonts w:ascii="Berlin Type Office" w:hAnsi="Berlin Type Office" w:cs="Arial"/>
        </w:rPr>
        <w:t xml:space="preserve">am 15.11.2024 </w:t>
      </w:r>
      <w:r w:rsidR="00BA2322">
        <w:rPr>
          <w:rFonts w:ascii="Berlin Type Office" w:hAnsi="Berlin Type Office" w:cs="Arial"/>
        </w:rPr>
        <w:t>g</w:t>
      </w:r>
      <w:r w:rsidR="006B3E97">
        <w:rPr>
          <w:rFonts w:ascii="Berlin Type Office" w:hAnsi="Berlin Type Office" w:cs="Arial"/>
        </w:rPr>
        <w:t>eben</w:t>
      </w:r>
      <w:r w:rsidR="00BA2322">
        <w:rPr>
          <w:rFonts w:ascii="Berlin Type Office" w:hAnsi="Berlin Type Office" w:cs="Arial"/>
        </w:rPr>
        <w:t>.</w:t>
      </w:r>
    </w:p>
    <w:p w14:paraId="05CE29F8" w14:textId="77777777" w:rsidR="0035146B" w:rsidRPr="00781853" w:rsidRDefault="00BA2322" w:rsidP="00781853">
      <w:pPr>
        <w:pStyle w:val="Listenabsatz"/>
        <w:numPr>
          <w:ilvl w:val="0"/>
          <w:numId w:val="26"/>
        </w:numPr>
        <w:tabs>
          <w:tab w:val="left" w:leader="underscore" w:pos="6803"/>
          <w:tab w:val="left" w:leader="underscore" w:pos="9071"/>
        </w:tabs>
        <w:spacing w:before="0" w:after="180" w:line="312" w:lineRule="auto"/>
        <w:rPr>
          <w:rFonts w:ascii="Berlin Type Office" w:hAnsi="Berlin Type Office" w:cs="Arial"/>
        </w:rPr>
      </w:pPr>
      <w:r w:rsidRPr="00BA2322">
        <w:rPr>
          <w:rFonts w:ascii="Berlin Type Office" w:hAnsi="Berlin Type Office" w:cs="Arial"/>
        </w:rPr>
        <w:t>Die Teilnehmende haben sich darauf geeinigt den Beschluss zurück zu stellen. Jedoch wurde in diesem Zusammenhang vereinbart, dass der TOP „</w:t>
      </w:r>
      <w:r w:rsidRPr="00306A12">
        <w:rPr>
          <w:rFonts w:ascii="Berlin Type Office" w:hAnsi="Berlin Type Office" w:cs="Arial"/>
          <w:szCs w:val="24"/>
        </w:rPr>
        <w:t>Gewaltschutz von Fahrdienstnutzenden – Sicherstellung des Gewaltschutzes bei Fahrdiensten</w:t>
      </w:r>
      <w:r w:rsidRPr="00BA2322">
        <w:rPr>
          <w:rFonts w:ascii="Berlin Type Office" w:hAnsi="Berlin Type Office" w:cs="Arial"/>
        </w:rPr>
        <w:t>“</w:t>
      </w:r>
      <w:r>
        <w:rPr>
          <w:rFonts w:ascii="Berlin Type Office" w:hAnsi="Berlin Type Office" w:cs="Arial"/>
        </w:rPr>
        <w:t xml:space="preserve"> automatisch auf die Tagesordnung der nächsten Sitzung am 15.11.2024 aufgenommen wird. Die Geschäftsstelle stimmte dieser Vorgehensweise zu. </w:t>
      </w:r>
      <w:bookmarkEnd w:id="1"/>
    </w:p>
    <w:p w14:paraId="512CC005" w14:textId="77777777" w:rsidR="00515099" w:rsidRPr="00AE5B92" w:rsidRDefault="00515099" w:rsidP="00FD3058">
      <w:pPr>
        <w:spacing w:before="0" w:line="312" w:lineRule="auto"/>
        <w:rPr>
          <w:rFonts w:ascii="Berlin Type Office" w:hAnsi="Berlin Type Office"/>
        </w:rPr>
      </w:pPr>
    </w:p>
    <w:p w14:paraId="3CCF711C" w14:textId="77777777" w:rsidR="00BD47D4" w:rsidRPr="00E5003D" w:rsidRDefault="002C62FA" w:rsidP="002913B8">
      <w:pPr>
        <w:pStyle w:val="berschrift2"/>
      </w:pPr>
      <w:r w:rsidRPr="00E5003D">
        <w:t xml:space="preserve">TOP </w:t>
      </w:r>
      <w:r w:rsidR="00E5003D" w:rsidRPr="00E5003D">
        <w:t>4</w:t>
      </w:r>
      <w:r w:rsidRPr="00E5003D">
        <w:t xml:space="preserve"> </w:t>
      </w:r>
      <w:r w:rsidR="00A12545" w:rsidRPr="00E5003D">
        <w:t xml:space="preserve">– </w:t>
      </w:r>
      <w:r w:rsidR="00E5003D" w:rsidRPr="00306A12">
        <w:rPr>
          <w:rFonts w:cs="Arial"/>
          <w:bCs/>
        </w:rPr>
        <w:t>Mitwirkung der LIGA und der Selb</w:t>
      </w:r>
      <w:r w:rsidR="00BA0455" w:rsidRPr="00BA0455">
        <w:rPr>
          <w:rFonts w:cs="Arial"/>
          <w:bCs/>
        </w:rPr>
        <w:t>stvertreter</w:t>
      </w:r>
      <w:r w:rsidR="00BA0455">
        <w:rPr>
          <w:rFonts w:cs="Arial"/>
          <w:bCs/>
        </w:rPr>
        <w:t>:</w:t>
      </w:r>
      <w:r w:rsidR="00E5003D" w:rsidRPr="00306A12">
        <w:rPr>
          <w:rFonts w:cs="Arial"/>
          <w:bCs/>
        </w:rPr>
        <w:t>innen an der Überarbeitung de</w:t>
      </w:r>
      <w:r w:rsidR="00BA0455" w:rsidRPr="00BA0455">
        <w:rPr>
          <w:rFonts w:cs="Arial"/>
          <w:bCs/>
        </w:rPr>
        <w:t>s Teilhabeinstruments Berlin (T</w:t>
      </w:r>
      <w:r w:rsidR="00BA0455">
        <w:rPr>
          <w:rFonts w:cs="Arial"/>
          <w:bCs/>
        </w:rPr>
        <w:t>I</w:t>
      </w:r>
      <w:r w:rsidR="00E5003D" w:rsidRPr="00306A12">
        <w:rPr>
          <w:rFonts w:cs="Arial"/>
          <w:bCs/>
        </w:rPr>
        <w:t>B)</w:t>
      </w:r>
    </w:p>
    <w:p w14:paraId="7D330B38" w14:textId="77777777" w:rsidR="00636EB1" w:rsidRDefault="00D63D75" w:rsidP="00306A12">
      <w:pPr>
        <w:pStyle w:val="Listenabsatz"/>
        <w:numPr>
          <w:ilvl w:val="0"/>
          <w:numId w:val="31"/>
        </w:numPr>
        <w:spacing w:line="312" w:lineRule="auto"/>
        <w:rPr>
          <w:rFonts w:ascii="Berlin Type Office" w:hAnsi="Berlin Type Office" w:cs="Arial"/>
        </w:rPr>
      </w:pPr>
      <w:r>
        <w:rPr>
          <w:rFonts w:ascii="Berlin Type Office" w:hAnsi="Berlin Type Office" w:cs="Arial"/>
        </w:rPr>
        <w:t>Herr Redfern übernimmt die Einführung in das Thema und fasst die Probleme zusammen.</w:t>
      </w:r>
    </w:p>
    <w:p w14:paraId="2A42718F" w14:textId="7A777383" w:rsidR="00636EB1" w:rsidRDefault="00636EB1" w:rsidP="00306A12">
      <w:pPr>
        <w:pStyle w:val="Listenabsatz"/>
        <w:numPr>
          <w:ilvl w:val="0"/>
          <w:numId w:val="31"/>
        </w:numPr>
        <w:spacing w:line="312" w:lineRule="auto"/>
        <w:rPr>
          <w:rFonts w:ascii="Berlin Type Office" w:hAnsi="Berlin Type Office" w:cs="Arial"/>
        </w:rPr>
      </w:pPr>
      <w:r w:rsidRPr="00306A12">
        <w:rPr>
          <w:rFonts w:ascii="Berlin Type Office" w:hAnsi="Berlin Type Office" w:cs="Arial"/>
        </w:rPr>
        <w:t>Eines der Probleme bes</w:t>
      </w:r>
      <w:r w:rsidR="00B23CFB">
        <w:rPr>
          <w:rFonts w:ascii="Berlin Type Office" w:hAnsi="Berlin Type Office" w:cs="Arial"/>
        </w:rPr>
        <w:t>tünde seiner Auffassung nach</w:t>
      </w:r>
      <w:r w:rsidRPr="00306A12">
        <w:rPr>
          <w:rFonts w:ascii="Berlin Type Office" w:hAnsi="Berlin Type Office" w:cs="Arial"/>
        </w:rPr>
        <w:t xml:space="preserve"> darin, dass weder die LIGA noch der Landesbeirat noch der B</w:t>
      </w:r>
      <w:r w:rsidRPr="00636EB1">
        <w:rPr>
          <w:rFonts w:ascii="Berlin Type Office" w:hAnsi="Berlin Type Office" w:cs="Arial"/>
        </w:rPr>
        <w:t>erliner Teilhabebeirat bei der aktuellen</w:t>
      </w:r>
      <w:r w:rsidR="00BA0455" w:rsidRPr="00BA0455">
        <w:rPr>
          <w:rFonts w:ascii="Berlin Type Office" w:hAnsi="Berlin Type Office" w:cs="Arial"/>
        </w:rPr>
        <w:t xml:space="preserve"> Überarbeitung des T</w:t>
      </w:r>
      <w:r w:rsidR="00BA0455">
        <w:rPr>
          <w:rFonts w:ascii="Berlin Type Office" w:hAnsi="Berlin Type Office" w:cs="Arial"/>
        </w:rPr>
        <w:t>I</w:t>
      </w:r>
      <w:r w:rsidRPr="00306A12">
        <w:rPr>
          <w:rFonts w:ascii="Berlin Type Office" w:hAnsi="Berlin Type Office" w:cs="Arial"/>
        </w:rPr>
        <w:t xml:space="preserve">B </w:t>
      </w:r>
      <w:r>
        <w:rPr>
          <w:rFonts w:ascii="Berlin Type Office" w:hAnsi="Berlin Type Office" w:cs="Arial"/>
        </w:rPr>
        <w:t>berücksichtig</w:t>
      </w:r>
      <w:r w:rsidR="00B23CFB">
        <w:rPr>
          <w:rFonts w:ascii="Berlin Type Office" w:hAnsi="Berlin Type Office" w:cs="Arial"/>
        </w:rPr>
        <w:t>t</w:t>
      </w:r>
      <w:r>
        <w:rPr>
          <w:rFonts w:ascii="Berlin Type Office" w:hAnsi="Berlin Type Office" w:cs="Arial"/>
        </w:rPr>
        <w:t xml:space="preserve"> und </w:t>
      </w:r>
      <w:r w:rsidRPr="00306A12">
        <w:rPr>
          <w:rFonts w:ascii="Berlin Type Office" w:hAnsi="Berlin Type Office" w:cs="Arial"/>
        </w:rPr>
        <w:t>einbezogen w</w:t>
      </w:r>
      <w:r w:rsidR="00B23CFB">
        <w:rPr>
          <w:rFonts w:ascii="Berlin Type Office" w:hAnsi="Berlin Type Office" w:cs="Arial"/>
        </w:rPr>
        <w:t>o</w:t>
      </w:r>
      <w:r w:rsidRPr="00306A12">
        <w:rPr>
          <w:rFonts w:ascii="Berlin Type Office" w:hAnsi="Berlin Type Office" w:cs="Arial"/>
        </w:rPr>
        <w:t>rden</w:t>
      </w:r>
      <w:r w:rsidR="00B23CFB">
        <w:rPr>
          <w:rFonts w:ascii="Berlin Type Office" w:hAnsi="Berlin Type Office" w:cs="Arial"/>
        </w:rPr>
        <w:t xml:space="preserve"> seien</w:t>
      </w:r>
      <w:r w:rsidRPr="00306A12">
        <w:rPr>
          <w:rFonts w:ascii="Berlin Type Office" w:hAnsi="Berlin Type Office" w:cs="Arial"/>
        </w:rPr>
        <w:t xml:space="preserve">. </w:t>
      </w:r>
      <w:r>
        <w:rPr>
          <w:rFonts w:ascii="Berlin Type Office" w:hAnsi="Berlin Type Office" w:cs="Arial"/>
        </w:rPr>
        <w:t>Die Interessenvertretungen und die Vertr</w:t>
      </w:r>
      <w:r w:rsidR="008907AA">
        <w:rPr>
          <w:rFonts w:ascii="Berlin Type Office" w:hAnsi="Berlin Type Office" w:cs="Arial"/>
        </w:rPr>
        <w:t>e</w:t>
      </w:r>
      <w:r>
        <w:rPr>
          <w:rFonts w:ascii="Berlin Type Office" w:hAnsi="Berlin Type Office" w:cs="Arial"/>
        </w:rPr>
        <w:t>ter:inne</w:t>
      </w:r>
      <w:r w:rsidR="008907AA">
        <w:rPr>
          <w:rFonts w:ascii="Berlin Type Office" w:hAnsi="Berlin Type Office" w:cs="Arial"/>
        </w:rPr>
        <w:t xml:space="preserve">n der </w:t>
      </w:r>
      <w:r>
        <w:rPr>
          <w:rFonts w:ascii="Berlin Type Office" w:hAnsi="Berlin Type Office" w:cs="Arial"/>
        </w:rPr>
        <w:t>LIGA</w:t>
      </w:r>
      <w:r w:rsidRPr="00306A12">
        <w:rPr>
          <w:rFonts w:ascii="Berlin Type Office" w:hAnsi="Berlin Type Office" w:cs="Arial"/>
        </w:rPr>
        <w:t xml:space="preserve"> </w:t>
      </w:r>
      <w:r w:rsidR="00B23CFB">
        <w:rPr>
          <w:rFonts w:ascii="Berlin Type Office" w:hAnsi="Berlin Type Office" w:cs="Arial"/>
        </w:rPr>
        <w:t>hätten</w:t>
      </w:r>
      <w:r w:rsidR="00B23CFB" w:rsidRPr="00306A12">
        <w:rPr>
          <w:rFonts w:ascii="Berlin Type Office" w:hAnsi="Berlin Type Office" w:cs="Arial"/>
        </w:rPr>
        <w:t xml:space="preserve"> </w:t>
      </w:r>
      <w:r w:rsidRPr="00306A12">
        <w:rPr>
          <w:rFonts w:ascii="Berlin Type Office" w:hAnsi="Berlin Type Office" w:cs="Arial"/>
        </w:rPr>
        <w:t>ein erhebliches Interesse an der Qualität und Aus</w:t>
      </w:r>
      <w:r w:rsidR="00BA0455" w:rsidRPr="00BA0455">
        <w:rPr>
          <w:rFonts w:ascii="Berlin Type Office" w:hAnsi="Berlin Type Office" w:cs="Arial"/>
        </w:rPr>
        <w:t>gestaltung des überarbeiteten T</w:t>
      </w:r>
      <w:r w:rsidR="00BA0455">
        <w:rPr>
          <w:rFonts w:ascii="Berlin Type Office" w:hAnsi="Berlin Type Office" w:cs="Arial"/>
        </w:rPr>
        <w:t>I</w:t>
      </w:r>
      <w:r w:rsidRPr="00306A12">
        <w:rPr>
          <w:rFonts w:ascii="Berlin Type Office" w:hAnsi="Berlin Type Office" w:cs="Arial"/>
        </w:rPr>
        <w:t>B</w:t>
      </w:r>
      <w:r w:rsidR="00B23CFB">
        <w:rPr>
          <w:rFonts w:ascii="Berlin Type Office" w:hAnsi="Berlin Type Office" w:cs="Arial"/>
        </w:rPr>
        <w:t>. Die Verbände der Menschen mit Behinderungen</w:t>
      </w:r>
      <w:r w:rsidRPr="00306A12">
        <w:rPr>
          <w:rFonts w:ascii="Berlin Type Office" w:hAnsi="Berlin Type Office" w:cs="Arial"/>
        </w:rPr>
        <w:t xml:space="preserve"> </w:t>
      </w:r>
      <w:r w:rsidR="00B23CFB">
        <w:rPr>
          <w:rFonts w:ascii="Berlin Type Office" w:hAnsi="Berlin Type Office" w:cs="Arial"/>
        </w:rPr>
        <w:t>seien</w:t>
      </w:r>
      <w:r w:rsidR="00B23CFB" w:rsidRPr="00306A12">
        <w:rPr>
          <w:rFonts w:ascii="Berlin Type Office" w:hAnsi="Berlin Type Office" w:cs="Arial"/>
        </w:rPr>
        <w:t xml:space="preserve"> </w:t>
      </w:r>
      <w:r w:rsidRPr="00306A12">
        <w:rPr>
          <w:rFonts w:ascii="Berlin Type Office" w:hAnsi="Berlin Type Office" w:cs="Arial"/>
        </w:rPr>
        <w:t>gemäß § 8 Abs. 3 des LGBG Berlin sowie Art. 4 Abs. 3 der UN-BRK zu beteiligen.</w:t>
      </w:r>
    </w:p>
    <w:p w14:paraId="520B4B7F" w14:textId="738CB8DA" w:rsidR="00636EB1" w:rsidRDefault="00095684" w:rsidP="00306A12">
      <w:pPr>
        <w:pStyle w:val="Listenabsatz"/>
        <w:numPr>
          <w:ilvl w:val="0"/>
          <w:numId w:val="31"/>
        </w:numPr>
        <w:spacing w:line="312" w:lineRule="auto"/>
        <w:rPr>
          <w:rFonts w:ascii="Berlin Type Office" w:hAnsi="Berlin Type Office" w:cs="Arial"/>
        </w:rPr>
      </w:pPr>
      <w:r>
        <w:rPr>
          <w:rFonts w:ascii="Berlin Type Office" w:hAnsi="Berlin Type Office" w:cs="Arial"/>
        </w:rPr>
        <w:t>Die Senatsverwaltung für Soziales weist daraufhin,</w:t>
      </w:r>
      <w:r w:rsidR="00B23CFB">
        <w:rPr>
          <w:rFonts w:ascii="Berlin Type Office" w:hAnsi="Berlin Type Office" w:cs="Arial"/>
        </w:rPr>
        <w:t xml:space="preserve"> dass das Beteiligungsverfahren in der TIB-Verordnung</w:t>
      </w:r>
      <w:r w:rsidR="00B13E62">
        <w:rPr>
          <w:rFonts w:ascii="Berlin Type Office" w:hAnsi="Berlin Type Office" w:cs="Arial"/>
        </w:rPr>
        <w:t xml:space="preserve"> (TIBV)</w:t>
      </w:r>
      <w:r w:rsidR="00B23CFB">
        <w:rPr>
          <w:rFonts w:ascii="Berlin Type Office" w:hAnsi="Berlin Type Office" w:cs="Arial"/>
        </w:rPr>
        <w:t xml:space="preserve"> spezialgesetzlich und</w:t>
      </w:r>
      <w:r w:rsidR="00AB4AD0">
        <w:rPr>
          <w:rFonts w:ascii="Berlin Type Office" w:hAnsi="Berlin Type Office" w:cs="Arial"/>
        </w:rPr>
        <w:t xml:space="preserve"> dort</w:t>
      </w:r>
      <w:r w:rsidR="00B23CFB">
        <w:rPr>
          <w:rFonts w:ascii="Berlin Type Office" w:hAnsi="Berlin Type Office" w:cs="Arial"/>
        </w:rPr>
        <w:t xml:space="preserve"> detaillierter geregelt sei.</w:t>
      </w:r>
      <w:r>
        <w:rPr>
          <w:rFonts w:ascii="Berlin Type Office" w:hAnsi="Berlin Type Office" w:cs="Arial"/>
        </w:rPr>
        <w:t xml:space="preserve"> </w:t>
      </w:r>
      <w:r w:rsidR="00B23CFB">
        <w:rPr>
          <w:rFonts w:ascii="Berlin Type Office" w:hAnsi="Berlin Type Office" w:cs="Arial"/>
        </w:rPr>
        <w:t>B</w:t>
      </w:r>
      <w:r>
        <w:rPr>
          <w:rFonts w:ascii="Berlin Type Office" w:hAnsi="Berlin Type Office" w:cs="Arial"/>
        </w:rPr>
        <w:t>ei der fachliche</w:t>
      </w:r>
      <w:r w:rsidR="00B13E62">
        <w:rPr>
          <w:rFonts w:ascii="Berlin Type Office" w:hAnsi="Berlin Type Office" w:cs="Arial"/>
        </w:rPr>
        <w:t>n</w:t>
      </w:r>
      <w:r>
        <w:rPr>
          <w:rFonts w:ascii="Berlin Type Office" w:hAnsi="Berlin Type Office" w:cs="Arial"/>
        </w:rPr>
        <w:t xml:space="preserve"> Weiterentwicklung des T</w:t>
      </w:r>
      <w:r w:rsidR="007D3EF1">
        <w:rPr>
          <w:rFonts w:ascii="Berlin Type Office" w:hAnsi="Berlin Type Office" w:cs="Arial"/>
        </w:rPr>
        <w:t>I</w:t>
      </w:r>
      <w:r>
        <w:rPr>
          <w:rFonts w:ascii="Berlin Type Office" w:hAnsi="Berlin Type Office" w:cs="Arial"/>
        </w:rPr>
        <w:t>B (gemäß der T</w:t>
      </w:r>
      <w:r w:rsidR="007D3EF1">
        <w:rPr>
          <w:rFonts w:ascii="Berlin Type Office" w:hAnsi="Berlin Type Office" w:cs="Arial"/>
        </w:rPr>
        <w:t>I</w:t>
      </w:r>
      <w:r>
        <w:rPr>
          <w:rFonts w:ascii="Berlin Type Office" w:hAnsi="Berlin Type Office" w:cs="Arial"/>
        </w:rPr>
        <w:t>B</w:t>
      </w:r>
      <w:r w:rsidR="00B13E62">
        <w:rPr>
          <w:rFonts w:ascii="Berlin Type Office" w:hAnsi="Berlin Type Office" w:cs="Arial"/>
        </w:rPr>
        <w:t>V</w:t>
      </w:r>
      <w:r>
        <w:rPr>
          <w:rFonts w:ascii="Berlin Type Office" w:hAnsi="Berlin Type Office" w:cs="Arial"/>
        </w:rPr>
        <w:t xml:space="preserve">) </w:t>
      </w:r>
      <w:r w:rsidR="00B13E62">
        <w:rPr>
          <w:rFonts w:ascii="Berlin Type Office" w:hAnsi="Berlin Type Office" w:cs="Arial"/>
        </w:rPr>
        <w:t xml:space="preserve">sei ein </w:t>
      </w:r>
      <w:r>
        <w:rPr>
          <w:rFonts w:ascii="Berlin Type Office" w:hAnsi="Berlin Type Office" w:cs="Arial"/>
        </w:rPr>
        <w:t>Validierungsprojekt</w:t>
      </w:r>
      <w:r w:rsidR="00D71617">
        <w:rPr>
          <w:rFonts w:ascii="Berlin Type Office" w:hAnsi="Berlin Type Office" w:cs="Arial"/>
        </w:rPr>
        <w:t xml:space="preserve">, welches von </w:t>
      </w:r>
      <w:r>
        <w:rPr>
          <w:rFonts w:ascii="Berlin Type Office" w:hAnsi="Berlin Type Office" w:cs="Arial"/>
        </w:rPr>
        <w:t>Frau Dr. Niemeyer</w:t>
      </w:r>
      <w:r w:rsidR="00D71617">
        <w:rPr>
          <w:rFonts w:ascii="Berlin Type Office" w:hAnsi="Berlin Type Office" w:cs="Arial"/>
        </w:rPr>
        <w:t xml:space="preserve"> begleitet wurde</w:t>
      </w:r>
      <w:r w:rsidR="00B13E62">
        <w:rPr>
          <w:rFonts w:ascii="Berlin Type Office" w:hAnsi="Berlin Type Office" w:cs="Arial"/>
        </w:rPr>
        <w:t>, eingerichtet worden</w:t>
      </w:r>
      <w:r>
        <w:rPr>
          <w:rFonts w:ascii="Berlin Type Office" w:hAnsi="Berlin Type Office" w:cs="Arial"/>
        </w:rPr>
        <w:t xml:space="preserve">. Im </w:t>
      </w:r>
      <w:r w:rsidR="00D71617">
        <w:rPr>
          <w:rFonts w:ascii="Berlin Type Office" w:hAnsi="Berlin Type Office" w:cs="Arial"/>
        </w:rPr>
        <w:t>Rahmen dieses</w:t>
      </w:r>
      <w:r>
        <w:rPr>
          <w:rFonts w:ascii="Berlin Type Office" w:hAnsi="Berlin Type Office" w:cs="Arial"/>
        </w:rPr>
        <w:t xml:space="preserve"> Projekts</w:t>
      </w:r>
      <w:r w:rsidR="00D71617">
        <w:rPr>
          <w:rFonts w:ascii="Berlin Type Office" w:hAnsi="Berlin Type Office" w:cs="Arial"/>
        </w:rPr>
        <w:t xml:space="preserve"> </w:t>
      </w:r>
      <w:r>
        <w:rPr>
          <w:rFonts w:ascii="Berlin Type Office" w:hAnsi="Berlin Type Office" w:cs="Arial"/>
        </w:rPr>
        <w:t xml:space="preserve">fand eine Beteiligung </w:t>
      </w:r>
      <w:r w:rsidR="00D71617">
        <w:rPr>
          <w:rFonts w:ascii="Berlin Type Office" w:hAnsi="Berlin Type Office" w:cs="Arial"/>
        </w:rPr>
        <w:t xml:space="preserve">von Interessenvertretungen (seitens des Landesbeirats wurden </w:t>
      </w:r>
      <w:r w:rsidR="00B13E62">
        <w:rPr>
          <w:rFonts w:ascii="Berlin Type Office" w:hAnsi="Berlin Type Office" w:cs="Arial"/>
        </w:rPr>
        <w:t xml:space="preserve">Frau Babenschneider, Frau Erdem, </w:t>
      </w:r>
      <w:r w:rsidR="00D71617">
        <w:rPr>
          <w:rFonts w:ascii="Berlin Type Office" w:hAnsi="Berlin Type Office" w:cs="Arial"/>
        </w:rPr>
        <w:t xml:space="preserve">Frau Loos und Herr Gröting </w:t>
      </w:r>
      <w:r w:rsidR="00B13E62">
        <w:rPr>
          <w:rFonts w:ascii="Berlin Type Office" w:hAnsi="Berlin Type Office" w:cs="Arial"/>
        </w:rPr>
        <w:t>be</w:t>
      </w:r>
      <w:r w:rsidR="00D71617">
        <w:rPr>
          <w:rFonts w:ascii="Berlin Type Office" w:hAnsi="Berlin Type Office" w:cs="Arial"/>
        </w:rPr>
        <w:t>nannt), der Vertreter:innen der LIGA, der Teilhabefachdienste sowie der Senatsverwaltung</w:t>
      </w:r>
      <w:r w:rsidR="00160BFC">
        <w:rPr>
          <w:rFonts w:ascii="Berlin Type Office" w:hAnsi="Berlin Type Office" w:cs="Arial"/>
        </w:rPr>
        <w:t>en</w:t>
      </w:r>
      <w:r w:rsidR="00D71617">
        <w:rPr>
          <w:rFonts w:ascii="Berlin Type Office" w:hAnsi="Berlin Type Office" w:cs="Arial"/>
        </w:rPr>
        <w:t xml:space="preserve"> für Jugend</w:t>
      </w:r>
      <w:r w:rsidR="00160BFC">
        <w:rPr>
          <w:rFonts w:ascii="Berlin Type Office" w:hAnsi="Berlin Type Office" w:cs="Arial"/>
        </w:rPr>
        <w:t xml:space="preserve"> und Gesundheit</w:t>
      </w:r>
      <w:r w:rsidR="00D71617">
        <w:rPr>
          <w:rFonts w:ascii="Berlin Type Office" w:hAnsi="Berlin Type Office" w:cs="Arial"/>
        </w:rPr>
        <w:t xml:space="preserve"> statt.</w:t>
      </w:r>
    </w:p>
    <w:p w14:paraId="165C2B18" w14:textId="100FC09D" w:rsidR="00D71617" w:rsidRDefault="00D71617" w:rsidP="00306A12">
      <w:pPr>
        <w:pStyle w:val="Listenabsatz"/>
        <w:numPr>
          <w:ilvl w:val="0"/>
          <w:numId w:val="31"/>
        </w:numPr>
        <w:spacing w:line="312" w:lineRule="auto"/>
        <w:rPr>
          <w:rFonts w:ascii="Berlin Type Office" w:hAnsi="Berlin Type Office" w:cs="Arial"/>
        </w:rPr>
      </w:pPr>
      <w:r>
        <w:rPr>
          <w:rFonts w:ascii="Berlin Type Office" w:hAnsi="Berlin Type Office" w:cs="Arial"/>
        </w:rPr>
        <w:t>Die Ergebnisse und die gemeinsam erarbeiteten Empfehlungen des Validierungsprozesses</w:t>
      </w:r>
      <w:r w:rsidR="00082AB3">
        <w:rPr>
          <w:rFonts w:ascii="Berlin Type Office" w:hAnsi="Berlin Type Office" w:cs="Arial"/>
        </w:rPr>
        <w:t xml:space="preserve"> wurden den Mitgliedern des Berliner Teilhabebeirats letztes Jahr in der Sitzung am 24.11.2024</w:t>
      </w:r>
      <w:r w:rsidR="00B13E62">
        <w:rPr>
          <w:rFonts w:ascii="Berlin Type Office" w:hAnsi="Berlin Type Office" w:cs="Arial"/>
        </w:rPr>
        <w:t xml:space="preserve"> und im Anschluss auch im Berliner Steuerungskreis</w:t>
      </w:r>
      <w:r w:rsidR="00082AB3">
        <w:rPr>
          <w:rFonts w:ascii="Berlin Type Office" w:hAnsi="Berlin Type Office" w:cs="Arial"/>
        </w:rPr>
        <w:t xml:space="preserve"> vorgestellt. Die Überarbeitung des T</w:t>
      </w:r>
      <w:r w:rsidR="00410E28">
        <w:rPr>
          <w:rFonts w:ascii="Berlin Type Office" w:hAnsi="Berlin Type Office" w:cs="Arial"/>
        </w:rPr>
        <w:t>I</w:t>
      </w:r>
      <w:r w:rsidR="00082AB3">
        <w:rPr>
          <w:rFonts w:ascii="Berlin Type Office" w:hAnsi="Berlin Type Office" w:cs="Arial"/>
        </w:rPr>
        <w:t xml:space="preserve">B-Dokuments basiert auf diesen Ergebnissen und den erarbeiteten Empfehlungen aus dem Validierungsprojekt. </w:t>
      </w:r>
    </w:p>
    <w:p w14:paraId="68EDF708" w14:textId="77777777" w:rsidR="00082AB3" w:rsidRDefault="00082AB3" w:rsidP="00306A12">
      <w:pPr>
        <w:pStyle w:val="Listenabsatz"/>
        <w:numPr>
          <w:ilvl w:val="0"/>
          <w:numId w:val="31"/>
        </w:numPr>
        <w:spacing w:line="312" w:lineRule="auto"/>
        <w:rPr>
          <w:rFonts w:ascii="Berlin Type Office" w:hAnsi="Berlin Type Office" w:cs="Arial"/>
        </w:rPr>
      </w:pPr>
      <w:r>
        <w:rPr>
          <w:rFonts w:ascii="Berlin Type Office" w:hAnsi="Berlin Type Office" w:cs="Arial"/>
        </w:rPr>
        <w:t xml:space="preserve">Dabei wurden sämtliche Empfehlungen </w:t>
      </w:r>
      <w:r w:rsidR="008D7057">
        <w:rPr>
          <w:rFonts w:ascii="Berlin Type Office" w:hAnsi="Berlin Type Office" w:cs="Arial"/>
        </w:rPr>
        <w:t xml:space="preserve">und Ergebnisse </w:t>
      </w:r>
      <w:r>
        <w:rPr>
          <w:rFonts w:ascii="Berlin Type Office" w:hAnsi="Berlin Type Office" w:cs="Arial"/>
        </w:rPr>
        <w:t>aus dem Validierungsprojekt bei der Überarbeitung des T</w:t>
      </w:r>
      <w:r w:rsidR="00410E28">
        <w:rPr>
          <w:rFonts w:ascii="Berlin Type Office" w:hAnsi="Berlin Type Office" w:cs="Arial"/>
        </w:rPr>
        <w:t>I</w:t>
      </w:r>
      <w:r>
        <w:rPr>
          <w:rFonts w:ascii="Berlin Type Office" w:hAnsi="Berlin Type Office" w:cs="Arial"/>
        </w:rPr>
        <w:t xml:space="preserve">B-Dokuments umgesetzt. </w:t>
      </w:r>
    </w:p>
    <w:p w14:paraId="0C2ADA68" w14:textId="31233508" w:rsidR="00082AB3" w:rsidRDefault="00DA1897" w:rsidP="00306A12">
      <w:pPr>
        <w:pStyle w:val="Listenabsatz"/>
        <w:numPr>
          <w:ilvl w:val="0"/>
          <w:numId w:val="31"/>
        </w:numPr>
        <w:spacing w:line="312" w:lineRule="auto"/>
        <w:rPr>
          <w:rFonts w:ascii="Berlin Type Office" w:hAnsi="Berlin Type Office" w:cs="Arial"/>
        </w:rPr>
      </w:pPr>
      <w:r>
        <w:rPr>
          <w:rFonts w:ascii="Berlin Type Office" w:hAnsi="Berlin Type Office" w:cs="Arial"/>
        </w:rPr>
        <w:t>Im Moment befinde</w:t>
      </w:r>
      <w:r w:rsidR="00B13E62">
        <w:rPr>
          <w:rFonts w:ascii="Berlin Type Office" w:hAnsi="Berlin Type Office" w:cs="Arial"/>
        </w:rPr>
        <w:t xml:space="preserve">e </w:t>
      </w:r>
      <w:r>
        <w:rPr>
          <w:rFonts w:ascii="Berlin Type Office" w:hAnsi="Berlin Type Office" w:cs="Arial"/>
        </w:rPr>
        <w:t xml:space="preserve">sich der Prozess </w:t>
      </w:r>
      <w:r w:rsidR="00B13E62">
        <w:rPr>
          <w:rFonts w:ascii="Berlin Type Office" w:hAnsi="Berlin Type Office" w:cs="Arial"/>
        </w:rPr>
        <w:t xml:space="preserve">in der Ressortabstimmung, wie in der TIBV vorgesehen: </w:t>
      </w:r>
      <w:r w:rsidR="00160BFC" w:rsidRPr="00D1249F">
        <w:rPr>
          <w:rFonts w:ascii="Berlin Type Office" w:hAnsi="Berlin Type Office"/>
        </w:rPr>
        <w:t xml:space="preserve">Änderungen </w:t>
      </w:r>
      <w:r w:rsidR="00160BFC">
        <w:rPr>
          <w:rFonts w:ascii="Berlin Type Office" w:hAnsi="Berlin Type Office"/>
        </w:rPr>
        <w:t xml:space="preserve">des TIB </w:t>
      </w:r>
      <w:r w:rsidR="00B13E62">
        <w:rPr>
          <w:rFonts w:ascii="Berlin Type Office" w:hAnsi="Berlin Type Office"/>
        </w:rPr>
        <w:t xml:space="preserve">werden </w:t>
      </w:r>
      <w:r w:rsidR="00160BFC" w:rsidRPr="00D1249F">
        <w:rPr>
          <w:rFonts w:ascii="Berlin Type Office" w:hAnsi="Berlin Type Office"/>
        </w:rPr>
        <w:t xml:space="preserve">von der für Sozialwesen zuständigen Senatsverwaltung im Einvernehmen mit der für Jugend und der für Finanzen zuständigen Senatsverwaltung festgesetzt. </w:t>
      </w:r>
    </w:p>
    <w:p w14:paraId="63097BDB" w14:textId="4F04D05E" w:rsidR="00DA1897" w:rsidRDefault="00B13E62" w:rsidP="00306A12">
      <w:pPr>
        <w:pStyle w:val="Listenabsatz"/>
        <w:numPr>
          <w:ilvl w:val="0"/>
          <w:numId w:val="31"/>
        </w:numPr>
        <w:spacing w:line="312" w:lineRule="auto"/>
        <w:rPr>
          <w:rFonts w:ascii="Berlin Type Office" w:hAnsi="Berlin Type Office" w:cs="Arial"/>
        </w:rPr>
      </w:pPr>
      <w:r>
        <w:rPr>
          <w:rFonts w:ascii="Berlin Type Office" w:hAnsi="Berlin Type Office" w:cs="Arial"/>
        </w:rPr>
        <w:t xml:space="preserve">Nach der Festsetzung solle das TIB in einer der nächsten Sitzungen des </w:t>
      </w:r>
      <w:r w:rsidR="00DA1897">
        <w:rPr>
          <w:rFonts w:ascii="Berlin Type Office" w:hAnsi="Berlin Type Office" w:cs="Arial"/>
        </w:rPr>
        <w:t>Berliner Teilhabebeirats vorgestellt werden.</w:t>
      </w:r>
    </w:p>
    <w:p w14:paraId="4AB75CD2" w14:textId="4C870A26" w:rsidR="00D63D75" w:rsidRDefault="00A66980" w:rsidP="006F1F59">
      <w:pPr>
        <w:pStyle w:val="Listenabsatz"/>
        <w:numPr>
          <w:ilvl w:val="0"/>
          <w:numId w:val="31"/>
        </w:numPr>
        <w:spacing w:line="312" w:lineRule="auto"/>
        <w:rPr>
          <w:rFonts w:ascii="Berlin Type Office" w:hAnsi="Berlin Type Office" w:cs="Arial"/>
        </w:rPr>
      </w:pPr>
      <w:r>
        <w:rPr>
          <w:rFonts w:ascii="Berlin Type Office" w:hAnsi="Berlin Type Office" w:cs="Arial"/>
        </w:rPr>
        <w:t xml:space="preserve">Es wurde eine Diskussion hinsichtlich des „Beteiligungsbegriffs“ geführt. Die Interessenvertretungen und die </w:t>
      </w:r>
      <w:r w:rsidR="00E70399">
        <w:rPr>
          <w:rFonts w:ascii="Berlin Type Office" w:hAnsi="Berlin Type Office" w:cs="Arial"/>
        </w:rPr>
        <w:t>Vertreter:innen der LIGA fühlen</w:t>
      </w:r>
      <w:r>
        <w:rPr>
          <w:rFonts w:ascii="Berlin Type Office" w:hAnsi="Berlin Type Office" w:cs="Arial"/>
        </w:rPr>
        <w:t xml:space="preserve"> sich nicht </w:t>
      </w:r>
      <w:r w:rsidR="00D6473E">
        <w:rPr>
          <w:rFonts w:ascii="Berlin Type Office" w:hAnsi="Berlin Type Office" w:cs="Arial"/>
        </w:rPr>
        <w:t xml:space="preserve">ausreichend </w:t>
      </w:r>
      <w:r>
        <w:rPr>
          <w:rFonts w:ascii="Berlin Type Office" w:hAnsi="Berlin Type Office" w:cs="Arial"/>
        </w:rPr>
        <w:t xml:space="preserve">an dem </w:t>
      </w:r>
      <w:r w:rsidR="00BA0455">
        <w:rPr>
          <w:rFonts w:ascii="Berlin Type Office" w:hAnsi="Berlin Type Office" w:cs="Arial"/>
        </w:rPr>
        <w:t>Überarbeitungsprozess des TI</w:t>
      </w:r>
      <w:r w:rsidR="00D6473E">
        <w:rPr>
          <w:rFonts w:ascii="Berlin Type Office" w:hAnsi="Berlin Type Office" w:cs="Arial"/>
        </w:rPr>
        <w:t>B beteiligt</w:t>
      </w:r>
      <w:r w:rsidR="00B13E62">
        <w:rPr>
          <w:rFonts w:ascii="Berlin Type Office" w:hAnsi="Berlin Type Office" w:cs="Arial"/>
        </w:rPr>
        <w:t xml:space="preserve"> und </w:t>
      </w:r>
      <w:r w:rsidR="00BA0455">
        <w:rPr>
          <w:rFonts w:ascii="Berlin Type Office" w:hAnsi="Berlin Type Office" w:cs="Arial"/>
        </w:rPr>
        <w:t xml:space="preserve">nicht im Sinne der </w:t>
      </w:r>
      <w:r w:rsidR="00BA0455" w:rsidRPr="00A209EC">
        <w:rPr>
          <w:rFonts w:ascii="Berlin Type Office" w:hAnsi="Berlin Type Office" w:cs="Arial"/>
        </w:rPr>
        <w:t xml:space="preserve">§ 8 Abs. 3 des LGBG Berlin sowie </w:t>
      </w:r>
      <w:r w:rsidR="00BA0455">
        <w:rPr>
          <w:rFonts w:ascii="Berlin Type Office" w:hAnsi="Berlin Type Office" w:cs="Arial"/>
        </w:rPr>
        <w:t xml:space="preserve">des </w:t>
      </w:r>
      <w:r w:rsidR="00BA0455" w:rsidRPr="00A209EC">
        <w:rPr>
          <w:rFonts w:ascii="Berlin Type Office" w:hAnsi="Berlin Type Office" w:cs="Arial"/>
        </w:rPr>
        <w:t>Art. 4 Abs. 3 der UN-BRK</w:t>
      </w:r>
      <w:r w:rsidR="00BA0455">
        <w:rPr>
          <w:rFonts w:ascii="Berlin Type Office" w:hAnsi="Berlin Type Office" w:cs="Arial"/>
        </w:rPr>
        <w:t>.</w:t>
      </w:r>
    </w:p>
    <w:p w14:paraId="7770B595" w14:textId="77777777" w:rsidR="00BA0455" w:rsidRDefault="00EE68E5" w:rsidP="006F1F59">
      <w:pPr>
        <w:pStyle w:val="Listenabsatz"/>
        <w:numPr>
          <w:ilvl w:val="0"/>
          <w:numId w:val="31"/>
        </w:numPr>
        <w:spacing w:line="312" w:lineRule="auto"/>
        <w:rPr>
          <w:rFonts w:ascii="Berlin Type Office" w:hAnsi="Berlin Type Office" w:cs="Arial"/>
        </w:rPr>
      </w:pPr>
      <w:r>
        <w:rPr>
          <w:rFonts w:ascii="Berlin Type Office" w:hAnsi="Berlin Type Office" w:cs="Arial"/>
        </w:rPr>
        <w:t>Es folgt die Abstimmung zum vorliegenden Beschluss:</w:t>
      </w:r>
    </w:p>
    <w:p w14:paraId="39F31867" w14:textId="77777777" w:rsidR="00EE68E5" w:rsidRDefault="00EE68E5" w:rsidP="00306A12">
      <w:pPr>
        <w:pStyle w:val="Listenabsatz"/>
        <w:numPr>
          <w:ilvl w:val="1"/>
          <w:numId w:val="31"/>
        </w:numPr>
        <w:spacing w:line="312" w:lineRule="auto"/>
        <w:rPr>
          <w:rFonts w:ascii="Berlin Type Office" w:hAnsi="Berlin Type Office" w:cs="Arial"/>
        </w:rPr>
      </w:pPr>
      <w:r>
        <w:rPr>
          <w:rFonts w:ascii="Berlin Type Office" w:hAnsi="Berlin Type Office" w:cs="Arial"/>
        </w:rPr>
        <w:t>Ja-Stimmen – 16</w:t>
      </w:r>
    </w:p>
    <w:p w14:paraId="3DFC0A40" w14:textId="77777777" w:rsidR="00EE68E5" w:rsidRDefault="00EE68E5" w:rsidP="00306A12">
      <w:pPr>
        <w:pStyle w:val="Listenabsatz"/>
        <w:numPr>
          <w:ilvl w:val="1"/>
          <w:numId w:val="31"/>
        </w:numPr>
        <w:spacing w:line="312" w:lineRule="auto"/>
        <w:rPr>
          <w:rFonts w:ascii="Berlin Type Office" w:hAnsi="Berlin Type Office" w:cs="Arial"/>
        </w:rPr>
      </w:pPr>
      <w:r>
        <w:rPr>
          <w:rFonts w:ascii="Berlin Type Office" w:hAnsi="Berlin Type Office" w:cs="Arial"/>
        </w:rPr>
        <w:t>Nein-Stimmen – 2</w:t>
      </w:r>
    </w:p>
    <w:p w14:paraId="09220322" w14:textId="77777777" w:rsidR="00EE68E5" w:rsidRDefault="00EE68E5" w:rsidP="00306A12">
      <w:pPr>
        <w:pStyle w:val="Listenabsatz"/>
        <w:numPr>
          <w:ilvl w:val="1"/>
          <w:numId w:val="31"/>
        </w:numPr>
        <w:spacing w:line="312" w:lineRule="auto"/>
        <w:rPr>
          <w:rFonts w:ascii="Berlin Type Office" w:hAnsi="Berlin Type Office" w:cs="Arial"/>
        </w:rPr>
      </w:pPr>
      <w:r>
        <w:rPr>
          <w:rFonts w:ascii="Berlin Type Office" w:hAnsi="Berlin Type Office" w:cs="Arial"/>
        </w:rPr>
        <w:t>Enthaltungen – 2</w:t>
      </w:r>
    </w:p>
    <w:p w14:paraId="78DEE692" w14:textId="77777777" w:rsidR="00EE68E5" w:rsidRPr="00306A12" w:rsidRDefault="00EE68E5" w:rsidP="00306A12">
      <w:pPr>
        <w:pStyle w:val="Listenabsatz"/>
        <w:numPr>
          <w:ilvl w:val="0"/>
          <w:numId w:val="60"/>
        </w:numPr>
        <w:spacing w:line="312" w:lineRule="auto"/>
        <w:rPr>
          <w:rFonts w:ascii="Berlin Type Office" w:hAnsi="Berlin Type Office" w:cs="Arial"/>
        </w:rPr>
      </w:pPr>
      <w:r>
        <w:rPr>
          <w:rFonts w:ascii="Berlin Type Office" w:hAnsi="Berlin Type Office" w:cs="Arial"/>
        </w:rPr>
        <w:t>Damit wurde der vorliegende Beschluss vom Berliner Teilhabebeirat angenommen.</w:t>
      </w:r>
    </w:p>
    <w:p w14:paraId="1A406A39" w14:textId="77777777" w:rsidR="00754D20" w:rsidRPr="00781853" w:rsidRDefault="00754D20" w:rsidP="00097BD5">
      <w:pPr>
        <w:spacing w:after="240" w:line="312" w:lineRule="auto"/>
        <w:rPr>
          <w:rFonts w:ascii="Berlin Type Office" w:hAnsi="Berlin Type Office" w:cs="Arial"/>
        </w:rPr>
      </w:pPr>
    </w:p>
    <w:p w14:paraId="3437D7DC" w14:textId="77777777" w:rsidR="00482107" w:rsidRDefault="00482107" w:rsidP="00482107">
      <w:pPr>
        <w:pStyle w:val="berschrift2"/>
      </w:pPr>
      <w:r>
        <w:t xml:space="preserve">TOP </w:t>
      </w:r>
      <w:r w:rsidR="00546E76">
        <w:t>5</w:t>
      </w:r>
      <w:r>
        <w:t xml:space="preserve"> – Aktuelles/Sonstiges</w:t>
      </w:r>
    </w:p>
    <w:p w14:paraId="5D60F3E1" w14:textId="77777777" w:rsidR="00482107" w:rsidRPr="002913B8" w:rsidRDefault="00482107" w:rsidP="002913B8">
      <w:pPr>
        <w:pStyle w:val="berschrift3"/>
      </w:pPr>
      <w:r w:rsidRPr="002913B8">
        <w:t>Aktuelles</w:t>
      </w:r>
    </w:p>
    <w:p w14:paraId="6B78DA39" w14:textId="77777777" w:rsidR="00986D3E" w:rsidRPr="00306A12" w:rsidRDefault="00986D3E" w:rsidP="00306A12">
      <w:pPr>
        <w:pStyle w:val="Listenabsatz"/>
        <w:numPr>
          <w:ilvl w:val="0"/>
          <w:numId w:val="60"/>
        </w:numPr>
        <w:spacing w:after="240" w:line="312" w:lineRule="auto"/>
        <w:rPr>
          <w:rFonts w:ascii="Berlin Type Office" w:hAnsi="Berlin Type Office" w:cs="Arial"/>
          <w:b/>
        </w:rPr>
      </w:pPr>
      <w:r w:rsidRPr="00306A12">
        <w:rPr>
          <w:rFonts w:ascii="Berlin Type Office" w:hAnsi="Berlin Type Office" w:cs="Arial"/>
          <w:b/>
        </w:rPr>
        <w:t>Bezirkliche Teilhabebeiräte und Widerspruchsbeiräte:</w:t>
      </w:r>
    </w:p>
    <w:p w14:paraId="1658B498" w14:textId="77777777" w:rsidR="00B63129" w:rsidRDefault="00986D3E" w:rsidP="00306A12">
      <w:pPr>
        <w:pStyle w:val="Listenabsatz"/>
        <w:numPr>
          <w:ilvl w:val="1"/>
          <w:numId w:val="60"/>
        </w:numPr>
        <w:spacing w:after="240" w:line="312" w:lineRule="auto"/>
        <w:rPr>
          <w:rFonts w:ascii="Berlin Type Office" w:hAnsi="Berlin Type Office" w:cs="Arial"/>
        </w:rPr>
      </w:pPr>
      <w:r>
        <w:rPr>
          <w:rFonts w:ascii="Berlin Type Office" w:hAnsi="Berlin Type Office" w:cs="Arial"/>
        </w:rPr>
        <w:t xml:space="preserve">Das Thema wurde von Herr Seerig angemeldet </w:t>
      </w:r>
      <w:r w:rsidR="003542F8">
        <w:rPr>
          <w:rFonts w:ascii="Berlin Type Office" w:hAnsi="Berlin Type Office" w:cs="Arial"/>
        </w:rPr>
        <w:t>und bezieht sich auf die Sitzung am 01.03.2024. H</w:t>
      </w:r>
      <w:r w:rsidR="00B63129">
        <w:rPr>
          <w:rFonts w:ascii="Berlin Type Office" w:hAnsi="Berlin Type Office" w:cs="Arial"/>
        </w:rPr>
        <w:t xml:space="preserve">ierbei geht es darum, dass den Mitgliedern des Berliner Teilhabebeirats die Mitgliederlisten der Bezirksteilhabebeiräte und der Widerspruchsbeiräte zur Verfügung gestellt werden sollte. </w:t>
      </w:r>
    </w:p>
    <w:p w14:paraId="6414F6AB" w14:textId="70744154" w:rsidR="00986D3E" w:rsidRDefault="00B63129" w:rsidP="00306A12">
      <w:pPr>
        <w:pStyle w:val="Listenabsatz"/>
        <w:numPr>
          <w:ilvl w:val="1"/>
          <w:numId w:val="60"/>
        </w:numPr>
        <w:spacing w:after="240" w:line="312" w:lineRule="auto"/>
        <w:rPr>
          <w:rFonts w:ascii="Berlin Type Office" w:hAnsi="Berlin Type Office" w:cs="Arial"/>
        </w:rPr>
      </w:pPr>
      <w:r>
        <w:rPr>
          <w:rFonts w:ascii="Berlin Type Office" w:hAnsi="Berlin Type Office" w:cs="Arial"/>
        </w:rPr>
        <w:t>Seitens der für Soziales zuständigen Verwaltung wurde darauf hingewiesen, dass die Senatsverwaltung gegenüber den Bezirken nicht weisungsbefugt ist, jedoch die Bezirke</w:t>
      </w:r>
      <w:r w:rsidR="00114713">
        <w:rPr>
          <w:rFonts w:ascii="Berlin Type Office" w:hAnsi="Berlin Type Office" w:cs="Arial"/>
        </w:rPr>
        <w:t xml:space="preserve"> im Rahmen ihrer Kooperations- und Abstimmungsgremien</w:t>
      </w:r>
      <w:r>
        <w:rPr>
          <w:rFonts w:ascii="Berlin Type Office" w:hAnsi="Berlin Type Office" w:cs="Arial"/>
        </w:rPr>
        <w:t xml:space="preserve"> um die Listen bitten könnte. </w:t>
      </w:r>
      <w:r w:rsidR="00114713">
        <w:rPr>
          <w:rFonts w:ascii="Berlin Type Office" w:hAnsi="Berlin Type Office" w:cs="Arial"/>
        </w:rPr>
        <w:t xml:space="preserve">Dies ist geschehen, die </w:t>
      </w:r>
      <w:r w:rsidR="00586C57">
        <w:rPr>
          <w:rFonts w:ascii="Berlin Type Office" w:hAnsi="Berlin Type Office" w:cs="Arial"/>
        </w:rPr>
        <w:t xml:space="preserve">Rückmeldungen bei der Geschäftsstelle </w:t>
      </w:r>
      <w:r w:rsidR="00114713">
        <w:rPr>
          <w:rFonts w:ascii="Berlin Type Office" w:hAnsi="Berlin Type Office" w:cs="Arial"/>
        </w:rPr>
        <w:t xml:space="preserve">sind jedoch bisher gering. </w:t>
      </w:r>
    </w:p>
    <w:p w14:paraId="1347FAF4" w14:textId="776D5A96" w:rsidR="00586C57" w:rsidRPr="00306A12" w:rsidRDefault="00586C57" w:rsidP="00306A12">
      <w:pPr>
        <w:pStyle w:val="Listenabsatz"/>
        <w:numPr>
          <w:ilvl w:val="1"/>
          <w:numId w:val="60"/>
        </w:numPr>
        <w:spacing w:after="240" w:line="312" w:lineRule="auto"/>
        <w:rPr>
          <w:rFonts w:ascii="Berlin Type Office" w:hAnsi="Berlin Type Office" w:cs="Arial"/>
        </w:rPr>
      </w:pPr>
      <w:r>
        <w:rPr>
          <w:rFonts w:ascii="Berlin Type Office" w:hAnsi="Berlin Type Office" w:cs="Arial"/>
        </w:rPr>
        <w:t>In der Sitzung des Berliner Teilhabebeirats am 01.0</w:t>
      </w:r>
      <w:r w:rsidR="00D1249F">
        <w:rPr>
          <w:rFonts w:ascii="Berlin Type Office" w:hAnsi="Berlin Type Office" w:cs="Arial"/>
        </w:rPr>
        <w:t>3</w:t>
      </w:r>
      <w:r>
        <w:rPr>
          <w:rFonts w:ascii="Berlin Type Office" w:hAnsi="Berlin Type Office" w:cs="Arial"/>
        </w:rPr>
        <w:t xml:space="preserve">.2024 wurde auch vorgeschlagen, dass </w:t>
      </w:r>
      <w:r>
        <w:rPr>
          <w:rFonts w:ascii="Berlin Type Office" w:eastAsiaTheme="majorEastAsia" w:hAnsi="Berlin Type Office" w:cs="Arial"/>
        </w:rPr>
        <w:t xml:space="preserve">die vom Landesbeirat entsandten Mitglieder in den jeweiligen Bezirksteilhabebeiräten und Widerspruchsräten selbst nach einer Mitgliederliste fragen und diese an den Teilhabebeirat weiterleiten können. </w:t>
      </w:r>
    </w:p>
    <w:p w14:paraId="1CAAE5F7" w14:textId="77777777" w:rsidR="00E862FB" w:rsidRPr="00E862FB" w:rsidRDefault="00E862FB" w:rsidP="00E862FB">
      <w:pPr>
        <w:pStyle w:val="Listenabsatz"/>
        <w:spacing w:after="240" w:line="312" w:lineRule="auto"/>
        <w:ind w:left="1080"/>
        <w:rPr>
          <w:rFonts w:ascii="Berlin Type Office" w:hAnsi="Berlin Type Office" w:cs="Arial"/>
        </w:rPr>
      </w:pPr>
    </w:p>
    <w:p w14:paraId="6344F218" w14:textId="77777777" w:rsidR="002D7081" w:rsidRPr="00306A12" w:rsidRDefault="002D7081" w:rsidP="00306A12">
      <w:pPr>
        <w:pStyle w:val="Listenabsatz"/>
        <w:numPr>
          <w:ilvl w:val="0"/>
          <w:numId w:val="60"/>
        </w:numPr>
        <w:spacing w:after="240" w:line="312" w:lineRule="auto"/>
        <w:rPr>
          <w:rFonts w:ascii="Berlin Type Office" w:hAnsi="Berlin Type Office" w:cs="Arial"/>
          <w:b/>
        </w:rPr>
      </w:pPr>
      <w:r w:rsidRPr="00306A12">
        <w:rPr>
          <w:rFonts w:ascii="Berlin Type Office" w:hAnsi="Berlin Type Office" w:cs="Arial"/>
          <w:b/>
        </w:rPr>
        <w:t>Eine mögliche Ergänzung der Geschäftsordnung:</w:t>
      </w:r>
    </w:p>
    <w:p w14:paraId="670879DA" w14:textId="60AE2368" w:rsidR="002D7081" w:rsidRDefault="00BA69F4" w:rsidP="00306A12">
      <w:pPr>
        <w:pStyle w:val="Listenabsatz"/>
        <w:numPr>
          <w:ilvl w:val="1"/>
          <w:numId w:val="60"/>
        </w:numPr>
        <w:spacing w:after="240" w:line="312" w:lineRule="auto"/>
        <w:rPr>
          <w:rFonts w:ascii="Berlin Type Office" w:hAnsi="Berlin Type Office" w:cs="Arial"/>
        </w:rPr>
      </w:pPr>
      <w:r>
        <w:rPr>
          <w:rFonts w:ascii="Berlin Type Office" w:hAnsi="Berlin Type Office" w:cs="Arial"/>
        </w:rPr>
        <w:t xml:space="preserve">Auslöser für diesen Vorschlag war, der </w:t>
      </w:r>
      <w:r w:rsidR="00506731">
        <w:rPr>
          <w:rFonts w:ascii="Berlin Type Office" w:hAnsi="Berlin Type Office" w:cs="Arial"/>
        </w:rPr>
        <w:t xml:space="preserve">aufgrund </w:t>
      </w:r>
      <w:r w:rsidR="00114713">
        <w:rPr>
          <w:rFonts w:ascii="Berlin Type Office" w:hAnsi="Berlin Type Office" w:cs="Arial"/>
        </w:rPr>
        <w:t>von</w:t>
      </w:r>
      <w:r w:rsidR="00506731">
        <w:rPr>
          <w:rFonts w:ascii="Berlin Type Office" w:hAnsi="Berlin Type Office" w:cs="Arial"/>
        </w:rPr>
        <w:t xml:space="preserve"> mangelnde</w:t>
      </w:r>
      <w:r w:rsidR="00114713">
        <w:rPr>
          <w:rFonts w:ascii="Berlin Type Office" w:hAnsi="Berlin Type Office" w:cs="Arial"/>
        </w:rPr>
        <w:t>r</w:t>
      </w:r>
      <w:r w:rsidR="00506731">
        <w:rPr>
          <w:rFonts w:ascii="Berlin Type Office" w:hAnsi="Berlin Type Office" w:cs="Arial"/>
        </w:rPr>
        <w:t xml:space="preserve"> Teilnahme </w:t>
      </w:r>
      <w:r>
        <w:rPr>
          <w:rFonts w:ascii="Berlin Type Office" w:hAnsi="Berlin Type Office" w:cs="Arial"/>
        </w:rPr>
        <w:t xml:space="preserve">gescheiterte Umlaufbeschluss vom 14.06.2024. </w:t>
      </w:r>
    </w:p>
    <w:p w14:paraId="4B37990E" w14:textId="46E760DE" w:rsidR="00BA69F4" w:rsidRDefault="00114713" w:rsidP="00306A12">
      <w:pPr>
        <w:pStyle w:val="Listenabsatz"/>
        <w:numPr>
          <w:ilvl w:val="1"/>
          <w:numId w:val="60"/>
        </w:numPr>
        <w:spacing w:after="240" w:line="312" w:lineRule="auto"/>
        <w:rPr>
          <w:rFonts w:ascii="Berlin Type Office" w:hAnsi="Berlin Type Office" w:cs="Arial"/>
        </w:rPr>
      </w:pPr>
      <w:r>
        <w:rPr>
          <w:rFonts w:ascii="Berlin Type Office" w:hAnsi="Berlin Type Office" w:cs="Arial"/>
        </w:rPr>
        <w:t xml:space="preserve">Es gibt Gremien in denen es Praxis ist, dass </w:t>
      </w:r>
      <w:r w:rsidR="00506731">
        <w:rPr>
          <w:rFonts w:ascii="Berlin Type Office" w:hAnsi="Berlin Type Office" w:cs="Arial"/>
        </w:rPr>
        <w:t>nicht-zustande gekommene</w:t>
      </w:r>
      <w:r w:rsidR="00BA69F4">
        <w:rPr>
          <w:rFonts w:ascii="Berlin Type Office" w:hAnsi="Berlin Type Office" w:cs="Arial"/>
        </w:rPr>
        <w:t xml:space="preserve"> Umlaufbeschlüssen automatisch als Tagesordnungspunkt auf die Tagesordnung der nächsten regulären Sitzung aufgenommen. Im Moment ist dieser Fall in der Geschäftsordnung des Berliner Teilhabebeirats nicht vorgesehen, jedoch ließe sich durch eine gemeinsame Ergänzung der Geschäftsordnung dies ändern.</w:t>
      </w:r>
    </w:p>
    <w:p w14:paraId="2EF78767" w14:textId="77777777" w:rsidR="00BA69F4" w:rsidRDefault="00BA69F4" w:rsidP="00306A12">
      <w:pPr>
        <w:pStyle w:val="Listenabsatz"/>
        <w:numPr>
          <w:ilvl w:val="1"/>
          <w:numId w:val="60"/>
        </w:numPr>
        <w:spacing w:after="240" w:line="312" w:lineRule="auto"/>
        <w:rPr>
          <w:rFonts w:ascii="Berlin Type Office" w:hAnsi="Berlin Type Office" w:cs="Arial"/>
        </w:rPr>
      </w:pPr>
      <w:r>
        <w:rPr>
          <w:rFonts w:ascii="Berlin Type Office" w:hAnsi="Berlin Type Office" w:cs="Arial"/>
        </w:rPr>
        <w:t>Die Teilnehmende</w:t>
      </w:r>
      <w:r w:rsidR="00506731">
        <w:rPr>
          <w:rFonts w:ascii="Berlin Type Office" w:hAnsi="Berlin Type Office" w:cs="Arial"/>
        </w:rPr>
        <w:t>n einigten sich darauf, dass zur nächsten Sitzung ein entsprechender Beschluss zur Änderung der Geschäftsordnung eingereicht werden sollte. Herr Seerig hat zugesagt zur nächsten Sitzung am 15.11.2024 einen Beschluss diesbezüglich vorzubereiten.</w:t>
      </w:r>
    </w:p>
    <w:p w14:paraId="691241AC" w14:textId="77777777" w:rsidR="00E83ED1" w:rsidRDefault="00E83ED1" w:rsidP="00E83ED1">
      <w:pPr>
        <w:pStyle w:val="Listenabsatz"/>
        <w:spacing w:after="240" w:line="312" w:lineRule="auto"/>
        <w:ind w:left="1080"/>
        <w:rPr>
          <w:rFonts w:ascii="Berlin Type Office" w:hAnsi="Berlin Type Office" w:cs="Arial"/>
        </w:rPr>
      </w:pPr>
    </w:p>
    <w:p w14:paraId="7C6E59B8" w14:textId="357BFDF7" w:rsidR="00506731" w:rsidRPr="00E83ED1" w:rsidRDefault="00E83ED1" w:rsidP="00E83ED1">
      <w:pPr>
        <w:pStyle w:val="Listenabsatz"/>
        <w:numPr>
          <w:ilvl w:val="0"/>
          <w:numId w:val="62"/>
        </w:numPr>
        <w:spacing w:after="240" w:line="312" w:lineRule="auto"/>
        <w:rPr>
          <w:rFonts w:ascii="Berlin Type Office" w:hAnsi="Berlin Type Office" w:cs="Arial"/>
          <w:b/>
        </w:rPr>
      </w:pPr>
      <w:r w:rsidRPr="00E83ED1">
        <w:rPr>
          <w:rFonts w:ascii="Berlin Type Office" w:hAnsi="Berlin Type Office" w:cs="Arial"/>
          <w:b/>
        </w:rPr>
        <w:t xml:space="preserve">Stellungnahme von </w:t>
      </w:r>
      <w:r w:rsidR="00114713">
        <w:rPr>
          <w:rFonts w:ascii="Berlin Type Office" w:hAnsi="Berlin Type Office" w:cs="Arial"/>
          <w:b/>
        </w:rPr>
        <w:t>F</w:t>
      </w:r>
      <w:r w:rsidRPr="00E83ED1">
        <w:rPr>
          <w:rFonts w:ascii="Berlin Type Office" w:hAnsi="Berlin Type Office" w:cs="Arial"/>
          <w:b/>
        </w:rPr>
        <w:t>rau Schütz zum aktuellen Senatsbeschluss:</w:t>
      </w:r>
    </w:p>
    <w:p w14:paraId="3074D9D0" w14:textId="70CAB3FC" w:rsidR="00E83ED1" w:rsidRDefault="00E83ED1" w:rsidP="00E83ED1">
      <w:pPr>
        <w:pStyle w:val="Listenabsatz"/>
        <w:numPr>
          <w:ilvl w:val="1"/>
          <w:numId w:val="62"/>
        </w:numPr>
        <w:spacing w:before="240" w:line="312" w:lineRule="auto"/>
        <w:rPr>
          <w:rFonts w:ascii="Berlin Type Office" w:hAnsi="Berlin Type Office" w:cs="Arial"/>
        </w:rPr>
      </w:pPr>
      <w:r>
        <w:rPr>
          <w:rFonts w:ascii="Berlin Type Office" w:hAnsi="Berlin Type Office" w:cs="Arial"/>
        </w:rPr>
        <w:t xml:space="preserve">Die Verbände befindet sich zurzeit in Verhandlungen mit den zuständigen Leistungsträgern bezüglich einer neuen </w:t>
      </w:r>
      <w:r w:rsidR="00114713">
        <w:rPr>
          <w:rFonts w:ascii="Berlin Type Office" w:hAnsi="Berlin Type Office" w:cs="Arial"/>
        </w:rPr>
        <w:t>L</w:t>
      </w:r>
      <w:r>
        <w:rPr>
          <w:rFonts w:ascii="Berlin Type Office" w:hAnsi="Berlin Type Office" w:cs="Arial"/>
        </w:rPr>
        <w:t xml:space="preserve">eistungs- und Vergütungsvereinbarung der Assistenz. </w:t>
      </w:r>
    </w:p>
    <w:p w14:paraId="0DD4BEAE" w14:textId="77777777" w:rsidR="00E83ED1" w:rsidRDefault="00E83ED1" w:rsidP="00E83ED1">
      <w:pPr>
        <w:pStyle w:val="Listenabsatz"/>
        <w:numPr>
          <w:ilvl w:val="1"/>
          <w:numId w:val="62"/>
        </w:numPr>
        <w:spacing w:before="240" w:line="312" w:lineRule="auto"/>
        <w:rPr>
          <w:rFonts w:ascii="Berlin Type Office" w:hAnsi="Berlin Type Office" w:cs="Arial"/>
        </w:rPr>
      </w:pPr>
      <w:r>
        <w:rPr>
          <w:rFonts w:ascii="Berlin Type Office" w:hAnsi="Berlin Type Office" w:cs="Arial"/>
        </w:rPr>
        <w:t>Nun liegt ein neuer Sachstand in Form des Senatsbeschlusses vor. Dieser enthält eine Aufforderung zur Verhandlung gem. § 131 SGB IX sowie eine Kündigungsandrohung, die gegebenenfalls nach einem halben Jahr gem. § 59 SGB X erwogen werden kann.</w:t>
      </w:r>
    </w:p>
    <w:p w14:paraId="35A3E2F1" w14:textId="77777777" w:rsidR="00E83ED1" w:rsidRPr="00E83ED1" w:rsidRDefault="00E83ED1" w:rsidP="00E83ED1">
      <w:pPr>
        <w:pStyle w:val="Listenabsatz"/>
        <w:numPr>
          <w:ilvl w:val="1"/>
          <w:numId w:val="62"/>
        </w:numPr>
        <w:spacing w:after="240" w:line="312" w:lineRule="auto"/>
        <w:rPr>
          <w:rFonts w:ascii="Berlin Type Office" w:hAnsi="Berlin Type Office" w:cs="Arial"/>
        </w:rPr>
      </w:pPr>
      <w:r>
        <w:rPr>
          <w:rFonts w:ascii="Berlin Type Office" w:hAnsi="Berlin Type Office" w:cs="Arial"/>
        </w:rPr>
        <w:t>Die Verbände sehen dabei die übermittelten Begründungen kritisch und schätzen das Vorgehen rechtlich-fachlich fehlerhaft ein. Jedoch wollen die Verbände weiter verhandeln</w:t>
      </w:r>
      <w:r w:rsidR="00114713">
        <w:rPr>
          <w:rFonts w:ascii="Berlin Type Office" w:hAnsi="Berlin Type Office" w:cs="Arial"/>
        </w:rPr>
        <w:t>,</w:t>
      </w:r>
      <w:r>
        <w:rPr>
          <w:rFonts w:ascii="Berlin Type Office" w:hAnsi="Berlin Type Office" w:cs="Arial"/>
        </w:rPr>
        <w:t xml:space="preserve"> umso ein besseres Ergebnis für alle Beteiligte herbeiführen zu können. </w:t>
      </w:r>
    </w:p>
    <w:p w14:paraId="6B460732" w14:textId="77777777" w:rsidR="00E83ED1" w:rsidRPr="00306A12" w:rsidRDefault="00E83ED1" w:rsidP="00306A12">
      <w:pPr>
        <w:pStyle w:val="Listenabsatz"/>
        <w:spacing w:after="240" w:line="312" w:lineRule="auto"/>
        <w:ind w:left="1080"/>
        <w:rPr>
          <w:rFonts w:ascii="Berlin Type Office" w:hAnsi="Berlin Type Office" w:cs="Arial"/>
        </w:rPr>
      </w:pPr>
    </w:p>
    <w:p w14:paraId="788F0C96" w14:textId="77777777" w:rsidR="00754D20" w:rsidRPr="002913B8" w:rsidRDefault="00754D20" w:rsidP="002913B8">
      <w:pPr>
        <w:pStyle w:val="berschrift3"/>
      </w:pPr>
      <w:r w:rsidRPr="002913B8">
        <w:t>Sonstiges</w:t>
      </w:r>
    </w:p>
    <w:p w14:paraId="22E2C769" w14:textId="77777777" w:rsidR="00441749" w:rsidRPr="00306A12" w:rsidRDefault="00441749" w:rsidP="00097BD5">
      <w:pPr>
        <w:pStyle w:val="Listenabsatz"/>
        <w:numPr>
          <w:ilvl w:val="0"/>
          <w:numId w:val="15"/>
        </w:numPr>
        <w:spacing w:line="312" w:lineRule="auto"/>
        <w:ind w:hanging="357"/>
        <w:rPr>
          <w:rFonts w:ascii="Berlin Type Office" w:hAnsi="Berlin Type Office" w:cs="Arial"/>
          <w:b/>
        </w:rPr>
      </w:pPr>
      <w:r w:rsidRPr="00306A12">
        <w:rPr>
          <w:rFonts w:ascii="Berlin Type Office" w:eastAsia="Times New Roman" w:hAnsi="Berlin Type Office" w:cs="Arial"/>
          <w:b/>
          <w:szCs w:val="24"/>
          <w:lang w:eastAsia="de-DE"/>
        </w:rPr>
        <w:t>Vorschlag für die Einführung von OfficeNet-Fachnetzwerk Berlin für den Teilhabebeirat:</w:t>
      </w:r>
    </w:p>
    <w:p w14:paraId="7108D6CA" w14:textId="77777777" w:rsidR="00441749" w:rsidRDefault="0067006B" w:rsidP="00306A12">
      <w:pPr>
        <w:pStyle w:val="Listenabsatz"/>
        <w:numPr>
          <w:ilvl w:val="1"/>
          <w:numId w:val="15"/>
        </w:numPr>
        <w:spacing w:before="0" w:line="312" w:lineRule="auto"/>
        <w:rPr>
          <w:rFonts w:ascii="Berlin Type Office" w:hAnsi="Berlin Type Office" w:cs="Arial"/>
        </w:rPr>
      </w:pPr>
      <w:r>
        <w:rPr>
          <w:rFonts w:ascii="Berlin Type Office" w:hAnsi="Berlin Type Office" w:cs="Arial"/>
        </w:rPr>
        <w:t>Seitens der Geschäftsstelle wurde die Einführung</w:t>
      </w:r>
      <w:r w:rsidR="00477CC9">
        <w:rPr>
          <w:rFonts w:ascii="Berlin Type Office" w:hAnsi="Berlin Type Office" w:cs="Arial"/>
        </w:rPr>
        <w:t xml:space="preserve"> einer Testphase</w:t>
      </w:r>
      <w:r>
        <w:rPr>
          <w:rFonts w:ascii="Berlin Type Office" w:hAnsi="Berlin Type Office" w:cs="Arial"/>
        </w:rPr>
        <w:t xml:space="preserve"> von OfficeNet-Fachnetzwerk für die Arbeit de</w:t>
      </w:r>
      <w:r w:rsidR="001B2825">
        <w:rPr>
          <w:rFonts w:ascii="Berlin Type Office" w:hAnsi="Berlin Type Office" w:cs="Arial"/>
        </w:rPr>
        <w:t>s</w:t>
      </w:r>
      <w:r>
        <w:rPr>
          <w:rFonts w:ascii="Berlin Type Office" w:hAnsi="Berlin Type Office" w:cs="Arial"/>
        </w:rPr>
        <w:t xml:space="preserve"> Berliner Teilhabebeirats vorgeschlagen. </w:t>
      </w:r>
    </w:p>
    <w:p w14:paraId="7B2506CE" w14:textId="77777777" w:rsidR="0067006B" w:rsidRDefault="0067006B" w:rsidP="00306A12">
      <w:pPr>
        <w:pStyle w:val="Listenabsatz"/>
        <w:numPr>
          <w:ilvl w:val="1"/>
          <w:numId w:val="15"/>
        </w:numPr>
        <w:spacing w:before="0" w:line="312" w:lineRule="auto"/>
        <w:rPr>
          <w:rFonts w:ascii="Berlin Type Office" w:hAnsi="Berlin Type Office" w:cs="Arial"/>
        </w:rPr>
      </w:pPr>
      <w:r>
        <w:rPr>
          <w:rFonts w:ascii="Berlin Type Office" w:hAnsi="Berlin Type Office" w:cs="Arial"/>
        </w:rPr>
        <w:t>Das Fachnetzwerk bietet einige Vorteile für Abstimmungen und Dokumentenverwaltung</w:t>
      </w:r>
      <w:r w:rsidR="00477CC9">
        <w:rPr>
          <w:rFonts w:ascii="Berlin Type Office" w:hAnsi="Berlin Type Office" w:cs="Arial"/>
        </w:rPr>
        <w:t>. Zudem können auch Außenstehende auf alle Funktionen des Fachnetzwerks zugreifen.</w:t>
      </w:r>
    </w:p>
    <w:p w14:paraId="5682FDC0" w14:textId="77777777" w:rsidR="00477CC9" w:rsidRDefault="00477CC9" w:rsidP="00306A12">
      <w:pPr>
        <w:pStyle w:val="Listenabsatz"/>
        <w:numPr>
          <w:ilvl w:val="1"/>
          <w:numId w:val="15"/>
        </w:numPr>
        <w:spacing w:before="0" w:line="312" w:lineRule="auto"/>
        <w:rPr>
          <w:rFonts w:ascii="Berlin Type Office" w:hAnsi="Berlin Type Office" w:cs="Arial"/>
        </w:rPr>
      </w:pPr>
      <w:r>
        <w:rPr>
          <w:rFonts w:ascii="Berlin Type Office" w:hAnsi="Berlin Type Office" w:cs="Arial"/>
        </w:rPr>
        <w:t xml:space="preserve">Die Teilnehmenden haben sich positiv über den Vorschlag geäußert und um mehr Informationen zum Netzwerk gebeten. Man hat sich darauf geeinigt, dass die Geschäftsstelle ein kurzes Papier zu OfficeNet-Fachnetzwerk zur nächsten Sitzung für die Mitglieder des Berliner Teilhabebeirats zusammenstellt. </w:t>
      </w:r>
    </w:p>
    <w:p w14:paraId="7A4DA4C2" w14:textId="77777777" w:rsidR="00651833" w:rsidRDefault="00651833" w:rsidP="00306A12">
      <w:pPr>
        <w:pStyle w:val="Listenabsatz"/>
        <w:spacing w:before="0" w:line="312" w:lineRule="auto"/>
        <w:ind w:left="1070"/>
        <w:rPr>
          <w:rFonts w:ascii="Berlin Type Office" w:hAnsi="Berlin Type Office" w:cs="Arial"/>
        </w:rPr>
      </w:pPr>
    </w:p>
    <w:p w14:paraId="0FB6A9E7" w14:textId="77777777" w:rsidR="00477CC9" w:rsidRPr="00306A12" w:rsidRDefault="003A5A8B" w:rsidP="00306A12">
      <w:pPr>
        <w:pStyle w:val="Listenabsatz"/>
        <w:numPr>
          <w:ilvl w:val="0"/>
          <w:numId w:val="15"/>
        </w:numPr>
        <w:spacing w:before="0" w:line="312" w:lineRule="auto"/>
        <w:rPr>
          <w:rFonts w:ascii="Berlin Type Office" w:hAnsi="Berlin Type Office" w:cs="Arial"/>
          <w:b/>
        </w:rPr>
      </w:pPr>
      <w:r w:rsidRPr="00306A12">
        <w:rPr>
          <w:rFonts w:ascii="Berlin Type Office" w:hAnsi="Berlin Type Office" w:cs="Arial"/>
          <w:b/>
        </w:rPr>
        <w:t>Barrierefreiheit in den Räumen des Teilhabefachdienstes Jugend</w:t>
      </w:r>
      <w:r w:rsidR="00651833" w:rsidRPr="00306A12">
        <w:rPr>
          <w:rFonts w:ascii="Berlin Type Office" w:hAnsi="Berlin Type Office" w:cs="Arial"/>
          <w:b/>
        </w:rPr>
        <w:t>:</w:t>
      </w:r>
    </w:p>
    <w:p w14:paraId="6DA0CD78" w14:textId="3F702439" w:rsidR="00651833" w:rsidRDefault="00651833" w:rsidP="00306A12">
      <w:pPr>
        <w:pStyle w:val="Listenabsatz"/>
        <w:numPr>
          <w:ilvl w:val="1"/>
          <w:numId w:val="15"/>
        </w:numPr>
        <w:spacing w:before="0" w:line="312" w:lineRule="auto"/>
        <w:rPr>
          <w:rFonts w:ascii="Berlin Type Office" w:hAnsi="Berlin Type Office" w:cs="Arial"/>
        </w:rPr>
      </w:pPr>
      <w:r>
        <w:rPr>
          <w:rFonts w:ascii="Berlin Type Office" w:hAnsi="Berlin Type Office" w:cs="Arial"/>
        </w:rPr>
        <w:t>Frau Braunert-Rümenapf hat angeregt, dass die Mitglieder des Berliner Teilhabebeirats sich in einer der kommenden S</w:t>
      </w:r>
      <w:r w:rsidR="00143849">
        <w:rPr>
          <w:rFonts w:ascii="Berlin Type Office" w:hAnsi="Berlin Type Office" w:cs="Arial"/>
        </w:rPr>
        <w:t>itzungen, das</w:t>
      </w:r>
      <w:r>
        <w:rPr>
          <w:rFonts w:ascii="Berlin Type Office" w:hAnsi="Berlin Type Office" w:cs="Arial"/>
        </w:rPr>
        <w:t xml:space="preserve"> Problem der mangelnden Barrierefreiheit in den Teilhabefachdiensten näher anschauen</w:t>
      </w:r>
      <w:r w:rsidR="00114713">
        <w:rPr>
          <w:rFonts w:ascii="Berlin Type Office" w:hAnsi="Berlin Type Office" w:cs="Arial"/>
        </w:rPr>
        <w:t>.</w:t>
      </w:r>
      <w:r>
        <w:rPr>
          <w:rFonts w:ascii="Berlin Type Office" w:hAnsi="Berlin Type Office" w:cs="Arial"/>
        </w:rPr>
        <w:t xml:space="preserve"> </w:t>
      </w:r>
    </w:p>
    <w:p w14:paraId="4CF76A88" w14:textId="77777777" w:rsidR="00304073" w:rsidRDefault="00304073" w:rsidP="00306A12">
      <w:pPr>
        <w:pStyle w:val="Listenabsatz"/>
        <w:spacing w:before="0" w:line="312" w:lineRule="auto"/>
        <w:ind w:left="1070"/>
        <w:rPr>
          <w:rFonts w:ascii="Berlin Type Office" w:hAnsi="Berlin Type Office" w:cs="Arial"/>
        </w:rPr>
      </w:pPr>
    </w:p>
    <w:p w14:paraId="4ABEB9A6" w14:textId="77777777" w:rsidR="00143849" w:rsidRPr="00306A12" w:rsidRDefault="00304073" w:rsidP="00306A12">
      <w:pPr>
        <w:pStyle w:val="Listenabsatz"/>
        <w:numPr>
          <w:ilvl w:val="0"/>
          <w:numId w:val="61"/>
        </w:numPr>
        <w:spacing w:before="0" w:line="312" w:lineRule="auto"/>
        <w:rPr>
          <w:rFonts w:ascii="Berlin Type Office" w:hAnsi="Berlin Type Office" w:cs="Arial"/>
          <w:b/>
        </w:rPr>
      </w:pPr>
      <w:r w:rsidRPr="00306A12">
        <w:rPr>
          <w:rFonts w:ascii="Berlin Type Office" w:hAnsi="Berlin Type Office" w:cs="Arial"/>
          <w:b/>
        </w:rPr>
        <w:t>Ein/e Landesbeauftragte/r für psychische Gesundheit:</w:t>
      </w:r>
    </w:p>
    <w:p w14:paraId="11E4F1C5" w14:textId="1FACD1C7" w:rsidR="00304073" w:rsidRDefault="00304073" w:rsidP="00306A12">
      <w:pPr>
        <w:pStyle w:val="Listenabsatz"/>
        <w:numPr>
          <w:ilvl w:val="1"/>
          <w:numId w:val="61"/>
        </w:numPr>
        <w:spacing w:before="0" w:line="312" w:lineRule="auto"/>
        <w:rPr>
          <w:rFonts w:ascii="Berlin Type Office" w:hAnsi="Berlin Type Office" w:cs="Arial"/>
        </w:rPr>
      </w:pPr>
      <w:r>
        <w:rPr>
          <w:rFonts w:ascii="Berlin Type Office" w:hAnsi="Berlin Type Office" w:cs="Arial"/>
        </w:rPr>
        <w:t xml:space="preserve">In der Sitzung am 14.06.2024 wurde berichtet, dass die Stelle </w:t>
      </w:r>
      <w:r w:rsidR="00114713">
        <w:rPr>
          <w:rFonts w:ascii="Berlin Type Office" w:hAnsi="Berlin Type Office" w:cs="Arial"/>
        </w:rPr>
        <w:t xml:space="preserve">der </w:t>
      </w:r>
      <w:r>
        <w:rPr>
          <w:rFonts w:ascii="Berlin Type Office" w:hAnsi="Berlin Type Office" w:cs="Arial"/>
        </w:rPr>
        <w:t xml:space="preserve">Landesbeauftragte/r für psychische Gesundheit ausgeschrieben worden ist und die Auswahlgespräche schon geführt worden sind, so dass die Stelle nach der Beteiligung der Gremien wenigen Wochen nachbesetzt werden sollte. </w:t>
      </w:r>
    </w:p>
    <w:p w14:paraId="171BCB97" w14:textId="77777777" w:rsidR="00304073" w:rsidRDefault="008C6617" w:rsidP="00306A12">
      <w:pPr>
        <w:pStyle w:val="Listenabsatz"/>
        <w:numPr>
          <w:ilvl w:val="1"/>
          <w:numId w:val="61"/>
        </w:numPr>
        <w:spacing w:before="0" w:line="312" w:lineRule="auto"/>
        <w:rPr>
          <w:rFonts w:ascii="Berlin Type Office" w:hAnsi="Berlin Type Office" w:cs="Arial"/>
        </w:rPr>
      </w:pPr>
      <w:r>
        <w:rPr>
          <w:rFonts w:ascii="Berlin Type Office" w:hAnsi="Berlin Type Office" w:cs="Arial"/>
        </w:rPr>
        <w:t xml:space="preserve">Die Stelle der/des Landesbeauftragten für psychische Gesundheit ist an dem 01.09.204 wiederbesetzt. Seitens der Hausleitung der Senatsverwaltung für Wissenschaft, </w:t>
      </w:r>
      <w:r w:rsidR="00AF2CDD">
        <w:rPr>
          <w:rFonts w:ascii="Berlin Type Office" w:hAnsi="Berlin Type Office" w:cs="Arial"/>
        </w:rPr>
        <w:t xml:space="preserve">Gesundheit und Pflege wird zeitnah noch eine Pressemitteilung dazu veröffentlicht. </w:t>
      </w:r>
    </w:p>
    <w:p w14:paraId="205E1C1A" w14:textId="77777777" w:rsidR="00243E56" w:rsidRDefault="00AF2CDD" w:rsidP="00781853">
      <w:pPr>
        <w:pStyle w:val="Listenabsatz"/>
        <w:numPr>
          <w:ilvl w:val="1"/>
          <w:numId w:val="61"/>
        </w:numPr>
        <w:spacing w:before="0" w:line="312" w:lineRule="auto"/>
        <w:rPr>
          <w:rFonts w:ascii="Berlin Type Office" w:hAnsi="Berlin Type Office" w:cs="Arial"/>
        </w:rPr>
      </w:pPr>
      <w:r>
        <w:rPr>
          <w:rFonts w:ascii="Berlin Type Office" w:hAnsi="Berlin Type Office" w:cs="Arial"/>
        </w:rPr>
        <w:t xml:space="preserve">Zudem stehen nun auch die Wahlen für den Beirat für psychische Gesundheit im November an. Bald darauf folgend ist auch die konstituierende Sitzung des neu gewählten Landesbeirats für Psychische Gesundheit geplant. </w:t>
      </w:r>
    </w:p>
    <w:p w14:paraId="5568C66B" w14:textId="77777777" w:rsidR="00781853" w:rsidRPr="00781853" w:rsidRDefault="00781853" w:rsidP="00781853">
      <w:pPr>
        <w:pStyle w:val="Listenabsatz"/>
        <w:spacing w:before="0" w:line="312" w:lineRule="auto"/>
        <w:ind w:left="1080"/>
        <w:rPr>
          <w:rFonts w:ascii="Berlin Type Office" w:hAnsi="Berlin Type Office" w:cs="Arial"/>
        </w:rPr>
      </w:pPr>
    </w:p>
    <w:p w14:paraId="2F90E0D2" w14:textId="77777777" w:rsidR="00754D20" w:rsidRPr="00306A12" w:rsidRDefault="00754D20" w:rsidP="004F40BD">
      <w:pPr>
        <w:pStyle w:val="Listenabsatz"/>
        <w:numPr>
          <w:ilvl w:val="0"/>
          <w:numId w:val="15"/>
        </w:numPr>
        <w:spacing w:before="0" w:line="312" w:lineRule="auto"/>
        <w:ind w:hanging="357"/>
        <w:rPr>
          <w:rFonts w:ascii="Berlin Type Office" w:hAnsi="Berlin Type Office" w:cs="Arial"/>
          <w:b/>
        </w:rPr>
      </w:pPr>
      <w:r w:rsidRPr="00306A12">
        <w:rPr>
          <w:rFonts w:ascii="Berlin Type Office" w:hAnsi="Berlin Type Office" w:cs="Arial"/>
          <w:b/>
        </w:rPr>
        <w:t>Sitzungstermine für 2024:</w:t>
      </w:r>
    </w:p>
    <w:p w14:paraId="640DABFB" w14:textId="77777777" w:rsidR="00754D20" w:rsidRPr="00AE5B92" w:rsidRDefault="00754D20" w:rsidP="00754D20">
      <w:pPr>
        <w:pStyle w:val="Listenabsatz"/>
        <w:numPr>
          <w:ilvl w:val="0"/>
          <w:numId w:val="40"/>
        </w:numPr>
        <w:spacing w:before="240" w:line="312" w:lineRule="auto"/>
        <w:rPr>
          <w:rFonts w:ascii="Berlin Type Office" w:hAnsi="Berlin Type Office" w:cs="Arial"/>
        </w:rPr>
      </w:pPr>
      <w:r w:rsidRPr="00AE5B92">
        <w:rPr>
          <w:rFonts w:ascii="Berlin Type Office" w:hAnsi="Berlin Type Office" w:cs="Arial"/>
        </w:rPr>
        <w:t>15.11.2024</w:t>
      </w:r>
      <w:r w:rsidRPr="00AE5B92">
        <w:rPr>
          <w:rFonts w:ascii="Berlin Type Office" w:hAnsi="Berlin Type Office" w:cs="Arial"/>
        </w:rPr>
        <w:tab/>
        <w:t>Videokonferenz</w:t>
      </w:r>
    </w:p>
    <w:p w14:paraId="7B8BB843" w14:textId="77777777" w:rsidR="00754D20" w:rsidRDefault="00754D20" w:rsidP="00754D20">
      <w:pPr>
        <w:pStyle w:val="Listenabsatz"/>
        <w:spacing w:before="240" w:line="312" w:lineRule="auto"/>
        <w:ind w:left="360"/>
        <w:rPr>
          <w:rFonts w:ascii="Berlin Type Office" w:hAnsi="Berlin Type Office" w:cs="Arial"/>
        </w:rPr>
      </w:pPr>
    </w:p>
    <w:p w14:paraId="3A28DAC0" w14:textId="77777777" w:rsidR="00754D20" w:rsidRPr="00AE5B92" w:rsidRDefault="00754D20" w:rsidP="00754D20">
      <w:pPr>
        <w:pStyle w:val="Listenabsatz"/>
        <w:spacing w:before="240" w:line="312" w:lineRule="auto"/>
        <w:ind w:left="360"/>
        <w:rPr>
          <w:rFonts w:ascii="Berlin Type Office" w:hAnsi="Berlin Type Office" w:cs="Arial"/>
        </w:rPr>
      </w:pPr>
    </w:p>
    <w:p w14:paraId="4C5CCDB1" w14:textId="78CAE521" w:rsidR="00754D20" w:rsidRPr="00AE5B92" w:rsidRDefault="00754D20" w:rsidP="00754D20">
      <w:pPr>
        <w:spacing w:before="240" w:line="312" w:lineRule="auto"/>
        <w:rPr>
          <w:rFonts w:ascii="Berlin Type Office" w:hAnsi="Berlin Type Office" w:cs="Arial"/>
        </w:rPr>
      </w:pPr>
      <w:r w:rsidRPr="00AE5B92">
        <w:rPr>
          <w:rFonts w:ascii="Berlin Type Office" w:hAnsi="Berlin Type Office" w:cs="Arial"/>
        </w:rPr>
        <w:t>Protokollantin: Chodakowski, Julia; III B 3.</w:t>
      </w:r>
      <w:r w:rsidR="00D1249F">
        <w:rPr>
          <w:rFonts w:ascii="Berlin Type Office" w:hAnsi="Berlin Type Office" w:cs="Arial"/>
        </w:rPr>
        <w:t>5</w:t>
      </w:r>
      <w:r w:rsidRPr="00AE5B92">
        <w:rPr>
          <w:rFonts w:ascii="Berlin Type Office" w:hAnsi="Berlin Type Office" w:cs="Arial"/>
        </w:rPr>
        <w:t xml:space="preserve"> </w:t>
      </w:r>
    </w:p>
    <w:p w14:paraId="1F4BE641" w14:textId="77777777" w:rsidR="00754D20" w:rsidRPr="00AE5B92" w:rsidRDefault="00754D20" w:rsidP="0035146B">
      <w:pPr>
        <w:spacing w:before="240" w:line="312" w:lineRule="auto"/>
        <w:rPr>
          <w:rFonts w:ascii="Berlin Type Office" w:hAnsi="Berlin Type Office" w:cs="Arial"/>
        </w:rPr>
      </w:pPr>
    </w:p>
    <w:sectPr w:rsidR="00754D20" w:rsidRPr="00AE5B9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DFEB4" w14:textId="77777777" w:rsidR="00983392" w:rsidRDefault="00983392" w:rsidP="00D1616F">
      <w:pPr>
        <w:spacing w:before="0" w:line="240" w:lineRule="auto"/>
      </w:pPr>
      <w:r>
        <w:separator/>
      </w:r>
    </w:p>
  </w:endnote>
  <w:endnote w:type="continuationSeparator" w:id="0">
    <w:p w14:paraId="1F3ACFB2" w14:textId="77777777" w:rsidR="00983392" w:rsidRDefault="00983392" w:rsidP="00D161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Type">
    <w:panose1 w:val="020B0502020203020204"/>
    <w:charset w:val="00"/>
    <w:family w:val="swiss"/>
    <w:notTrueType/>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Berlin Type Office">
    <w:altName w:val="Century Gothic"/>
    <w:panose1 w:val="020B0502020203020204"/>
    <w:charset w:val="00"/>
    <w:family w:val="swiss"/>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15260"/>
      <w:docPartObj>
        <w:docPartGallery w:val="Page Numbers (Bottom of Page)"/>
        <w:docPartUnique/>
      </w:docPartObj>
    </w:sdtPr>
    <w:sdtEndPr/>
    <w:sdtContent>
      <w:p w14:paraId="3514F5EB" w14:textId="5E0536EA" w:rsidR="00DF035C" w:rsidRDefault="00DF035C" w:rsidP="00B55B85">
        <w:pPr>
          <w:pStyle w:val="Fuzeile"/>
          <w:jc w:val="right"/>
        </w:pPr>
        <w:r>
          <w:fldChar w:fldCharType="begin"/>
        </w:r>
        <w:r>
          <w:instrText>PAGE   \* MERGEFORMAT</w:instrText>
        </w:r>
        <w:r>
          <w:fldChar w:fldCharType="separate"/>
        </w:r>
        <w:r w:rsidR="00E7462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241AE" w14:textId="77777777" w:rsidR="00983392" w:rsidRDefault="00983392" w:rsidP="00D1616F">
      <w:pPr>
        <w:spacing w:before="0" w:line="240" w:lineRule="auto"/>
      </w:pPr>
      <w:r>
        <w:separator/>
      </w:r>
    </w:p>
  </w:footnote>
  <w:footnote w:type="continuationSeparator" w:id="0">
    <w:p w14:paraId="239AA20E" w14:textId="77777777" w:rsidR="00983392" w:rsidRDefault="00983392" w:rsidP="00D1616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CF7"/>
    <w:multiLevelType w:val="hybridMultilevel"/>
    <w:tmpl w:val="B29800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27F6686"/>
    <w:multiLevelType w:val="hybridMultilevel"/>
    <w:tmpl w:val="D90088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37B44ED"/>
    <w:multiLevelType w:val="multilevel"/>
    <w:tmpl w:val="2A34922C"/>
    <w:styleLink w:val="Listebarrierefreieingerckt"/>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3"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145950"/>
    <w:multiLevelType w:val="hybridMultilevel"/>
    <w:tmpl w:val="196EE4A0"/>
    <w:lvl w:ilvl="0" w:tplc="04070015">
      <w:start w:val="1"/>
      <w:numFmt w:val="decimal"/>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5" w15:restartNumberingAfterBreak="0">
    <w:nsid w:val="06521E4E"/>
    <w:multiLevelType w:val="hybridMultilevel"/>
    <w:tmpl w:val="68A041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5C1910"/>
    <w:multiLevelType w:val="hybridMultilevel"/>
    <w:tmpl w:val="86BE9CE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369647E"/>
    <w:multiLevelType w:val="hybridMultilevel"/>
    <w:tmpl w:val="25D261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5C97ADF"/>
    <w:multiLevelType w:val="hybridMultilevel"/>
    <w:tmpl w:val="3E747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F13109"/>
    <w:multiLevelType w:val="hybridMultilevel"/>
    <w:tmpl w:val="E8F8033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8D66D0"/>
    <w:multiLevelType w:val="hybridMultilevel"/>
    <w:tmpl w:val="2B5842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FA0DB4"/>
    <w:multiLevelType w:val="hybridMultilevel"/>
    <w:tmpl w:val="D2B62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AC52A8"/>
    <w:multiLevelType w:val="hybridMultilevel"/>
    <w:tmpl w:val="8A9287CE"/>
    <w:lvl w:ilvl="0" w:tplc="04070003">
      <w:start w:val="1"/>
      <w:numFmt w:val="bullet"/>
      <w:lvlText w:val="o"/>
      <w:lvlJc w:val="left"/>
      <w:pPr>
        <w:ind w:left="1211" w:hanging="360"/>
      </w:pPr>
      <w:rPr>
        <w:rFonts w:ascii="Courier New" w:hAnsi="Courier New" w:cs="Courier New"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3" w15:restartNumberingAfterBreak="0">
    <w:nsid w:val="1FA245D7"/>
    <w:multiLevelType w:val="hybridMultilevel"/>
    <w:tmpl w:val="4BBCBF9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3C62DF9"/>
    <w:multiLevelType w:val="hybridMultilevel"/>
    <w:tmpl w:val="D0AA86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60E2185"/>
    <w:multiLevelType w:val="hybridMultilevel"/>
    <w:tmpl w:val="58D8B16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97A7659"/>
    <w:multiLevelType w:val="hybridMultilevel"/>
    <w:tmpl w:val="FD72A8F8"/>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7" w15:restartNumberingAfterBreak="0">
    <w:nsid w:val="2BC72174"/>
    <w:multiLevelType w:val="hybridMultilevel"/>
    <w:tmpl w:val="C43477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3EA5C98"/>
    <w:multiLevelType w:val="hybridMultilevel"/>
    <w:tmpl w:val="FD6475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7160957"/>
    <w:multiLevelType w:val="hybridMultilevel"/>
    <w:tmpl w:val="F0EC5830"/>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0" w15:restartNumberingAfterBreak="0">
    <w:nsid w:val="379761F2"/>
    <w:multiLevelType w:val="hybridMultilevel"/>
    <w:tmpl w:val="B622A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81654A4"/>
    <w:multiLevelType w:val="hybridMultilevel"/>
    <w:tmpl w:val="4020855A"/>
    <w:lvl w:ilvl="0" w:tplc="04070003">
      <w:start w:val="1"/>
      <w:numFmt w:val="bullet"/>
      <w:lvlText w:val="o"/>
      <w:lvlJc w:val="left"/>
      <w:pPr>
        <w:ind w:left="786" w:hanging="360"/>
      </w:pPr>
      <w:rPr>
        <w:rFonts w:ascii="Courier New" w:hAnsi="Courier New" w:cs="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2" w15:restartNumberingAfterBreak="0">
    <w:nsid w:val="38FF4B4D"/>
    <w:multiLevelType w:val="hybridMultilevel"/>
    <w:tmpl w:val="2FD45808"/>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9911F63"/>
    <w:multiLevelType w:val="hybridMultilevel"/>
    <w:tmpl w:val="C4FA65D8"/>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3BCF3577"/>
    <w:multiLevelType w:val="hybridMultilevel"/>
    <w:tmpl w:val="8BB419E8"/>
    <w:lvl w:ilvl="0" w:tplc="04070003">
      <w:start w:val="1"/>
      <w:numFmt w:val="bullet"/>
      <w:lvlText w:val="o"/>
      <w:lvlJc w:val="left"/>
      <w:pPr>
        <w:ind w:left="1211" w:hanging="360"/>
      </w:pPr>
      <w:rPr>
        <w:rFonts w:ascii="Courier New" w:hAnsi="Courier New" w:cs="Courier New"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5" w15:restartNumberingAfterBreak="0">
    <w:nsid w:val="3D3D0C33"/>
    <w:multiLevelType w:val="hybridMultilevel"/>
    <w:tmpl w:val="1A4ADD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2BA0EFC"/>
    <w:multiLevelType w:val="hybridMultilevel"/>
    <w:tmpl w:val="0360CF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46E7FF5"/>
    <w:multiLevelType w:val="hybridMultilevel"/>
    <w:tmpl w:val="703AEA0A"/>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8" w15:restartNumberingAfterBreak="0">
    <w:nsid w:val="456272A9"/>
    <w:multiLevelType w:val="hybridMultilevel"/>
    <w:tmpl w:val="FE14E5EC"/>
    <w:lvl w:ilvl="0" w:tplc="40EAD634">
      <w:numFmt w:val="bullet"/>
      <w:lvlText w:val="-"/>
      <w:lvlJc w:val="left"/>
      <w:pPr>
        <w:ind w:left="1353" w:hanging="360"/>
      </w:pPr>
      <w:rPr>
        <w:rFonts w:ascii="Arial" w:eastAsia="Times New Roman" w:hAnsi="Arial" w:cs="Arial" w:hint="default"/>
        <w:b w:val="0"/>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9" w15:restartNumberingAfterBreak="0">
    <w:nsid w:val="45C148B0"/>
    <w:multiLevelType w:val="hybridMultilevel"/>
    <w:tmpl w:val="B71080C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638208C"/>
    <w:multiLevelType w:val="hybridMultilevel"/>
    <w:tmpl w:val="B5A6576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6AD20E2"/>
    <w:multiLevelType w:val="hybridMultilevel"/>
    <w:tmpl w:val="80C8DFA8"/>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484F3152"/>
    <w:multiLevelType w:val="hybridMultilevel"/>
    <w:tmpl w:val="86EA1E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4E031517"/>
    <w:multiLevelType w:val="hybridMultilevel"/>
    <w:tmpl w:val="877E4F66"/>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4" w15:restartNumberingAfterBreak="0">
    <w:nsid w:val="4FA077FB"/>
    <w:multiLevelType w:val="hybridMultilevel"/>
    <w:tmpl w:val="737CC89C"/>
    <w:lvl w:ilvl="0" w:tplc="04070015">
      <w:start w:val="1"/>
      <w:numFmt w:val="decimal"/>
      <w:lvlText w:val="(%1)"/>
      <w:lvlJc w:val="left"/>
      <w:pPr>
        <w:ind w:left="1364" w:hanging="360"/>
      </w:pPr>
    </w:lvl>
    <w:lvl w:ilvl="1" w:tplc="04070019" w:tentative="1">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abstractNum w:abstractNumId="35" w15:restartNumberingAfterBreak="0">
    <w:nsid w:val="5384494D"/>
    <w:multiLevelType w:val="hybridMultilevel"/>
    <w:tmpl w:val="56FC97FE"/>
    <w:lvl w:ilvl="0" w:tplc="40EAD634">
      <w:numFmt w:val="bullet"/>
      <w:lvlText w:val="-"/>
      <w:lvlJc w:val="left"/>
      <w:pPr>
        <w:ind w:left="1797" w:hanging="360"/>
      </w:pPr>
      <w:rPr>
        <w:rFonts w:ascii="Arial" w:eastAsia="Times New Roman" w:hAnsi="Arial" w:cs="Arial" w:hint="default"/>
        <w:b w:val="0"/>
      </w:rPr>
    </w:lvl>
    <w:lvl w:ilvl="1" w:tplc="04070003" w:tentative="1">
      <w:start w:val="1"/>
      <w:numFmt w:val="bullet"/>
      <w:lvlText w:val="o"/>
      <w:lvlJc w:val="left"/>
      <w:pPr>
        <w:ind w:left="2517" w:hanging="360"/>
      </w:pPr>
      <w:rPr>
        <w:rFonts w:ascii="Courier New" w:hAnsi="Courier New" w:cs="Courier New" w:hint="default"/>
      </w:rPr>
    </w:lvl>
    <w:lvl w:ilvl="2" w:tplc="04070005" w:tentative="1">
      <w:start w:val="1"/>
      <w:numFmt w:val="bullet"/>
      <w:lvlText w:val=""/>
      <w:lvlJc w:val="left"/>
      <w:pPr>
        <w:ind w:left="3237" w:hanging="360"/>
      </w:pPr>
      <w:rPr>
        <w:rFonts w:ascii="Wingdings" w:hAnsi="Wingdings" w:hint="default"/>
      </w:rPr>
    </w:lvl>
    <w:lvl w:ilvl="3" w:tplc="04070001" w:tentative="1">
      <w:start w:val="1"/>
      <w:numFmt w:val="bullet"/>
      <w:lvlText w:val=""/>
      <w:lvlJc w:val="left"/>
      <w:pPr>
        <w:ind w:left="3957" w:hanging="360"/>
      </w:pPr>
      <w:rPr>
        <w:rFonts w:ascii="Symbol" w:hAnsi="Symbol" w:hint="default"/>
      </w:rPr>
    </w:lvl>
    <w:lvl w:ilvl="4" w:tplc="04070003" w:tentative="1">
      <w:start w:val="1"/>
      <w:numFmt w:val="bullet"/>
      <w:lvlText w:val="o"/>
      <w:lvlJc w:val="left"/>
      <w:pPr>
        <w:ind w:left="4677" w:hanging="360"/>
      </w:pPr>
      <w:rPr>
        <w:rFonts w:ascii="Courier New" w:hAnsi="Courier New" w:cs="Courier New" w:hint="default"/>
      </w:rPr>
    </w:lvl>
    <w:lvl w:ilvl="5" w:tplc="04070005" w:tentative="1">
      <w:start w:val="1"/>
      <w:numFmt w:val="bullet"/>
      <w:lvlText w:val=""/>
      <w:lvlJc w:val="left"/>
      <w:pPr>
        <w:ind w:left="5397" w:hanging="360"/>
      </w:pPr>
      <w:rPr>
        <w:rFonts w:ascii="Wingdings" w:hAnsi="Wingdings" w:hint="default"/>
      </w:rPr>
    </w:lvl>
    <w:lvl w:ilvl="6" w:tplc="04070001" w:tentative="1">
      <w:start w:val="1"/>
      <w:numFmt w:val="bullet"/>
      <w:lvlText w:val=""/>
      <w:lvlJc w:val="left"/>
      <w:pPr>
        <w:ind w:left="6117" w:hanging="360"/>
      </w:pPr>
      <w:rPr>
        <w:rFonts w:ascii="Symbol" w:hAnsi="Symbol" w:hint="default"/>
      </w:rPr>
    </w:lvl>
    <w:lvl w:ilvl="7" w:tplc="04070003" w:tentative="1">
      <w:start w:val="1"/>
      <w:numFmt w:val="bullet"/>
      <w:lvlText w:val="o"/>
      <w:lvlJc w:val="left"/>
      <w:pPr>
        <w:ind w:left="6837" w:hanging="360"/>
      </w:pPr>
      <w:rPr>
        <w:rFonts w:ascii="Courier New" w:hAnsi="Courier New" w:cs="Courier New" w:hint="default"/>
      </w:rPr>
    </w:lvl>
    <w:lvl w:ilvl="8" w:tplc="04070005" w:tentative="1">
      <w:start w:val="1"/>
      <w:numFmt w:val="bullet"/>
      <w:lvlText w:val=""/>
      <w:lvlJc w:val="left"/>
      <w:pPr>
        <w:ind w:left="7557" w:hanging="360"/>
      </w:pPr>
      <w:rPr>
        <w:rFonts w:ascii="Wingdings" w:hAnsi="Wingdings" w:hint="default"/>
      </w:rPr>
    </w:lvl>
  </w:abstractNum>
  <w:abstractNum w:abstractNumId="36" w15:restartNumberingAfterBreak="0">
    <w:nsid w:val="564D0D17"/>
    <w:multiLevelType w:val="hybridMultilevel"/>
    <w:tmpl w:val="DE2244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5BA34835"/>
    <w:multiLevelType w:val="hybridMultilevel"/>
    <w:tmpl w:val="89286A36"/>
    <w:lvl w:ilvl="0" w:tplc="DCFE94CA">
      <w:numFmt w:val="bullet"/>
      <w:lvlText w:val="-"/>
      <w:lvlJc w:val="left"/>
      <w:pPr>
        <w:ind w:left="1800" w:hanging="360"/>
      </w:pPr>
      <w:rPr>
        <w:rFonts w:ascii="Arial" w:eastAsia="Times New Roman" w:hAnsi="Arial" w:cs="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8" w15:restartNumberingAfterBreak="0">
    <w:nsid w:val="5C4166D8"/>
    <w:multiLevelType w:val="hybridMultilevel"/>
    <w:tmpl w:val="7B56F5C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9" w15:restartNumberingAfterBreak="0">
    <w:nsid w:val="5CF0317D"/>
    <w:multiLevelType w:val="hybridMultilevel"/>
    <w:tmpl w:val="2076C8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0FE3B67"/>
    <w:multiLevelType w:val="hybridMultilevel"/>
    <w:tmpl w:val="362246A8"/>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1" w15:restartNumberingAfterBreak="0">
    <w:nsid w:val="64362D54"/>
    <w:multiLevelType w:val="hybridMultilevel"/>
    <w:tmpl w:val="5B88D4CE"/>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2" w15:restartNumberingAfterBreak="0">
    <w:nsid w:val="65A41437"/>
    <w:multiLevelType w:val="hybridMultilevel"/>
    <w:tmpl w:val="49D625C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3" w15:restartNumberingAfterBreak="0">
    <w:nsid w:val="67BE445D"/>
    <w:multiLevelType w:val="hybridMultilevel"/>
    <w:tmpl w:val="C17C46C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7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4" w15:restartNumberingAfterBreak="0">
    <w:nsid w:val="686D73BD"/>
    <w:multiLevelType w:val="hybridMultilevel"/>
    <w:tmpl w:val="DA2692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696924C6"/>
    <w:multiLevelType w:val="hybridMultilevel"/>
    <w:tmpl w:val="F3A0C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A50594B"/>
    <w:multiLevelType w:val="hybridMultilevel"/>
    <w:tmpl w:val="BC161E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6B1E2930"/>
    <w:multiLevelType w:val="hybridMultilevel"/>
    <w:tmpl w:val="A83A317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8" w15:restartNumberingAfterBreak="0">
    <w:nsid w:val="6C3926C5"/>
    <w:multiLevelType w:val="multilevel"/>
    <w:tmpl w:val="A482A430"/>
    <w:styleLink w:val="Listebarrierefrei"/>
    <w:lvl w:ilvl="0">
      <w:start w:val="1"/>
      <w:numFmt w:val="bullet"/>
      <w:lvlText w:val="•"/>
      <w:lvlJc w:val="left"/>
      <w:pPr>
        <w:tabs>
          <w:tab w:val="num" w:pos="357"/>
        </w:tabs>
        <w:ind w:left="357" w:hanging="357"/>
      </w:pPr>
      <w:rPr>
        <w:rFonts w:ascii="Arial" w:hAnsi="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49" w15:restartNumberingAfterBreak="0">
    <w:nsid w:val="6C664717"/>
    <w:multiLevelType w:val="hybridMultilevel"/>
    <w:tmpl w:val="E83AB9DE"/>
    <w:lvl w:ilvl="0" w:tplc="04070003">
      <w:start w:val="1"/>
      <w:numFmt w:val="bullet"/>
      <w:lvlText w:val="o"/>
      <w:lvlJc w:val="left"/>
      <w:pPr>
        <w:ind w:left="1211" w:hanging="360"/>
      </w:pPr>
      <w:rPr>
        <w:rFonts w:ascii="Courier New" w:hAnsi="Courier New" w:cs="Courier New"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50" w15:restartNumberingAfterBreak="0">
    <w:nsid w:val="6E446FC6"/>
    <w:multiLevelType w:val="hybridMultilevel"/>
    <w:tmpl w:val="5DCE00FE"/>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51" w15:restartNumberingAfterBreak="0">
    <w:nsid w:val="6F096D1F"/>
    <w:multiLevelType w:val="hybridMultilevel"/>
    <w:tmpl w:val="2CF884D2"/>
    <w:lvl w:ilvl="0" w:tplc="04070003">
      <w:start w:val="1"/>
      <w:numFmt w:val="bullet"/>
      <w:lvlText w:val="o"/>
      <w:lvlJc w:val="left"/>
      <w:pPr>
        <w:ind w:left="1211" w:hanging="360"/>
      </w:pPr>
      <w:rPr>
        <w:rFonts w:ascii="Courier New" w:hAnsi="Courier New" w:cs="Courier New"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52" w15:restartNumberingAfterBreak="0">
    <w:nsid w:val="70141018"/>
    <w:multiLevelType w:val="hybridMultilevel"/>
    <w:tmpl w:val="B338F00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3" w15:restartNumberingAfterBreak="0">
    <w:nsid w:val="70B050D0"/>
    <w:multiLevelType w:val="hybridMultilevel"/>
    <w:tmpl w:val="1C041334"/>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54" w15:restartNumberingAfterBreak="0">
    <w:nsid w:val="74C32AE8"/>
    <w:multiLevelType w:val="hybridMultilevel"/>
    <w:tmpl w:val="8D94F168"/>
    <w:lvl w:ilvl="0" w:tplc="04070003">
      <w:start w:val="1"/>
      <w:numFmt w:val="bullet"/>
      <w:lvlText w:val="o"/>
      <w:lvlJc w:val="left"/>
      <w:pPr>
        <w:ind w:left="1211" w:hanging="360"/>
      </w:pPr>
      <w:rPr>
        <w:rFonts w:ascii="Courier New" w:hAnsi="Courier New" w:cs="Courier New"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55" w15:restartNumberingAfterBreak="0">
    <w:nsid w:val="75B57E4F"/>
    <w:multiLevelType w:val="hybridMultilevel"/>
    <w:tmpl w:val="7D046FE2"/>
    <w:lvl w:ilvl="0" w:tplc="F834A864">
      <w:start w:val="2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95F7741"/>
    <w:multiLevelType w:val="hybridMultilevel"/>
    <w:tmpl w:val="C9DCA1F6"/>
    <w:lvl w:ilvl="0" w:tplc="20F83FF2">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7" w15:restartNumberingAfterBreak="0">
    <w:nsid w:val="79A45F9A"/>
    <w:multiLevelType w:val="hybridMultilevel"/>
    <w:tmpl w:val="BD1A39C0"/>
    <w:lvl w:ilvl="0" w:tplc="04070003">
      <w:start w:val="1"/>
      <w:numFmt w:val="bullet"/>
      <w:lvlText w:val="o"/>
      <w:lvlJc w:val="left"/>
      <w:pPr>
        <w:ind w:left="786" w:hanging="360"/>
      </w:pPr>
      <w:rPr>
        <w:rFonts w:ascii="Courier New" w:hAnsi="Courier New" w:cs="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8" w15:restartNumberingAfterBreak="0">
    <w:nsid w:val="7A8520EA"/>
    <w:multiLevelType w:val="hybridMultilevel"/>
    <w:tmpl w:val="80E8BE8C"/>
    <w:lvl w:ilvl="0" w:tplc="6AFCB42C">
      <w:numFmt w:val="bullet"/>
      <w:lvlText w:val="-"/>
      <w:lvlJc w:val="left"/>
      <w:pPr>
        <w:ind w:left="786" w:hanging="360"/>
      </w:pPr>
      <w:rPr>
        <w:rFonts w:ascii="Arial" w:eastAsiaTheme="minorHAnsi" w:hAnsi="Arial" w:cs="Arial" w:hint="default"/>
      </w:rPr>
    </w:lvl>
    <w:lvl w:ilvl="1" w:tplc="04070003">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9" w15:restartNumberingAfterBreak="0">
    <w:nsid w:val="7C0A7054"/>
    <w:multiLevelType w:val="hybridMultilevel"/>
    <w:tmpl w:val="303CB4B4"/>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60" w15:restartNumberingAfterBreak="0">
    <w:nsid w:val="7E403A1E"/>
    <w:multiLevelType w:val="hybridMultilevel"/>
    <w:tmpl w:val="97DC42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1" w15:restartNumberingAfterBreak="0">
    <w:nsid w:val="7E66532B"/>
    <w:multiLevelType w:val="hybridMultilevel"/>
    <w:tmpl w:val="BFC4553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48"/>
  </w:num>
  <w:num w:numId="3">
    <w:abstractNumId w:val="56"/>
  </w:num>
  <w:num w:numId="4">
    <w:abstractNumId w:val="50"/>
  </w:num>
  <w:num w:numId="5">
    <w:abstractNumId w:val="3"/>
  </w:num>
  <w:num w:numId="6">
    <w:abstractNumId w:val="6"/>
  </w:num>
  <w:num w:numId="7">
    <w:abstractNumId w:val="17"/>
  </w:num>
  <w:num w:numId="8">
    <w:abstractNumId w:val="60"/>
  </w:num>
  <w:num w:numId="9">
    <w:abstractNumId w:val="25"/>
  </w:num>
  <w:num w:numId="10">
    <w:abstractNumId w:val="34"/>
  </w:num>
  <w:num w:numId="11">
    <w:abstractNumId w:val="21"/>
  </w:num>
  <w:num w:numId="12">
    <w:abstractNumId w:val="11"/>
  </w:num>
  <w:num w:numId="13">
    <w:abstractNumId w:val="58"/>
  </w:num>
  <w:num w:numId="14">
    <w:abstractNumId w:val="32"/>
  </w:num>
  <w:num w:numId="15">
    <w:abstractNumId w:val="43"/>
  </w:num>
  <w:num w:numId="16">
    <w:abstractNumId w:val="28"/>
  </w:num>
  <w:num w:numId="17">
    <w:abstractNumId w:val="35"/>
  </w:num>
  <w:num w:numId="18">
    <w:abstractNumId w:val="47"/>
  </w:num>
  <w:num w:numId="19">
    <w:abstractNumId w:val="38"/>
  </w:num>
  <w:num w:numId="20">
    <w:abstractNumId w:val="59"/>
  </w:num>
  <w:num w:numId="21">
    <w:abstractNumId w:val="39"/>
  </w:num>
  <w:num w:numId="22">
    <w:abstractNumId w:val="4"/>
  </w:num>
  <w:num w:numId="23">
    <w:abstractNumId w:val="57"/>
  </w:num>
  <w:num w:numId="24">
    <w:abstractNumId w:val="52"/>
  </w:num>
  <w:num w:numId="25">
    <w:abstractNumId w:val="26"/>
  </w:num>
  <w:num w:numId="26">
    <w:abstractNumId w:val="29"/>
  </w:num>
  <w:num w:numId="27">
    <w:abstractNumId w:val="20"/>
  </w:num>
  <w:num w:numId="28">
    <w:abstractNumId w:val="27"/>
  </w:num>
  <w:num w:numId="29">
    <w:abstractNumId w:val="33"/>
  </w:num>
  <w:num w:numId="30">
    <w:abstractNumId w:val="53"/>
  </w:num>
  <w:num w:numId="31">
    <w:abstractNumId w:val="61"/>
  </w:num>
  <w:num w:numId="32">
    <w:abstractNumId w:val="13"/>
  </w:num>
  <w:num w:numId="33">
    <w:abstractNumId w:val="0"/>
  </w:num>
  <w:num w:numId="34">
    <w:abstractNumId w:val="37"/>
  </w:num>
  <w:num w:numId="35">
    <w:abstractNumId w:val="7"/>
  </w:num>
  <w:num w:numId="36">
    <w:abstractNumId w:val="19"/>
  </w:num>
  <w:num w:numId="37">
    <w:abstractNumId w:val="16"/>
  </w:num>
  <w:num w:numId="38">
    <w:abstractNumId w:val="41"/>
  </w:num>
  <w:num w:numId="39">
    <w:abstractNumId w:val="40"/>
  </w:num>
  <w:num w:numId="40">
    <w:abstractNumId w:val="42"/>
  </w:num>
  <w:num w:numId="41">
    <w:abstractNumId w:val="10"/>
  </w:num>
  <w:num w:numId="42">
    <w:abstractNumId w:val="8"/>
  </w:num>
  <w:num w:numId="43">
    <w:abstractNumId w:val="31"/>
  </w:num>
  <w:num w:numId="44">
    <w:abstractNumId w:val="23"/>
  </w:num>
  <w:num w:numId="45">
    <w:abstractNumId w:val="9"/>
  </w:num>
  <w:num w:numId="46">
    <w:abstractNumId w:val="18"/>
  </w:num>
  <w:num w:numId="47">
    <w:abstractNumId w:val="22"/>
  </w:num>
  <w:num w:numId="48">
    <w:abstractNumId w:val="12"/>
  </w:num>
  <w:num w:numId="49">
    <w:abstractNumId w:val="45"/>
  </w:num>
  <w:num w:numId="50">
    <w:abstractNumId w:val="46"/>
  </w:num>
  <w:num w:numId="51">
    <w:abstractNumId w:val="51"/>
  </w:num>
  <w:num w:numId="52">
    <w:abstractNumId w:val="5"/>
  </w:num>
  <w:num w:numId="53">
    <w:abstractNumId w:val="24"/>
  </w:num>
  <w:num w:numId="54">
    <w:abstractNumId w:val="14"/>
  </w:num>
  <w:num w:numId="55">
    <w:abstractNumId w:val="49"/>
  </w:num>
  <w:num w:numId="56">
    <w:abstractNumId w:val="36"/>
  </w:num>
  <w:num w:numId="57">
    <w:abstractNumId w:val="44"/>
  </w:num>
  <w:num w:numId="58">
    <w:abstractNumId w:val="54"/>
  </w:num>
  <w:num w:numId="59">
    <w:abstractNumId w:val="55"/>
  </w:num>
  <w:num w:numId="60">
    <w:abstractNumId w:val="15"/>
  </w:num>
  <w:num w:numId="61">
    <w:abstractNumId w:val="30"/>
  </w:num>
  <w:num w:numId="62">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80"/>
    <w:rsid w:val="000015EE"/>
    <w:rsid w:val="0000258B"/>
    <w:rsid w:val="00002EA0"/>
    <w:rsid w:val="00003A0A"/>
    <w:rsid w:val="0000458D"/>
    <w:rsid w:val="00004EAA"/>
    <w:rsid w:val="000070FA"/>
    <w:rsid w:val="00010767"/>
    <w:rsid w:val="0001102D"/>
    <w:rsid w:val="00013210"/>
    <w:rsid w:val="000178CF"/>
    <w:rsid w:val="000229FA"/>
    <w:rsid w:val="00024AD8"/>
    <w:rsid w:val="00024CFD"/>
    <w:rsid w:val="00026547"/>
    <w:rsid w:val="0003146D"/>
    <w:rsid w:val="00033D8E"/>
    <w:rsid w:val="00034D81"/>
    <w:rsid w:val="000355B2"/>
    <w:rsid w:val="0003640D"/>
    <w:rsid w:val="00036F38"/>
    <w:rsid w:val="00037916"/>
    <w:rsid w:val="00037BC3"/>
    <w:rsid w:val="0004006D"/>
    <w:rsid w:val="00042EBE"/>
    <w:rsid w:val="00043D6C"/>
    <w:rsid w:val="00044604"/>
    <w:rsid w:val="00045DED"/>
    <w:rsid w:val="000467F6"/>
    <w:rsid w:val="000474CD"/>
    <w:rsid w:val="0004796E"/>
    <w:rsid w:val="00055178"/>
    <w:rsid w:val="00057762"/>
    <w:rsid w:val="00057CC7"/>
    <w:rsid w:val="000605A0"/>
    <w:rsid w:val="0006475A"/>
    <w:rsid w:val="00065E45"/>
    <w:rsid w:val="000666FF"/>
    <w:rsid w:val="000669AD"/>
    <w:rsid w:val="00075A6B"/>
    <w:rsid w:val="00077898"/>
    <w:rsid w:val="00082AB3"/>
    <w:rsid w:val="00083709"/>
    <w:rsid w:val="0008504C"/>
    <w:rsid w:val="000850B3"/>
    <w:rsid w:val="00085E8E"/>
    <w:rsid w:val="0009250A"/>
    <w:rsid w:val="00095490"/>
    <w:rsid w:val="00095684"/>
    <w:rsid w:val="00095AAF"/>
    <w:rsid w:val="00097BD5"/>
    <w:rsid w:val="000A43BC"/>
    <w:rsid w:val="000A44B9"/>
    <w:rsid w:val="000A6A41"/>
    <w:rsid w:val="000A7561"/>
    <w:rsid w:val="000A7E21"/>
    <w:rsid w:val="000B26CD"/>
    <w:rsid w:val="000B3105"/>
    <w:rsid w:val="000B41CE"/>
    <w:rsid w:val="000B5FB2"/>
    <w:rsid w:val="000C03B5"/>
    <w:rsid w:val="000C2DBC"/>
    <w:rsid w:val="000C2F74"/>
    <w:rsid w:val="000C3B0C"/>
    <w:rsid w:val="000D016E"/>
    <w:rsid w:val="000D185D"/>
    <w:rsid w:val="000D18A8"/>
    <w:rsid w:val="000D5F21"/>
    <w:rsid w:val="000D75EC"/>
    <w:rsid w:val="000D7737"/>
    <w:rsid w:val="000D7A92"/>
    <w:rsid w:val="000E1364"/>
    <w:rsid w:val="000E14A4"/>
    <w:rsid w:val="000E27D2"/>
    <w:rsid w:val="000E2CC7"/>
    <w:rsid w:val="000E2E54"/>
    <w:rsid w:val="000E4560"/>
    <w:rsid w:val="000E4997"/>
    <w:rsid w:val="000E5032"/>
    <w:rsid w:val="000E71A6"/>
    <w:rsid w:val="000F0A3A"/>
    <w:rsid w:val="000F0F6C"/>
    <w:rsid w:val="000F43AE"/>
    <w:rsid w:val="000F4966"/>
    <w:rsid w:val="000F4B3B"/>
    <w:rsid w:val="000F5E9A"/>
    <w:rsid w:val="000F6E06"/>
    <w:rsid w:val="0010106D"/>
    <w:rsid w:val="00101090"/>
    <w:rsid w:val="001037D7"/>
    <w:rsid w:val="00103A13"/>
    <w:rsid w:val="00104EAE"/>
    <w:rsid w:val="00106DC8"/>
    <w:rsid w:val="0011141A"/>
    <w:rsid w:val="00112737"/>
    <w:rsid w:val="00112867"/>
    <w:rsid w:val="00112FE7"/>
    <w:rsid w:val="00114713"/>
    <w:rsid w:val="00115C94"/>
    <w:rsid w:val="00115E1D"/>
    <w:rsid w:val="00116DC5"/>
    <w:rsid w:val="001233B8"/>
    <w:rsid w:val="00123C85"/>
    <w:rsid w:val="001269A5"/>
    <w:rsid w:val="00127243"/>
    <w:rsid w:val="00127E43"/>
    <w:rsid w:val="00131738"/>
    <w:rsid w:val="001338CA"/>
    <w:rsid w:val="0013394A"/>
    <w:rsid w:val="00136D3D"/>
    <w:rsid w:val="00137CF8"/>
    <w:rsid w:val="001411B2"/>
    <w:rsid w:val="00141C3A"/>
    <w:rsid w:val="001420E8"/>
    <w:rsid w:val="00143849"/>
    <w:rsid w:val="00143977"/>
    <w:rsid w:val="00145C96"/>
    <w:rsid w:val="00145DB2"/>
    <w:rsid w:val="00151F82"/>
    <w:rsid w:val="001554FB"/>
    <w:rsid w:val="001556DB"/>
    <w:rsid w:val="00155AF4"/>
    <w:rsid w:val="00160BFC"/>
    <w:rsid w:val="00163566"/>
    <w:rsid w:val="0016535B"/>
    <w:rsid w:val="00165E35"/>
    <w:rsid w:val="00166416"/>
    <w:rsid w:val="00167B1F"/>
    <w:rsid w:val="0017010A"/>
    <w:rsid w:val="0017134B"/>
    <w:rsid w:val="00171D75"/>
    <w:rsid w:val="0017237A"/>
    <w:rsid w:val="0017441B"/>
    <w:rsid w:val="00175396"/>
    <w:rsid w:val="00175725"/>
    <w:rsid w:val="00175F5D"/>
    <w:rsid w:val="001812BB"/>
    <w:rsid w:val="001812E6"/>
    <w:rsid w:val="0018181F"/>
    <w:rsid w:val="00182854"/>
    <w:rsid w:val="001859EB"/>
    <w:rsid w:val="00186D89"/>
    <w:rsid w:val="00187178"/>
    <w:rsid w:val="00190255"/>
    <w:rsid w:val="00190C5F"/>
    <w:rsid w:val="00190E34"/>
    <w:rsid w:val="001928B8"/>
    <w:rsid w:val="00195531"/>
    <w:rsid w:val="001A44DD"/>
    <w:rsid w:val="001A5C15"/>
    <w:rsid w:val="001A63E8"/>
    <w:rsid w:val="001A6430"/>
    <w:rsid w:val="001B1025"/>
    <w:rsid w:val="001B19FD"/>
    <w:rsid w:val="001B2506"/>
    <w:rsid w:val="001B2825"/>
    <w:rsid w:val="001B2D04"/>
    <w:rsid w:val="001B41C4"/>
    <w:rsid w:val="001B44E2"/>
    <w:rsid w:val="001B56D4"/>
    <w:rsid w:val="001B644B"/>
    <w:rsid w:val="001B7E4B"/>
    <w:rsid w:val="001C033E"/>
    <w:rsid w:val="001C0F37"/>
    <w:rsid w:val="001C5676"/>
    <w:rsid w:val="001C6637"/>
    <w:rsid w:val="001D2582"/>
    <w:rsid w:val="001D36F2"/>
    <w:rsid w:val="001D3C57"/>
    <w:rsid w:val="001D4AA9"/>
    <w:rsid w:val="001D5A4C"/>
    <w:rsid w:val="001E2D1A"/>
    <w:rsid w:val="001E4D39"/>
    <w:rsid w:val="001E69E1"/>
    <w:rsid w:val="001E6D0D"/>
    <w:rsid w:val="001F05EC"/>
    <w:rsid w:val="001F082B"/>
    <w:rsid w:val="001F2387"/>
    <w:rsid w:val="001F4346"/>
    <w:rsid w:val="001F50AA"/>
    <w:rsid w:val="001F5E32"/>
    <w:rsid w:val="001F6383"/>
    <w:rsid w:val="001F7928"/>
    <w:rsid w:val="00201183"/>
    <w:rsid w:val="002014FC"/>
    <w:rsid w:val="002046A6"/>
    <w:rsid w:val="002047AB"/>
    <w:rsid w:val="00204C54"/>
    <w:rsid w:val="00204C61"/>
    <w:rsid w:val="00205004"/>
    <w:rsid w:val="0021005B"/>
    <w:rsid w:val="0021026C"/>
    <w:rsid w:val="00214551"/>
    <w:rsid w:val="002147EA"/>
    <w:rsid w:val="00215100"/>
    <w:rsid w:val="00217505"/>
    <w:rsid w:val="00220370"/>
    <w:rsid w:val="0022046B"/>
    <w:rsid w:val="00221454"/>
    <w:rsid w:val="00221BD4"/>
    <w:rsid w:val="0022264D"/>
    <w:rsid w:val="00222AF9"/>
    <w:rsid w:val="00222E3D"/>
    <w:rsid w:val="002238AF"/>
    <w:rsid w:val="00224672"/>
    <w:rsid w:val="00225AFE"/>
    <w:rsid w:val="002270C4"/>
    <w:rsid w:val="00227917"/>
    <w:rsid w:val="0023119A"/>
    <w:rsid w:val="002315A1"/>
    <w:rsid w:val="00231BBC"/>
    <w:rsid w:val="002325F3"/>
    <w:rsid w:val="00233DE0"/>
    <w:rsid w:val="00235645"/>
    <w:rsid w:val="0023571C"/>
    <w:rsid w:val="002415BE"/>
    <w:rsid w:val="002430B8"/>
    <w:rsid w:val="00243E56"/>
    <w:rsid w:val="002440CD"/>
    <w:rsid w:val="00244C79"/>
    <w:rsid w:val="00251ECD"/>
    <w:rsid w:val="00256412"/>
    <w:rsid w:val="0025642A"/>
    <w:rsid w:val="00257258"/>
    <w:rsid w:val="002576F8"/>
    <w:rsid w:val="0025790A"/>
    <w:rsid w:val="00257AEB"/>
    <w:rsid w:val="00261C61"/>
    <w:rsid w:val="00262D23"/>
    <w:rsid w:val="00262E17"/>
    <w:rsid w:val="002653CF"/>
    <w:rsid w:val="002707A2"/>
    <w:rsid w:val="00271575"/>
    <w:rsid w:val="00272BD5"/>
    <w:rsid w:val="00272C29"/>
    <w:rsid w:val="00272E62"/>
    <w:rsid w:val="00272EA9"/>
    <w:rsid w:val="00273C17"/>
    <w:rsid w:val="00273CDF"/>
    <w:rsid w:val="002745C6"/>
    <w:rsid w:val="00276CAA"/>
    <w:rsid w:val="0028045E"/>
    <w:rsid w:val="00280FDD"/>
    <w:rsid w:val="00281363"/>
    <w:rsid w:val="0028358F"/>
    <w:rsid w:val="0028391E"/>
    <w:rsid w:val="00284949"/>
    <w:rsid w:val="00284A17"/>
    <w:rsid w:val="00284C8C"/>
    <w:rsid w:val="002876A3"/>
    <w:rsid w:val="00287EB9"/>
    <w:rsid w:val="002913B8"/>
    <w:rsid w:val="0029155F"/>
    <w:rsid w:val="00291D5A"/>
    <w:rsid w:val="00294EEF"/>
    <w:rsid w:val="002955EA"/>
    <w:rsid w:val="00296176"/>
    <w:rsid w:val="002A1667"/>
    <w:rsid w:val="002A20A9"/>
    <w:rsid w:val="002A29E5"/>
    <w:rsid w:val="002A3346"/>
    <w:rsid w:val="002A371C"/>
    <w:rsid w:val="002A3A71"/>
    <w:rsid w:val="002A5DD7"/>
    <w:rsid w:val="002A6043"/>
    <w:rsid w:val="002B1E09"/>
    <w:rsid w:val="002B2776"/>
    <w:rsid w:val="002B3D8D"/>
    <w:rsid w:val="002B3DF9"/>
    <w:rsid w:val="002B4B48"/>
    <w:rsid w:val="002B509C"/>
    <w:rsid w:val="002B72CD"/>
    <w:rsid w:val="002C0BFE"/>
    <w:rsid w:val="002C0CE4"/>
    <w:rsid w:val="002C3DE9"/>
    <w:rsid w:val="002C4813"/>
    <w:rsid w:val="002C5EB1"/>
    <w:rsid w:val="002C62FA"/>
    <w:rsid w:val="002C6E77"/>
    <w:rsid w:val="002D082D"/>
    <w:rsid w:val="002D0C88"/>
    <w:rsid w:val="002D7081"/>
    <w:rsid w:val="002D7587"/>
    <w:rsid w:val="002E1B1A"/>
    <w:rsid w:val="002E2F0E"/>
    <w:rsid w:val="002E57E5"/>
    <w:rsid w:val="002F01A2"/>
    <w:rsid w:val="002F2F2B"/>
    <w:rsid w:val="002F495D"/>
    <w:rsid w:val="00300005"/>
    <w:rsid w:val="003012D1"/>
    <w:rsid w:val="0030135A"/>
    <w:rsid w:val="00301713"/>
    <w:rsid w:val="00302063"/>
    <w:rsid w:val="003029D3"/>
    <w:rsid w:val="00304073"/>
    <w:rsid w:val="003041F7"/>
    <w:rsid w:val="00306A12"/>
    <w:rsid w:val="003078D3"/>
    <w:rsid w:val="00307CBA"/>
    <w:rsid w:val="003105DB"/>
    <w:rsid w:val="003106D0"/>
    <w:rsid w:val="003135FF"/>
    <w:rsid w:val="00313CDE"/>
    <w:rsid w:val="003147F4"/>
    <w:rsid w:val="00320344"/>
    <w:rsid w:val="00322544"/>
    <w:rsid w:val="00323CDC"/>
    <w:rsid w:val="00324D52"/>
    <w:rsid w:val="003252DF"/>
    <w:rsid w:val="00325FF3"/>
    <w:rsid w:val="0032776E"/>
    <w:rsid w:val="00327CDE"/>
    <w:rsid w:val="00330852"/>
    <w:rsid w:val="00330B9B"/>
    <w:rsid w:val="00333E43"/>
    <w:rsid w:val="00335737"/>
    <w:rsid w:val="00336F60"/>
    <w:rsid w:val="003428A5"/>
    <w:rsid w:val="00344EC6"/>
    <w:rsid w:val="00345FBE"/>
    <w:rsid w:val="003462DE"/>
    <w:rsid w:val="00347779"/>
    <w:rsid w:val="00350AF2"/>
    <w:rsid w:val="0035146B"/>
    <w:rsid w:val="00351507"/>
    <w:rsid w:val="0035152D"/>
    <w:rsid w:val="003542F8"/>
    <w:rsid w:val="0035436B"/>
    <w:rsid w:val="00360961"/>
    <w:rsid w:val="003613F7"/>
    <w:rsid w:val="00361757"/>
    <w:rsid w:val="003640A2"/>
    <w:rsid w:val="003645AF"/>
    <w:rsid w:val="003656D1"/>
    <w:rsid w:val="003659FE"/>
    <w:rsid w:val="00365B91"/>
    <w:rsid w:val="00366FA8"/>
    <w:rsid w:val="003671B4"/>
    <w:rsid w:val="00371187"/>
    <w:rsid w:val="00371480"/>
    <w:rsid w:val="003715BA"/>
    <w:rsid w:val="00371FBB"/>
    <w:rsid w:val="00373366"/>
    <w:rsid w:val="00374AF3"/>
    <w:rsid w:val="003755C3"/>
    <w:rsid w:val="00375AEC"/>
    <w:rsid w:val="00380EA5"/>
    <w:rsid w:val="0039139C"/>
    <w:rsid w:val="0039219D"/>
    <w:rsid w:val="00393B24"/>
    <w:rsid w:val="00394559"/>
    <w:rsid w:val="00394F2E"/>
    <w:rsid w:val="00395290"/>
    <w:rsid w:val="003955B0"/>
    <w:rsid w:val="00395CDE"/>
    <w:rsid w:val="00397491"/>
    <w:rsid w:val="003A271E"/>
    <w:rsid w:val="003A2990"/>
    <w:rsid w:val="003A5759"/>
    <w:rsid w:val="003A59B6"/>
    <w:rsid w:val="003A5A8B"/>
    <w:rsid w:val="003A76D5"/>
    <w:rsid w:val="003B08BC"/>
    <w:rsid w:val="003B45BE"/>
    <w:rsid w:val="003B5CF0"/>
    <w:rsid w:val="003B65C7"/>
    <w:rsid w:val="003B709E"/>
    <w:rsid w:val="003B7AEA"/>
    <w:rsid w:val="003B7C3E"/>
    <w:rsid w:val="003C052B"/>
    <w:rsid w:val="003C353D"/>
    <w:rsid w:val="003C3D26"/>
    <w:rsid w:val="003D01FA"/>
    <w:rsid w:val="003D13EC"/>
    <w:rsid w:val="003D14A8"/>
    <w:rsid w:val="003D4506"/>
    <w:rsid w:val="003E288A"/>
    <w:rsid w:val="003E3C1C"/>
    <w:rsid w:val="003E4AF9"/>
    <w:rsid w:val="003E4E97"/>
    <w:rsid w:val="003F02BD"/>
    <w:rsid w:val="003F2C70"/>
    <w:rsid w:val="003F375B"/>
    <w:rsid w:val="003F384D"/>
    <w:rsid w:val="003F3C35"/>
    <w:rsid w:val="003F55A5"/>
    <w:rsid w:val="003F6725"/>
    <w:rsid w:val="00401D30"/>
    <w:rsid w:val="00401E2C"/>
    <w:rsid w:val="00404055"/>
    <w:rsid w:val="00404FBB"/>
    <w:rsid w:val="00406175"/>
    <w:rsid w:val="0040688D"/>
    <w:rsid w:val="00406A5C"/>
    <w:rsid w:val="00410E28"/>
    <w:rsid w:val="00411711"/>
    <w:rsid w:val="00413261"/>
    <w:rsid w:val="004148FE"/>
    <w:rsid w:val="0042117B"/>
    <w:rsid w:val="0042148A"/>
    <w:rsid w:val="00426EAC"/>
    <w:rsid w:val="00427205"/>
    <w:rsid w:val="004302E2"/>
    <w:rsid w:val="00430FAE"/>
    <w:rsid w:val="00431870"/>
    <w:rsid w:val="00432D44"/>
    <w:rsid w:val="00433BDF"/>
    <w:rsid w:val="0043559D"/>
    <w:rsid w:val="0043661F"/>
    <w:rsid w:val="004375CF"/>
    <w:rsid w:val="00437662"/>
    <w:rsid w:val="00437775"/>
    <w:rsid w:val="00441275"/>
    <w:rsid w:val="00441749"/>
    <w:rsid w:val="004426C0"/>
    <w:rsid w:val="00442F8B"/>
    <w:rsid w:val="00443CF2"/>
    <w:rsid w:val="00444BBE"/>
    <w:rsid w:val="004451D5"/>
    <w:rsid w:val="00445919"/>
    <w:rsid w:val="00450034"/>
    <w:rsid w:val="00450EB2"/>
    <w:rsid w:val="004515C4"/>
    <w:rsid w:val="004527C1"/>
    <w:rsid w:val="00452DB2"/>
    <w:rsid w:val="00454266"/>
    <w:rsid w:val="00460053"/>
    <w:rsid w:val="0046016D"/>
    <w:rsid w:val="00460405"/>
    <w:rsid w:val="00461079"/>
    <w:rsid w:val="00463C72"/>
    <w:rsid w:val="00464ACF"/>
    <w:rsid w:val="00465D23"/>
    <w:rsid w:val="00466ABC"/>
    <w:rsid w:val="00472DCE"/>
    <w:rsid w:val="00473F18"/>
    <w:rsid w:val="00475678"/>
    <w:rsid w:val="00476DEB"/>
    <w:rsid w:val="00476FA7"/>
    <w:rsid w:val="00477CC9"/>
    <w:rsid w:val="00480746"/>
    <w:rsid w:val="004809E7"/>
    <w:rsid w:val="00482107"/>
    <w:rsid w:val="0048393E"/>
    <w:rsid w:val="004840C1"/>
    <w:rsid w:val="00484887"/>
    <w:rsid w:val="00485E29"/>
    <w:rsid w:val="00493389"/>
    <w:rsid w:val="00494073"/>
    <w:rsid w:val="00495316"/>
    <w:rsid w:val="00497D37"/>
    <w:rsid w:val="004A004D"/>
    <w:rsid w:val="004A0342"/>
    <w:rsid w:val="004A0597"/>
    <w:rsid w:val="004A1CA6"/>
    <w:rsid w:val="004A3D1A"/>
    <w:rsid w:val="004A420D"/>
    <w:rsid w:val="004A4E40"/>
    <w:rsid w:val="004A5146"/>
    <w:rsid w:val="004A56ED"/>
    <w:rsid w:val="004B4B15"/>
    <w:rsid w:val="004B66A0"/>
    <w:rsid w:val="004B6BD5"/>
    <w:rsid w:val="004C018B"/>
    <w:rsid w:val="004C046D"/>
    <w:rsid w:val="004C1732"/>
    <w:rsid w:val="004C1CBE"/>
    <w:rsid w:val="004C3AD5"/>
    <w:rsid w:val="004C6692"/>
    <w:rsid w:val="004C7B30"/>
    <w:rsid w:val="004C7EB8"/>
    <w:rsid w:val="004D39CA"/>
    <w:rsid w:val="004D5BCD"/>
    <w:rsid w:val="004D6461"/>
    <w:rsid w:val="004D721B"/>
    <w:rsid w:val="004E0007"/>
    <w:rsid w:val="004E5958"/>
    <w:rsid w:val="004E614B"/>
    <w:rsid w:val="004F052B"/>
    <w:rsid w:val="004F20D0"/>
    <w:rsid w:val="004F40BD"/>
    <w:rsid w:val="004F6C3B"/>
    <w:rsid w:val="004F6ED0"/>
    <w:rsid w:val="0050052B"/>
    <w:rsid w:val="00504CAA"/>
    <w:rsid w:val="005053A0"/>
    <w:rsid w:val="0050578A"/>
    <w:rsid w:val="00506378"/>
    <w:rsid w:val="00506731"/>
    <w:rsid w:val="00510318"/>
    <w:rsid w:val="00511583"/>
    <w:rsid w:val="005131D1"/>
    <w:rsid w:val="00513AC5"/>
    <w:rsid w:val="00515099"/>
    <w:rsid w:val="00516B42"/>
    <w:rsid w:val="00520732"/>
    <w:rsid w:val="005269CC"/>
    <w:rsid w:val="005271A2"/>
    <w:rsid w:val="005304F7"/>
    <w:rsid w:val="0053474B"/>
    <w:rsid w:val="005349FB"/>
    <w:rsid w:val="00535BD7"/>
    <w:rsid w:val="00535E6F"/>
    <w:rsid w:val="005408BE"/>
    <w:rsid w:val="00541B95"/>
    <w:rsid w:val="00543273"/>
    <w:rsid w:val="0054427D"/>
    <w:rsid w:val="00546E76"/>
    <w:rsid w:val="00550B4C"/>
    <w:rsid w:val="005522AC"/>
    <w:rsid w:val="00552E4D"/>
    <w:rsid w:val="005570FE"/>
    <w:rsid w:val="005603B0"/>
    <w:rsid w:val="00560A5C"/>
    <w:rsid w:val="0056173B"/>
    <w:rsid w:val="00562F27"/>
    <w:rsid w:val="0056532A"/>
    <w:rsid w:val="00570112"/>
    <w:rsid w:val="00570282"/>
    <w:rsid w:val="005853F2"/>
    <w:rsid w:val="00586C57"/>
    <w:rsid w:val="0059081C"/>
    <w:rsid w:val="00590BAD"/>
    <w:rsid w:val="00593C6C"/>
    <w:rsid w:val="005A07BB"/>
    <w:rsid w:val="005A0869"/>
    <w:rsid w:val="005A12EC"/>
    <w:rsid w:val="005A212A"/>
    <w:rsid w:val="005A2778"/>
    <w:rsid w:val="005A434E"/>
    <w:rsid w:val="005B088C"/>
    <w:rsid w:val="005B150F"/>
    <w:rsid w:val="005B3E1B"/>
    <w:rsid w:val="005B7437"/>
    <w:rsid w:val="005C1E76"/>
    <w:rsid w:val="005C2FF1"/>
    <w:rsid w:val="005C399E"/>
    <w:rsid w:val="005C3F54"/>
    <w:rsid w:val="005C4F7D"/>
    <w:rsid w:val="005D1580"/>
    <w:rsid w:val="005D2272"/>
    <w:rsid w:val="005D24AA"/>
    <w:rsid w:val="005D3657"/>
    <w:rsid w:val="005D3C28"/>
    <w:rsid w:val="005D3FB2"/>
    <w:rsid w:val="005D47EC"/>
    <w:rsid w:val="005D5051"/>
    <w:rsid w:val="005D5590"/>
    <w:rsid w:val="005D5F14"/>
    <w:rsid w:val="005D7CED"/>
    <w:rsid w:val="005E0495"/>
    <w:rsid w:val="005E05A0"/>
    <w:rsid w:val="005E0CD9"/>
    <w:rsid w:val="005E1615"/>
    <w:rsid w:val="005E163F"/>
    <w:rsid w:val="005E1813"/>
    <w:rsid w:val="005E235D"/>
    <w:rsid w:val="005E2EAE"/>
    <w:rsid w:val="005E5B54"/>
    <w:rsid w:val="005F062E"/>
    <w:rsid w:val="005F251D"/>
    <w:rsid w:val="005F2EB8"/>
    <w:rsid w:val="005F3603"/>
    <w:rsid w:val="005F4D63"/>
    <w:rsid w:val="006001A3"/>
    <w:rsid w:val="006005B5"/>
    <w:rsid w:val="00601631"/>
    <w:rsid w:val="006037A3"/>
    <w:rsid w:val="006064F1"/>
    <w:rsid w:val="00607040"/>
    <w:rsid w:val="0062059C"/>
    <w:rsid w:val="006219E8"/>
    <w:rsid w:val="00622C31"/>
    <w:rsid w:val="00623C53"/>
    <w:rsid w:val="00623E46"/>
    <w:rsid w:val="00625BCD"/>
    <w:rsid w:val="006265A9"/>
    <w:rsid w:val="00626739"/>
    <w:rsid w:val="00631827"/>
    <w:rsid w:val="00632E34"/>
    <w:rsid w:val="00633167"/>
    <w:rsid w:val="00636696"/>
    <w:rsid w:val="00636EB1"/>
    <w:rsid w:val="0064122A"/>
    <w:rsid w:val="006419BD"/>
    <w:rsid w:val="0064384B"/>
    <w:rsid w:val="00647371"/>
    <w:rsid w:val="006503E6"/>
    <w:rsid w:val="00651833"/>
    <w:rsid w:val="0065593D"/>
    <w:rsid w:val="0065669B"/>
    <w:rsid w:val="00657E68"/>
    <w:rsid w:val="00660571"/>
    <w:rsid w:val="00662B1E"/>
    <w:rsid w:val="00664D35"/>
    <w:rsid w:val="0066552E"/>
    <w:rsid w:val="0067006B"/>
    <w:rsid w:val="0067013A"/>
    <w:rsid w:val="00671359"/>
    <w:rsid w:val="00671A98"/>
    <w:rsid w:val="00672975"/>
    <w:rsid w:val="006809AF"/>
    <w:rsid w:val="00680DFD"/>
    <w:rsid w:val="0068160C"/>
    <w:rsid w:val="006829B7"/>
    <w:rsid w:val="00683A46"/>
    <w:rsid w:val="00684861"/>
    <w:rsid w:val="00691A2F"/>
    <w:rsid w:val="00691C57"/>
    <w:rsid w:val="0069285A"/>
    <w:rsid w:val="00695456"/>
    <w:rsid w:val="006970AF"/>
    <w:rsid w:val="006A3128"/>
    <w:rsid w:val="006A3450"/>
    <w:rsid w:val="006A3A90"/>
    <w:rsid w:val="006A4ECF"/>
    <w:rsid w:val="006A76C6"/>
    <w:rsid w:val="006A7793"/>
    <w:rsid w:val="006B00F4"/>
    <w:rsid w:val="006B2303"/>
    <w:rsid w:val="006B3BC8"/>
    <w:rsid w:val="006B3E97"/>
    <w:rsid w:val="006B42D2"/>
    <w:rsid w:val="006B5B9C"/>
    <w:rsid w:val="006B5F45"/>
    <w:rsid w:val="006B7265"/>
    <w:rsid w:val="006C0518"/>
    <w:rsid w:val="006C0634"/>
    <w:rsid w:val="006C06F7"/>
    <w:rsid w:val="006C4329"/>
    <w:rsid w:val="006C5E83"/>
    <w:rsid w:val="006C6C99"/>
    <w:rsid w:val="006D2405"/>
    <w:rsid w:val="006D324D"/>
    <w:rsid w:val="006D52BF"/>
    <w:rsid w:val="006D686F"/>
    <w:rsid w:val="006D7C5A"/>
    <w:rsid w:val="006D7E85"/>
    <w:rsid w:val="006E6280"/>
    <w:rsid w:val="006F15F2"/>
    <w:rsid w:val="006F197A"/>
    <w:rsid w:val="006F1F59"/>
    <w:rsid w:val="006F2A00"/>
    <w:rsid w:val="006F2AC7"/>
    <w:rsid w:val="006F34C6"/>
    <w:rsid w:val="00700860"/>
    <w:rsid w:val="00700B3B"/>
    <w:rsid w:val="007029A2"/>
    <w:rsid w:val="00703BD6"/>
    <w:rsid w:val="00706176"/>
    <w:rsid w:val="007065FA"/>
    <w:rsid w:val="00707D3D"/>
    <w:rsid w:val="00711276"/>
    <w:rsid w:val="007114E2"/>
    <w:rsid w:val="007119F7"/>
    <w:rsid w:val="00712FA9"/>
    <w:rsid w:val="007131E3"/>
    <w:rsid w:val="00713571"/>
    <w:rsid w:val="00713A25"/>
    <w:rsid w:val="00715FDA"/>
    <w:rsid w:val="00716EE4"/>
    <w:rsid w:val="007211F7"/>
    <w:rsid w:val="007219DC"/>
    <w:rsid w:val="00723892"/>
    <w:rsid w:val="007238F1"/>
    <w:rsid w:val="00725931"/>
    <w:rsid w:val="007312E9"/>
    <w:rsid w:val="00731692"/>
    <w:rsid w:val="00734649"/>
    <w:rsid w:val="00735064"/>
    <w:rsid w:val="00743611"/>
    <w:rsid w:val="00744052"/>
    <w:rsid w:val="00745931"/>
    <w:rsid w:val="00747529"/>
    <w:rsid w:val="0074798F"/>
    <w:rsid w:val="00751DB9"/>
    <w:rsid w:val="00752FB1"/>
    <w:rsid w:val="00754D20"/>
    <w:rsid w:val="00756890"/>
    <w:rsid w:val="007608BB"/>
    <w:rsid w:val="007615AC"/>
    <w:rsid w:val="007624C9"/>
    <w:rsid w:val="00763B6F"/>
    <w:rsid w:val="00765850"/>
    <w:rsid w:val="00766234"/>
    <w:rsid w:val="00766A25"/>
    <w:rsid w:val="00766B1C"/>
    <w:rsid w:val="00767E79"/>
    <w:rsid w:val="00771F2F"/>
    <w:rsid w:val="0077428B"/>
    <w:rsid w:val="00775E04"/>
    <w:rsid w:val="00776F2E"/>
    <w:rsid w:val="0077737A"/>
    <w:rsid w:val="007776AA"/>
    <w:rsid w:val="00781853"/>
    <w:rsid w:val="007821FC"/>
    <w:rsid w:val="007869A4"/>
    <w:rsid w:val="00787445"/>
    <w:rsid w:val="007875AD"/>
    <w:rsid w:val="00787E72"/>
    <w:rsid w:val="0079098D"/>
    <w:rsid w:val="00792268"/>
    <w:rsid w:val="00794B3B"/>
    <w:rsid w:val="00795B31"/>
    <w:rsid w:val="00796719"/>
    <w:rsid w:val="00796C2D"/>
    <w:rsid w:val="0079760E"/>
    <w:rsid w:val="007A1341"/>
    <w:rsid w:val="007A380F"/>
    <w:rsid w:val="007A467E"/>
    <w:rsid w:val="007A5B58"/>
    <w:rsid w:val="007A7E47"/>
    <w:rsid w:val="007B12B3"/>
    <w:rsid w:val="007B2A1E"/>
    <w:rsid w:val="007B2EB0"/>
    <w:rsid w:val="007B320D"/>
    <w:rsid w:val="007B3AB8"/>
    <w:rsid w:val="007B5526"/>
    <w:rsid w:val="007B5E58"/>
    <w:rsid w:val="007B7377"/>
    <w:rsid w:val="007B78CE"/>
    <w:rsid w:val="007C1847"/>
    <w:rsid w:val="007C209A"/>
    <w:rsid w:val="007C7952"/>
    <w:rsid w:val="007C7EB1"/>
    <w:rsid w:val="007D0743"/>
    <w:rsid w:val="007D20DC"/>
    <w:rsid w:val="007D3EF1"/>
    <w:rsid w:val="007D77F2"/>
    <w:rsid w:val="007E21BE"/>
    <w:rsid w:val="007E4014"/>
    <w:rsid w:val="007E5885"/>
    <w:rsid w:val="007F0DAB"/>
    <w:rsid w:val="007F2FAF"/>
    <w:rsid w:val="007F390E"/>
    <w:rsid w:val="007F6431"/>
    <w:rsid w:val="007F66AF"/>
    <w:rsid w:val="007F7A7B"/>
    <w:rsid w:val="008002FC"/>
    <w:rsid w:val="00800515"/>
    <w:rsid w:val="008016EF"/>
    <w:rsid w:val="00802B91"/>
    <w:rsid w:val="00803283"/>
    <w:rsid w:val="00803D34"/>
    <w:rsid w:val="00804F58"/>
    <w:rsid w:val="00805D93"/>
    <w:rsid w:val="00807580"/>
    <w:rsid w:val="00807621"/>
    <w:rsid w:val="00807997"/>
    <w:rsid w:val="00811546"/>
    <w:rsid w:val="00811727"/>
    <w:rsid w:val="00813102"/>
    <w:rsid w:val="0081452E"/>
    <w:rsid w:val="008212A9"/>
    <w:rsid w:val="008225C4"/>
    <w:rsid w:val="008238FC"/>
    <w:rsid w:val="008239A7"/>
    <w:rsid w:val="00825A45"/>
    <w:rsid w:val="00826C02"/>
    <w:rsid w:val="008275F6"/>
    <w:rsid w:val="00830310"/>
    <w:rsid w:val="008309A3"/>
    <w:rsid w:val="008317BE"/>
    <w:rsid w:val="00832089"/>
    <w:rsid w:val="00832E2A"/>
    <w:rsid w:val="00836507"/>
    <w:rsid w:val="00836994"/>
    <w:rsid w:val="008373BF"/>
    <w:rsid w:val="00842D3B"/>
    <w:rsid w:val="008449D7"/>
    <w:rsid w:val="00844A65"/>
    <w:rsid w:val="00846B08"/>
    <w:rsid w:val="00851E2E"/>
    <w:rsid w:val="00854731"/>
    <w:rsid w:val="00854E87"/>
    <w:rsid w:val="008565EE"/>
    <w:rsid w:val="008575B7"/>
    <w:rsid w:val="008601D6"/>
    <w:rsid w:val="008616D1"/>
    <w:rsid w:val="00862DBA"/>
    <w:rsid w:val="00862E9B"/>
    <w:rsid w:val="00867CC0"/>
    <w:rsid w:val="0087096F"/>
    <w:rsid w:val="008715AE"/>
    <w:rsid w:val="00874440"/>
    <w:rsid w:val="00876024"/>
    <w:rsid w:val="00876453"/>
    <w:rsid w:val="0088117B"/>
    <w:rsid w:val="00882FA9"/>
    <w:rsid w:val="00883F8C"/>
    <w:rsid w:val="00884AEA"/>
    <w:rsid w:val="0088644C"/>
    <w:rsid w:val="0089017F"/>
    <w:rsid w:val="00890363"/>
    <w:rsid w:val="008907AA"/>
    <w:rsid w:val="00894A19"/>
    <w:rsid w:val="00896A3F"/>
    <w:rsid w:val="00897C78"/>
    <w:rsid w:val="008A241C"/>
    <w:rsid w:val="008A3313"/>
    <w:rsid w:val="008A5DFB"/>
    <w:rsid w:val="008A62E9"/>
    <w:rsid w:val="008A6E13"/>
    <w:rsid w:val="008A6E54"/>
    <w:rsid w:val="008B1DAC"/>
    <w:rsid w:val="008B37F3"/>
    <w:rsid w:val="008B3BC5"/>
    <w:rsid w:val="008B708B"/>
    <w:rsid w:val="008B765F"/>
    <w:rsid w:val="008C04E6"/>
    <w:rsid w:val="008C32D7"/>
    <w:rsid w:val="008C3548"/>
    <w:rsid w:val="008C4F5A"/>
    <w:rsid w:val="008C5733"/>
    <w:rsid w:val="008C646C"/>
    <w:rsid w:val="008C6617"/>
    <w:rsid w:val="008D3605"/>
    <w:rsid w:val="008D370C"/>
    <w:rsid w:val="008D3879"/>
    <w:rsid w:val="008D46DD"/>
    <w:rsid w:val="008D6330"/>
    <w:rsid w:val="008D6436"/>
    <w:rsid w:val="008D6715"/>
    <w:rsid w:val="008D7057"/>
    <w:rsid w:val="008E0785"/>
    <w:rsid w:val="008E2707"/>
    <w:rsid w:val="008E7429"/>
    <w:rsid w:val="008F0BD9"/>
    <w:rsid w:val="008F21E7"/>
    <w:rsid w:val="008F3310"/>
    <w:rsid w:val="008F4C6F"/>
    <w:rsid w:val="008F5400"/>
    <w:rsid w:val="008F7698"/>
    <w:rsid w:val="0090098E"/>
    <w:rsid w:val="00903EC2"/>
    <w:rsid w:val="00903F23"/>
    <w:rsid w:val="00904E2B"/>
    <w:rsid w:val="009073BE"/>
    <w:rsid w:val="0090796F"/>
    <w:rsid w:val="009079BB"/>
    <w:rsid w:val="0091020A"/>
    <w:rsid w:val="00910A62"/>
    <w:rsid w:val="0091221F"/>
    <w:rsid w:val="0091537E"/>
    <w:rsid w:val="0091709B"/>
    <w:rsid w:val="00917DBB"/>
    <w:rsid w:val="00920040"/>
    <w:rsid w:val="009218A4"/>
    <w:rsid w:val="0092488D"/>
    <w:rsid w:val="00930502"/>
    <w:rsid w:val="00930948"/>
    <w:rsid w:val="009316E2"/>
    <w:rsid w:val="0093278B"/>
    <w:rsid w:val="00932DF9"/>
    <w:rsid w:val="009349F4"/>
    <w:rsid w:val="00935B74"/>
    <w:rsid w:val="009400AD"/>
    <w:rsid w:val="00940B8B"/>
    <w:rsid w:val="00942C65"/>
    <w:rsid w:val="0094637F"/>
    <w:rsid w:val="0094736B"/>
    <w:rsid w:val="00953115"/>
    <w:rsid w:val="00957FDE"/>
    <w:rsid w:val="00961756"/>
    <w:rsid w:val="00964E1E"/>
    <w:rsid w:val="0097031A"/>
    <w:rsid w:val="00975A34"/>
    <w:rsid w:val="00975ABC"/>
    <w:rsid w:val="0098006B"/>
    <w:rsid w:val="009810E8"/>
    <w:rsid w:val="00983392"/>
    <w:rsid w:val="00984B1C"/>
    <w:rsid w:val="00986D3E"/>
    <w:rsid w:val="009901A2"/>
    <w:rsid w:val="0099041F"/>
    <w:rsid w:val="00990607"/>
    <w:rsid w:val="00990F9F"/>
    <w:rsid w:val="00991F65"/>
    <w:rsid w:val="009928AD"/>
    <w:rsid w:val="009929CF"/>
    <w:rsid w:val="009931CF"/>
    <w:rsid w:val="00996E86"/>
    <w:rsid w:val="00997473"/>
    <w:rsid w:val="009A1DDB"/>
    <w:rsid w:val="009A36E6"/>
    <w:rsid w:val="009A3C61"/>
    <w:rsid w:val="009A7619"/>
    <w:rsid w:val="009A7A33"/>
    <w:rsid w:val="009A7E75"/>
    <w:rsid w:val="009B1286"/>
    <w:rsid w:val="009B1899"/>
    <w:rsid w:val="009B31D5"/>
    <w:rsid w:val="009B769C"/>
    <w:rsid w:val="009B7BA7"/>
    <w:rsid w:val="009C1B2D"/>
    <w:rsid w:val="009C2964"/>
    <w:rsid w:val="009C3B8C"/>
    <w:rsid w:val="009C4400"/>
    <w:rsid w:val="009C4A9C"/>
    <w:rsid w:val="009C7777"/>
    <w:rsid w:val="009D01E4"/>
    <w:rsid w:val="009D0216"/>
    <w:rsid w:val="009D423A"/>
    <w:rsid w:val="009D45DB"/>
    <w:rsid w:val="009D4971"/>
    <w:rsid w:val="009D6D9D"/>
    <w:rsid w:val="009D758A"/>
    <w:rsid w:val="009E24FB"/>
    <w:rsid w:val="009E2800"/>
    <w:rsid w:val="009E3CB4"/>
    <w:rsid w:val="009E470B"/>
    <w:rsid w:val="009F0A5A"/>
    <w:rsid w:val="009F294C"/>
    <w:rsid w:val="009F2B48"/>
    <w:rsid w:val="009F3657"/>
    <w:rsid w:val="009F3BDA"/>
    <w:rsid w:val="009F5709"/>
    <w:rsid w:val="009F6652"/>
    <w:rsid w:val="009F7647"/>
    <w:rsid w:val="00A022A5"/>
    <w:rsid w:val="00A03772"/>
    <w:rsid w:val="00A04AFA"/>
    <w:rsid w:val="00A05F58"/>
    <w:rsid w:val="00A07EA1"/>
    <w:rsid w:val="00A12387"/>
    <w:rsid w:val="00A12545"/>
    <w:rsid w:val="00A14BF9"/>
    <w:rsid w:val="00A175E0"/>
    <w:rsid w:val="00A20DBA"/>
    <w:rsid w:val="00A21C9B"/>
    <w:rsid w:val="00A225FD"/>
    <w:rsid w:val="00A22A38"/>
    <w:rsid w:val="00A26C47"/>
    <w:rsid w:val="00A272FF"/>
    <w:rsid w:val="00A27DC1"/>
    <w:rsid w:val="00A31C8F"/>
    <w:rsid w:val="00A36385"/>
    <w:rsid w:val="00A36793"/>
    <w:rsid w:val="00A37760"/>
    <w:rsid w:val="00A37F72"/>
    <w:rsid w:val="00A40C12"/>
    <w:rsid w:val="00A4115D"/>
    <w:rsid w:val="00A418AA"/>
    <w:rsid w:val="00A47271"/>
    <w:rsid w:val="00A56042"/>
    <w:rsid w:val="00A621B4"/>
    <w:rsid w:val="00A64739"/>
    <w:rsid w:val="00A65226"/>
    <w:rsid w:val="00A658FA"/>
    <w:rsid w:val="00A6653C"/>
    <w:rsid w:val="00A66980"/>
    <w:rsid w:val="00A70B77"/>
    <w:rsid w:val="00A7171B"/>
    <w:rsid w:val="00A71759"/>
    <w:rsid w:val="00A73610"/>
    <w:rsid w:val="00A74B80"/>
    <w:rsid w:val="00A76518"/>
    <w:rsid w:val="00A80B6B"/>
    <w:rsid w:val="00A8148D"/>
    <w:rsid w:val="00A84120"/>
    <w:rsid w:val="00A8434A"/>
    <w:rsid w:val="00A85730"/>
    <w:rsid w:val="00A90CDD"/>
    <w:rsid w:val="00A90F05"/>
    <w:rsid w:val="00A9285A"/>
    <w:rsid w:val="00A939FF"/>
    <w:rsid w:val="00A9443B"/>
    <w:rsid w:val="00AA2CBB"/>
    <w:rsid w:val="00AA4976"/>
    <w:rsid w:val="00AA4E86"/>
    <w:rsid w:val="00AA58D9"/>
    <w:rsid w:val="00AA7347"/>
    <w:rsid w:val="00AB047D"/>
    <w:rsid w:val="00AB0932"/>
    <w:rsid w:val="00AB2338"/>
    <w:rsid w:val="00AB3EEC"/>
    <w:rsid w:val="00AB4AD0"/>
    <w:rsid w:val="00AB4B95"/>
    <w:rsid w:val="00AB5B1A"/>
    <w:rsid w:val="00AC1ADE"/>
    <w:rsid w:val="00AC5247"/>
    <w:rsid w:val="00AD158D"/>
    <w:rsid w:val="00AD2475"/>
    <w:rsid w:val="00AD40DC"/>
    <w:rsid w:val="00AD6904"/>
    <w:rsid w:val="00AD7F64"/>
    <w:rsid w:val="00AE1692"/>
    <w:rsid w:val="00AE1A10"/>
    <w:rsid w:val="00AE200D"/>
    <w:rsid w:val="00AE2232"/>
    <w:rsid w:val="00AE2A6E"/>
    <w:rsid w:val="00AE2FF0"/>
    <w:rsid w:val="00AE401C"/>
    <w:rsid w:val="00AE4F68"/>
    <w:rsid w:val="00AE5B92"/>
    <w:rsid w:val="00AE66AF"/>
    <w:rsid w:val="00AF1BFF"/>
    <w:rsid w:val="00AF2035"/>
    <w:rsid w:val="00AF20E1"/>
    <w:rsid w:val="00AF27A7"/>
    <w:rsid w:val="00AF2C78"/>
    <w:rsid w:val="00AF2CDD"/>
    <w:rsid w:val="00AF7410"/>
    <w:rsid w:val="00B0003E"/>
    <w:rsid w:val="00B011E0"/>
    <w:rsid w:val="00B0287B"/>
    <w:rsid w:val="00B03E50"/>
    <w:rsid w:val="00B05F8F"/>
    <w:rsid w:val="00B06D29"/>
    <w:rsid w:val="00B070DC"/>
    <w:rsid w:val="00B11C64"/>
    <w:rsid w:val="00B13E62"/>
    <w:rsid w:val="00B150D2"/>
    <w:rsid w:val="00B15AAC"/>
    <w:rsid w:val="00B17682"/>
    <w:rsid w:val="00B22248"/>
    <w:rsid w:val="00B22559"/>
    <w:rsid w:val="00B238FF"/>
    <w:rsid w:val="00B23BBF"/>
    <w:rsid w:val="00B23CFB"/>
    <w:rsid w:val="00B23F3D"/>
    <w:rsid w:val="00B24804"/>
    <w:rsid w:val="00B25757"/>
    <w:rsid w:val="00B27486"/>
    <w:rsid w:val="00B33718"/>
    <w:rsid w:val="00B338E4"/>
    <w:rsid w:val="00B355F1"/>
    <w:rsid w:val="00B40AA8"/>
    <w:rsid w:val="00B42BC3"/>
    <w:rsid w:val="00B4587E"/>
    <w:rsid w:val="00B4626A"/>
    <w:rsid w:val="00B467EE"/>
    <w:rsid w:val="00B508CD"/>
    <w:rsid w:val="00B50994"/>
    <w:rsid w:val="00B50AF2"/>
    <w:rsid w:val="00B543DB"/>
    <w:rsid w:val="00B5444F"/>
    <w:rsid w:val="00B5497B"/>
    <w:rsid w:val="00B55B85"/>
    <w:rsid w:val="00B603B0"/>
    <w:rsid w:val="00B60465"/>
    <w:rsid w:val="00B60595"/>
    <w:rsid w:val="00B63129"/>
    <w:rsid w:val="00B65E7F"/>
    <w:rsid w:val="00B6656D"/>
    <w:rsid w:val="00B679A9"/>
    <w:rsid w:val="00B67FB9"/>
    <w:rsid w:val="00B70465"/>
    <w:rsid w:val="00B70C40"/>
    <w:rsid w:val="00B71458"/>
    <w:rsid w:val="00B71E63"/>
    <w:rsid w:val="00B74831"/>
    <w:rsid w:val="00B74AC2"/>
    <w:rsid w:val="00B76206"/>
    <w:rsid w:val="00B8087D"/>
    <w:rsid w:val="00B81359"/>
    <w:rsid w:val="00B81571"/>
    <w:rsid w:val="00B822C5"/>
    <w:rsid w:val="00B8353E"/>
    <w:rsid w:val="00B868DF"/>
    <w:rsid w:val="00B90992"/>
    <w:rsid w:val="00B913BE"/>
    <w:rsid w:val="00B9275F"/>
    <w:rsid w:val="00B92E05"/>
    <w:rsid w:val="00B94F5F"/>
    <w:rsid w:val="00B96627"/>
    <w:rsid w:val="00B97084"/>
    <w:rsid w:val="00BA0103"/>
    <w:rsid w:val="00BA0455"/>
    <w:rsid w:val="00BA2322"/>
    <w:rsid w:val="00BA2C0F"/>
    <w:rsid w:val="00BA304E"/>
    <w:rsid w:val="00BA4446"/>
    <w:rsid w:val="00BA4EBE"/>
    <w:rsid w:val="00BA6053"/>
    <w:rsid w:val="00BA642B"/>
    <w:rsid w:val="00BA69F4"/>
    <w:rsid w:val="00BA71DF"/>
    <w:rsid w:val="00BB05B8"/>
    <w:rsid w:val="00BB0DE0"/>
    <w:rsid w:val="00BB109A"/>
    <w:rsid w:val="00BC0486"/>
    <w:rsid w:val="00BC0A52"/>
    <w:rsid w:val="00BC222E"/>
    <w:rsid w:val="00BC2438"/>
    <w:rsid w:val="00BC2840"/>
    <w:rsid w:val="00BC31C9"/>
    <w:rsid w:val="00BC571F"/>
    <w:rsid w:val="00BC68FE"/>
    <w:rsid w:val="00BC69C0"/>
    <w:rsid w:val="00BD0708"/>
    <w:rsid w:val="00BD1A0F"/>
    <w:rsid w:val="00BD1BAF"/>
    <w:rsid w:val="00BD296B"/>
    <w:rsid w:val="00BD4713"/>
    <w:rsid w:val="00BD47D4"/>
    <w:rsid w:val="00BD4D8E"/>
    <w:rsid w:val="00BD6138"/>
    <w:rsid w:val="00BE0F0E"/>
    <w:rsid w:val="00BE1D30"/>
    <w:rsid w:val="00BE20A7"/>
    <w:rsid w:val="00BE2B43"/>
    <w:rsid w:val="00BE47F7"/>
    <w:rsid w:val="00BE4BEA"/>
    <w:rsid w:val="00BE5B76"/>
    <w:rsid w:val="00BE6A99"/>
    <w:rsid w:val="00BF0A92"/>
    <w:rsid w:val="00BF1C6A"/>
    <w:rsid w:val="00BF262D"/>
    <w:rsid w:val="00BF2671"/>
    <w:rsid w:val="00BF2F72"/>
    <w:rsid w:val="00BF35EE"/>
    <w:rsid w:val="00BF3663"/>
    <w:rsid w:val="00BF42D5"/>
    <w:rsid w:val="00BF459A"/>
    <w:rsid w:val="00BF4D38"/>
    <w:rsid w:val="00BF571C"/>
    <w:rsid w:val="00BF60B2"/>
    <w:rsid w:val="00C02DCE"/>
    <w:rsid w:val="00C0352A"/>
    <w:rsid w:val="00C0432D"/>
    <w:rsid w:val="00C04DE3"/>
    <w:rsid w:val="00C052BC"/>
    <w:rsid w:val="00C0556C"/>
    <w:rsid w:val="00C06508"/>
    <w:rsid w:val="00C1091B"/>
    <w:rsid w:val="00C12067"/>
    <w:rsid w:val="00C13D5C"/>
    <w:rsid w:val="00C1473F"/>
    <w:rsid w:val="00C15736"/>
    <w:rsid w:val="00C17C4C"/>
    <w:rsid w:val="00C206C6"/>
    <w:rsid w:val="00C21FB4"/>
    <w:rsid w:val="00C22FA7"/>
    <w:rsid w:val="00C25C75"/>
    <w:rsid w:val="00C26CD0"/>
    <w:rsid w:val="00C31423"/>
    <w:rsid w:val="00C31F04"/>
    <w:rsid w:val="00C33371"/>
    <w:rsid w:val="00C35437"/>
    <w:rsid w:val="00C35519"/>
    <w:rsid w:val="00C37981"/>
    <w:rsid w:val="00C4035A"/>
    <w:rsid w:val="00C416BE"/>
    <w:rsid w:val="00C41D92"/>
    <w:rsid w:val="00C42F2D"/>
    <w:rsid w:val="00C43D33"/>
    <w:rsid w:val="00C47238"/>
    <w:rsid w:val="00C47629"/>
    <w:rsid w:val="00C51779"/>
    <w:rsid w:val="00C51FF3"/>
    <w:rsid w:val="00C53D4F"/>
    <w:rsid w:val="00C554AC"/>
    <w:rsid w:val="00C57369"/>
    <w:rsid w:val="00C60F34"/>
    <w:rsid w:val="00C62CDE"/>
    <w:rsid w:val="00C633F6"/>
    <w:rsid w:val="00C639F4"/>
    <w:rsid w:val="00C65E2F"/>
    <w:rsid w:val="00C6643B"/>
    <w:rsid w:val="00C66935"/>
    <w:rsid w:val="00C72477"/>
    <w:rsid w:val="00C745D7"/>
    <w:rsid w:val="00C74A71"/>
    <w:rsid w:val="00C76884"/>
    <w:rsid w:val="00C77C26"/>
    <w:rsid w:val="00C80810"/>
    <w:rsid w:val="00C81968"/>
    <w:rsid w:val="00C826E4"/>
    <w:rsid w:val="00C85247"/>
    <w:rsid w:val="00C9025D"/>
    <w:rsid w:val="00C922FF"/>
    <w:rsid w:val="00C9460C"/>
    <w:rsid w:val="00C9521B"/>
    <w:rsid w:val="00C96A05"/>
    <w:rsid w:val="00C975C9"/>
    <w:rsid w:val="00CA11B3"/>
    <w:rsid w:val="00CA13FA"/>
    <w:rsid w:val="00CA3169"/>
    <w:rsid w:val="00CA3C96"/>
    <w:rsid w:val="00CA5977"/>
    <w:rsid w:val="00CB0257"/>
    <w:rsid w:val="00CB1986"/>
    <w:rsid w:val="00CB22D8"/>
    <w:rsid w:val="00CB2E6E"/>
    <w:rsid w:val="00CB53F5"/>
    <w:rsid w:val="00CB59F6"/>
    <w:rsid w:val="00CB6F84"/>
    <w:rsid w:val="00CC5010"/>
    <w:rsid w:val="00CC51CB"/>
    <w:rsid w:val="00CC695D"/>
    <w:rsid w:val="00CC79C6"/>
    <w:rsid w:val="00CC7EB9"/>
    <w:rsid w:val="00CD3F99"/>
    <w:rsid w:val="00CD4A3B"/>
    <w:rsid w:val="00CD568E"/>
    <w:rsid w:val="00CD5CCA"/>
    <w:rsid w:val="00CD7010"/>
    <w:rsid w:val="00CE0513"/>
    <w:rsid w:val="00CE05E7"/>
    <w:rsid w:val="00CE0A52"/>
    <w:rsid w:val="00CE10B7"/>
    <w:rsid w:val="00CE2CA1"/>
    <w:rsid w:val="00CE3375"/>
    <w:rsid w:val="00CE43F5"/>
    <w:rsid w:val="00CF196D"/>
    <w:rsid w:val="00CF1B75"/>
    <w:rsid w:val="00CF32B3"/>
    <w:rsid w:val="00CF4AF1"/>
    <w:rsid w:val="00CF5372"/>
    <w:rsid w:val="00CF5A45"/>
    <w:rsid w:val="00CF6AE1"/>
    <w:rsid w:val="00D01547"/>
    <w:rsid w:val="00D01752"/>
    <w:rsid w:val="00D0393F"/>
    <w:rsid w:val="00D0563C"/>
    <w:rsid w:val="00D06780"/>
    <w:rsid w:val="00D07622"/>
    <w:rsid w:val="00D07AB4"/>
    <w:rsid w:val="00D12387"/>
    <w:rsid w:val="00D1249F"/>
    <w:rsid w:val="00D13DC6"/>
    <w:rsid w:val="00D15BEB"/>
    <w:rsid w:val="00D15F0F"/>
    <w:rsid w:val="00D1616F"/>
    <w:rsid w:val="00D22F0E"/>
    <w:rsid w:val="00D2401D"/>
    <w:rsid w:val="00D25313"/>
    <w:rsid w:val="00D25B10"/>
    <w:rsid w:val="00D27C70"/>
    <w:rsid w:val="00D30D7B"/>
    <w:rsid w:val="00D31CA7"/>
    <w:rsid w:val="00D35C38"/>
    <w:rsid w:val="00D36581"/>
    <w:rsid w:val="00D36F20"/>
    <w:rsid w:val="00D37B00"/>
    <w:rsid w:val="00D37B11"/>
    <w:rsid w:val="00D37DB4"/>
    <w:rsid w:val="00D41DC0"/>
    <w:rsid w:val="00D42A7E"/>
    <w:rsid w:val="00D44031"/>
    <w:rsid w:val="00D464CE"/>
    <w:rsid w:val="00D47A32"/>
    <w:rsid w:val="00D517B2"/>
    <w:rsid w:val="00D53C0D"/>
    <w:rsid w:val="00D54756"/>
    <w:rsid w:val="00D55545"/>
    <w:rsid w:val="00D60176"/>
    <w:rsid w:val="00D606D3"/>
    <w:rsid w:val="00D62768"/>
    <w:rsid w:val="00D63653"/>
    <w:rsid w:val="00D63924"/>
    <w:rsid w:val="00D63D75"/>
    <w:rsid w:val="00D6473E"/>
    <w:rsid w:val="00D655EA"/>
    <w:rsid w:val="00D65659"/>
    <w:rsid w:val="00D663A8"/>
    <w:rsid w:val="00D67DDF"/>
    <w:rsid w:val="00D70D89"/>
    <w:rsid w:val="00D714A5"/>
    <w:rsid w:val="00D71617"/>
    <w:rsid w:val="00D72656"/>
    <w:rsid w:val="00D72B52"/>
    <w:rsid w:val="00D745D3"/>
    <w:rsid w:val="00D74681"/>
    <w:rsid w:val="00D75B84"/>
    <w:rsid w:val="00D77B95"/>
    <w:rsid w:val="00D80737"/>
    <w:rsid w:val="00D80913"/>
    <w:rsid w:val="00D84BD9"/>
    <w:rsid w:val="00D858C3"/>
    <w:rsid w:val="00D90EA1"/>
    <w:rsid w:val="00D9208F"/>
    <w:rsid w:val="00D92FEE"/>
    <w:rsid w:val="00D92FFA"/>
    <w:rsid w:val="00D94DEF"/>
    <w:rsid w:val="00D95B3F"/>
    <w:rsid w:val="00D96930"/>
    <w:rsid w:val="00D97349"/>
    <w:rsid w:val="00DA0FEC"/>
    <w:rsid w:val="00DA1897"/>
    <w:rsid w:val="00DA1922"/>
    <w:rsid w:val="00DA2806"/>
    <w:rsid w:val="00DA287C"/>
    <w:rsid w:val="00DA2E33"/>
    <w:rsid w:val="00DA372F"/>
    <w:rsid w:val="00DA3C87"/>
    <w:rsid w:val="00DA40FD"/>
    <w:rsid w:val="00DA4A18"/>
    <w:rsid w:val="00DA5E8A"/>
    <w:rsid w:val="00DA698F"/>
    <w:rsid w:val="00DA740E"/>
    <w:rsid w:val="00DA78EB"/>
    <w:rsid w:val="00DB0F96"/>
    <w:rsid w:val="00DB1188"/>
    <w:rsid w:val="00DB513A"/>
    <w:rsid w:val="00DB5D3C"/>
    <w:rsid w:val="00DB6335"/>
    <w:rsid w:val="00DB6CFB"/>
    <w:rsid w:val="00DC6FAB"/>
    <w:rsid w:val="00DC7E25"/>
    <w:rsid w:val="00DD028B"/>
    <w:rsid w:val="00DD22CF"/>
    <w:rsid w:val="00DD5FD7"/>
    <w:rsid w:val="00DD66A4"/>
    <w:rsid w:val="00DD78F8"/>
    <w:rsid w:val="00DE0215"/>
    <w:rsid w:val="00DE0956"/>
    <w:rsid w:val="00DE147F"/>
    <w:rsid w:val="00DE2A94"/>
    <w:rsid w:val="00DE4B1A"/>
    <w:rsid w:val="00DE59C6"/>
    <w:rsid w:val="00DE6D55"/>
    <w:rsid w:val="00DF035C"/>
    <w:rsid w:val="00DF0932"/>
    <w:rsid w:val="00DF137A"/>
    <w:rsid w:val="00DF14C4"/>
    <w:rsid w:val="00DF3B38"/>
    <w:rsid w:val="00DF5CE7"/>
    <w:rsid w:val="00DF5D74"/>
    <w:rsid w:val="00DF6C7F"/>
    <w:rsid w:val="00DF7D4A"/>
    <w:rsid w:val="00E01094"/>
    <w:rsid w:val="00E0115C"/>
    <w:rsid w:val="00E01344"/>
    <w:rsid w:val="00E01B51"/>
    <w:rsid w:val="00E01BAA"/>
    <w:rsid w:val="00E0294A"/>
    <w:rsid w:val="00E02AA6"/>
    <w:rsid w:val="00E046A9"/>
    <w:rsid w:val="00E05BAF"/>
    <w:rsid w:val="00E07B63"/>
    <w:rsid w:val="00E13AE5"/>
    <w:rsid w:val="00E152BB"/>
    <w:rsid w:val="00E160F8"/>
    <w:rsid w:val="00E16B4D"/>
    <w:rsid w:val="00E16BB9"/>
    <w:rsid w:val="00E22735"/>
    <w:rsid w:val="00E25C2F"/>
    <w:rsid w:val="00E25E9D"/>
    <w:rsid w:val="00E26A69"/>
    <w:rsid w:val="00E31912"/>
    <w:rsid w:val="00E31D76"/>
    <w:rsid w:val="00E339E4"/>
    <w:rsid w:val="00E34562"/>
    <w:rsid w:val="00E3566B"/>
    <w:rsid w:val="00E36624"/>
    <w:rsid w:val="00E37DF3"/>
    <w:rsid w:val="00E4043E"/>
    <w:rsid w:val="00E421A8"/>
    <w:rsid w:val="00E42BA3"/>
    <w:rsid w:val="00E438FA"/>
    <w:rsid w:val="00E44B06"/>
    <w:rsid w:val="00E460DF"/>
    <w:rsid w:val="00E46555"/>
    <w:rsid w:val="00E46868"/>
    <w:rsid w:val="00E478AF"/>
    <w:rsid w:val="00E47CEA"/>
    <w:rsid w:val="00E5003D"/>
    <w:rsid w:val="00E5165E"/>
    <w:rsid w:val="00E52314"/>
    <w:rsid w:val="00E63432"/>
    <w:rsid w:val="00E63709"/>
    <w:rsid w:val="00E679F2"/>
    <w:rsid w:val="00E70399"/>
    <w:rsid w:val="00E70AC7"/>
    <w:rsid w:val="00E70F71"/>
    <w:rsid w:val="00E718F9"/>
    <w:rsid w:val="00E7250E"/>
    <w:rsid w:val="00E74628"/>
    <w:rsid w:val="00E802FA"/>
    <w:rsid w:val="00E81FE7"/>
    <w:rsid w:val="00E82213"/>
    <w:rsid w:val="00E8296A"/>
    <w:rsid w:val="00E83ED1"/>
    <w:rsid w:val="00E845CE"/>
    <w:rsid w:val="00E862FB"/>
    <w:rsid w:val="00E86AEF"/>
    <w:rsid w:val="00E87098"/>
    <w:rsid w:val="00E90414"/>
    <w:rsid w:val="00E92B98"/>
    <w:rsid w:val="00E92D88"/>
    <w:rsid w:val="00E93A99"/>
    <w:rsid w:val="00E947CF"/>
    <w:rsid w:val="00E95BB2"/>
    <w:rsid w:val="00E96D39"/>
    <w:rsid w:val="00E96F39"/>
    <w:rsid w:val="00E97A2C"/>
    <w:rsid w:val="00EA0D50"/>
    <w:rsid w:val="00EA0EDB"/>
    <w:rsid w:val="00EA20A2"/>
    <w:rsid w:val="00EA28D1"/>
    <w:rsid w:val="00EA514E"/>
    <w:rsid w:val="00EA5DA1"/>
    <w:rsid w:val="00EA5E4E"/>
    <w:rsid w:val="00EB492B"/>
    <w:rsid w:val="00EB5879"/>
    <w:rsid w:val="00EB7655"/>
    <w:rsid w:val="00EB7F0A"/>
    <w:rsid w:val="00EC0CCD"/>
    <w:rsid w:val="00EC23DC"/>
    <w:rsid w:val="00EC2E1E"/>
    <w:rsid w:val="00EC37A8"/>
    <w:rsid w:val="00EC483D"/>
    <w:rsid w:val="00EC4901"/>
    <w:rsid w:val="00EC57DB"/>
    <w:rsid w:val="00EC666D"/>
    <w:rsid w:val="00EC7FEE"/>
    <w:rsid w:val="00ED0CC7"/>
    <w:rsid w:val="00ED3824"/>
    <w:rsid w:val="00ED3EE4"/>
    <w:rsid w:val="00ED4D5A"/>
    <w:rsid w:val="00ED504A"/>
    <w:rsid w:val="00EE0593"/>
    <w:rsid w:val="00EE223B"/>
    <w:rsid w:val="00EE26FD"/>
    <w:rsid w:val="00EE2E3A"/>
    <w:rsid w:val="00EE3FD3"/>
    <w:rsid w:val="00EE68E5"/>
    <w:rsid w:val="00EE7267"/>
    <w:rsid w:val="00EF151E"/>
    <w:rsid w:val="00EF3044"/>
    <w:rsid w:val="00EF375E"/>
    <w:rsid w:val="00EF56B2"/>
    <w:rsid w:val="00EF57AF"/>
    <w:rsid w:val="00EF7221"/>
    <w:rsid w:val="00F01C2A"/>
    <w:rsid w:val="00F035AB"/>
    <w:rsid w:val="00F06550"/>
    <w:rsid w:val="00F105E8"/>
    <w:rsid w:val="00F11CDC"/>
    <w:rsid w:val="00F129DA"/>
    <w:rsid w:val="00F150AE"/>
    <w:rsid w:val="00F1628F"/>
    <w:rsid w:val="00F16940"/>
    <w:rsid w:val="00F2050F"/>
    <w:rsid w:val="00F240CB"/>
    <w:rsid w:val="00F25D42"/>
    <w:rsid w:val="00F27106"/>
    <w:rsid w:val="00F30BF8"/>
    <w:rsid w:val="00F32AC1"/>
    <w:rsid w:val="00F35025"/>
    <w:rsid w:val="00F407EA"/>
    <w:rsid w:val="00F40BD1"/>
    <w:rsid w:val="00F41791"/>
    <w:rsid w:val="00F44FE6"/>
    <w:rsid w:val="00F466AD"/>
    <w:rsid w:val="00F50ED7"/>
    <w:rsid w:val="00F5135B"/>
    <w:rsid w:val="00F52D65"/>
    <w:rsid w:val="00F5306B"/>
    <w:rsid w:val="00F55437"/>
    <w:rsid w:val="00F61093"/>
    <w:rsid w:val="00F6279C"/>
    <w:rsid w:val="00F628EE"/>
    <w:rsid w:val="00F63385"/>
    <w:rsid w:val="00F65304"/>
    <w:rsid w:val="00F71D28"/>
    <w:rsid w:val="00F725D1"/>
    <w:rsid w:val="00F72B7E"/>
    <w:rsid w:val="00F73155"/>
    <w:rsid w:val="00F76B9E"/>
    <w:rsid w:val="00F80251"/>
    <w:rsid w:val="00F82CD4"/>
    <w:rsid w:val="00F838B0"/>
    <w:rsid w:val="00F95EB1"/>
    <w:rsid w:val="00FA1751"/>
    <w:rsid w:val="00FA19F4"/>
    <w:rsid w:val="00FA1D8A"/>
    <w:rsid w:val="00FA2600"/>
    <w:rsid w:val="00FA32AC"/>
    <w:rsid w:val="00FA4887"/>
    <w:rsid w:val="00FA5282"/>
    <w:rsid w:val="00FA5E4C"/>
    <w:rsid w:val="00FA6E7D"/>
    <w:rsid w:val="00FA6F2D"/>
    <w:rsid w:val="00FA7E3D"/>
    <w:rsid w:val="00FB50F1"/>
    <w:rsid w:val="00FB5187"/>
    <w:rsid w:val="00FB5809"/>
    <w:rsid w:val="00FC069C"/>
    <w:rsid w:val="00FC1479"/>
    <w:rsid w:val="00FC360D"/>
    <w:rsid w:val="00FC4DDE"/>
    <w:rsid w:val="00FC5401"/>
    <w:rsid w:val="00FC5D78"/>
    <w:rsid w:val="00FC6751"/>
    <w:rsid w:val="00FC6B58"/>
    <w:rsid w:val="00FD0FED"/>
    <w:rsid w:val="00FD2A3B"/>
    <w:rsid w:val="00FD2FBE"/>
    <w:rsid w:val="00FD3058"/>
    <w:rsid w:val="00FD79C3"/>
    <w:rsid w:val="00FE0234"/>
    <w:rsid w:val="00FE1DFE"/>
    <w:rsid w:val="00FE2045"/>
    <w:rsid w:val="00FE21C3"/>
    <w:rsid w:val="00FE2FB4"/>
    <w:rsid w:val="00FE33A3"/>
    <w:rsid w:val="00FE6026"/>
    <w:rsid w:val="00FE6D7A"/>
    <w:rsid w:val="00FF4DD1"/>
    <w:rsid w:val="00FF7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450B"/>
  <w15:chartTrackingRefBased/>
  <w15:docId w15:val="{2826B19F-11DF-4B80-ABD4-FFD8ACB1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7A32"/>
    <w:pPr>
      <w:spacing w:before="120" w:after="0"/>
    </w:pPr>
    <w:rPr>
      <w:rFonts w:ascii="Arial" w:hAnsi="Arial"/>
    </w:rPr>
  </w:style>
  <w:style w:type="paragraph" w:styleId="berschrift1">
    <w:name w:val="heading 1"/>
    <w:basedOn w:val="Standard"/>
    <w:next w:val="Standard"/>
    <w:link w:val="berschrift1Zchn"/>
    <w:uiPriority w:val="9"/>
    <w:qFormat/>
    <w:rsid w:val="000355B2"/>
    <w:pPr>
      <w:keepNext/>
      <w:keepLines/>
      <w:spacing w:before="480" w:line="240" w:lineRule="auto"/>
      <w:outlineLvl w:val="0"/>
    </w:pPr>
    <w:rPr>
      <w:rFonts w:ascii="Berlin Type" w:eastAsiaTheme="majorEastAsia" w:hAnsi="Berlin Type" w:cstheme="majorBidi"/>
      <w:b/>
      <w:color w:val="000000" w:themeColor="text1"/>
      <w:sz w:val="28"/>
      <w:szCs w:val="32"/>
    </w:rPr>
  </w:style>
  <w:style w:type="paragraph" w:styleId="berschrift2">
    <w:name w:val="heading 2"/>
    <w:basedOn w:val="Standard"/>
    <w:next w:val="Standard"/>
    <w:link w:val="berschrift2Zchn"/>
    <w:uiPriority w:val="9"/>
    <w:unhideWhenUsed/>
    <w:qFormat/>
    <w:rsid w:val="000355B2"/>
    <w:pPr>
      <w:keepNext/>
      <w:keepLines/>
      <w:spacing w:before="200" w:line="240" w:lineRule="auto"/>
      <w:outlineLvl w:val="1"/>
    </w:pPr>
    <w:rPr>
      <w:rFonts w:ascii="Berlin Type" w:eastAsiaTheme="majorEastAsia" w:hAnsi="Berlin Type" w:cstheme="majorBidi"/>
      <w:b/>
      <w:sz w:val="26"/>
      <w:szCs w:val="26"/>
    </w:rPr>
  </w:style>
  <w:style w:type="paragraph" w:styleId="berschrift3">
    <w:name w:val="heading 3"/>
    <w:basedOn w:val="Standard"/>
    <w:next w:val="Standard"/>
    <w:link w:val="berschrift3Zchn"/>
    <w:uiPriority w:val="9"/>
    <w:unhideWhenUsed/>
    <w:qFormat/>
    <w:rsid w:val="000355B2"/>
    <w:pPr>
      <w:keepNext/>
      <w:keepLines/>
      <w:spacing w:before="200" w:line="240" w:lineRule="auto"/>
      <w:outlineLvl w:val="2"/>
    </w:pPr>
    <w:rPr>
      <w:rFonts w:ascii="Berlin Type" w:eastAsiaTheme="majorEastAsia" w:hAnsi="Berlin Type" w:cstheme="majorBidi"/>
      <w:b/>
      <w:sz w:val="24"/>
      <w:szCs w:val="24"/>
    </w:rPr>
  </w:style>
  <w:style w:type="paragraph" w:styleId="berschrift4">
    <w:name w:val="heading 4"/>
    <w:basedOn w:val="Standard"/>
    <w:next w:val="Standard"/>
    <w:link w:val="berschrift4Zchn"/>
    <w:uiPriority w:val="9"/>
    <w:unhideWhenUsed/>
    <w:qFormat/>
    <w:rsid w:val="000355B2"/>
    <w:pPr>
      <w:keepNext/>
      <w:keepLines/>
      <w:spacing w:before="200" w:line="240" w:lineRule="auto"/>
      <w:outlineLvl w:val="3"/>
    </w:pPr>
    <w:rPr>
      <w:rFonts w:ascii="Berlin Type" w:eastAsiaTheme="majorEastAsia" w:hAnsi="Berlin Type" w:cstheme="majorBidi"/>
      <w:b/>
      <w:i/>
      <w:iCs/>
    </w:rPr>
  </w:style>
  <w:style w:type="paragraph" w:styleId="berschrift5">
    <w:name w:val="heading 5"/>
    <w:basedOn w:val="Standard"/>
    <w:next w:val="Standard"/>
    <w:link w:val="berschrift5Zchn"/>
    <w:uiPriority w:val="9"/>
    <w:unhideWhenUsed/>
    <w:qFormat/>
    <w:rsid w:val="002C0CE4"/>
    <w:pPr>
      <w:keepNext/>
      <w:keepLines/>
      <w:spacing w:before="200" w:line="240" w:lineRule="auto"/>
      <w:outlineLvl w:val="4"/>
    </w:pPr>
    <w:rPr>
      <w:rFonts w:eastAsiaTheme="majorEastAsia" w:cstheme="majorBidi"/>
    </w:rPr>
  </w:style>
  <w:style w:type="paragraph" w:styleId="berschrift6">
    <w:name w:val="heading 6"/>
    <w:basedOn w:val="Standard"/>
    <w:next w:val="Standard"/>
    <w:link w:val="berschrift6Zchn"/>
    <w:uiPriority w:val="9"/>
    <w:unhideWhenUsed/>
    <w:qFormat/>
    <w:rsid w:val="002C0CE4"/>
    <w:pPr>
      <w:keepNext/>
      <w:keepLines/>
      <w:spacing w:before="200" w:line="240" w:lineRule="auto"/>
      <w:outlineLvl w:val="5"/>
    </w:pPr>
    <w:rPr>
      <w:rFonts w:eastAsiaTheme="majorEastAsia" w:cstheme="majorBidi"/>
    </w:rPr>
  </w:style>
  <w:style w:type="paragraph" w:styleId="berschrift7">
    <w:name w:val="heading 7"/>
    <w:basedOn w:val="Standard"/>
    <w:next w:val="Standard"/>
    <w:link w:val="berschrift7Zchn"/>
    <w:uiPriority w:val="9"/>
    <w:unhideWhenUsed/>
    <w:qFormat/>
    <w:rsid w:val="002C0CE4"/>
    <w:pPr>
      <w:keepNext/>
      <w:keepLines/>
      <w:spacing w:before="200" w:line="240" w:lineRule="auto"/>
      <w:outlineLvl w:val="6"/>
    </w:pPr>
    <w:rPr>
      <w:rFonts w:eastAsiaTheme="majorEastAsia" w:cstheme="majorBidi"/>
      <w:i/>
      <w:iCs/>
    </w:rPr>
  </w:style>
  <w:style w:type="paragraph" w:styleId="berschrift8">
    <w:name w:val="heading 8"/>
    <w:basedOn w:val="Standard"/>
    <w:next w:val="Standard"/>
    <w:link w:val="berschrift8Zchn"/>
    <w:uiPriority w:val="9"/>
    <w:unhideWhenUsed/>
    <w:qFormat/>
    <w:rsid w:val="002C0CE4"/>
    <w:pPr>
      <w:keepNext/>
      <w:keepLines/>
      <w:spacing w:before="200" w:line="240" w:lineRule="auto"/>
      <w:outlineLvl w:val="7"/>
    </w:pPr>
    <w:rPr>
      <w:rFonts w:eastAsiaTheme="majorEastAsia" w:cstheme="majorBidi"/>
      <w:i/>
      <w:szCs w:val="21"/>
    </w:rPr>
  </w:style>
  <w:style w:type="paragraph" w:styleId="berschrift9">
    <w:name w:val="heading 9"/>
    <w:basedOn w:val="Standard"/>
    <w:next w:val="Standard"/>
    <w:link w:val="berschrift9Zchn"/>
    <w:uiPriority w:val="9"/>
    <w:unhideWhenUsed/>
    <w:qFormat/>
    <w:rsid w:val="002C0CE4"/>
    <w:pPr>
      <w:keepNext/>
      <w:keepLines/>
      <w:spacing w:before="200" w:line="240" w:lineRule="auto"/>
      <w:outlineLvl w:val="8"/>
    </w:pPr>
    <w:rPr>
      <w:rFonts w:eastAsiaTheme="majorEastAsia" w:cstheme="majorBidi"/>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satzArial">
    <w:name w:val="Blocksatz Arial"/>
    <w:basedOn w:val="Standard"/>
    <w:qFormat/>
    <w:rsid w:val="006B7265"/>
    <w:pPr>
      <w:jc w:val="both"/>
    </w:pPr>
    <w:rPr>
      <w:rFonts w:cs="Times New Roman"/>
    </w:rPr>
  </w:style>
  <w:style w:type="paragraph" w:styleId="Zitat">
    <w:name w:val="Quote"/>
    <w:basedOn w:val="Standard"/>
    <w:next w:val="Standard"/>
    <w:link w:val="ZitatZchn"/>
    <w:uiPriority w:val="29"/>
    <w:qFormat/>
    <w:rsid w:val="00520732"/>
    <w:pPr>
      <w:spacing w:line="240" w:lineRule="auto"/>
      <w:ind w:left="284" w:right="283"/>
    </w:pPr>
    <w:rPr>
      <w:rFonts w:cs="Times New Roman"/>
      <w:iCs/>
      <w:color w:val="000000" w:themeColor="text1"/>
    </w:rPr>
  </w:style>
  <w:style w:type="character" w:customStyle="1" w:styleId="ZitatZchn">
    <w:name w:val="Zitat Zchn"/>
    <w:basedOn w:val="Absatz-Standardschriftart"/>
    <w:link w:val="Zitat"/>
    <w:uiPriority w:val="29"/>
    <w:rsid w:val="00520732"/>
    <w:rPr>
      <w:rFonts w:ascii="Arial" w:hAnsi="Arial" w:cs="Times New Roman"/>
      <w:iCs/>
      <w:color w:val="000000" w:themeColor="text1"/>
    </w:rPr>
  </w:style>
  <w:style w:type="character" w:customStyle="1" w:styleId="berschrift1Zchn">
    <w:name w:val="Überschrift 1 Zchn"/>
    <w:basedOn w:val="Absatz-Standardschriftart"/>
    <w:link w:val="berschrift1"/>
    <w:uiPriority w:val="9"/>
    <w:rsid w:val="000355B2"/>
    <w:rPr>
      <w:rFonts w:ascii="Berlin Type" w:eastAsiaTheme="majorEastAsia" w:hAnsi="Berlin Type" w:cstheme="majorBidi"/>
      <w:b/>
      <w:color w:val="000000" w:themeColor="text1"/>
      <w:sz w:val="28"/>
      <w:szCs w:val="32"/>
    </w:rPr>
  </w:style>
  <w:style w:type="character" w:customStyle="1" w:styleId="berschrift2Zchn">
    <w:name w:val="Überschrift 2 Zchn"/>
    <w:basedOn w:val="Absatz-Standardschriftart"/>
    <w:link w:val="berschrift2"/>
    <w:uiPriority w:val="9"/>
    <w:rsid w:val="000355B2"/>
    <w:rPr>
      <w:rFonts w:ascii="Berlin Type" w:eastAsiaTheme="majorEastAsia" w:hAnsi="Berlin Type" w:cstheme="majorBidi"/>
      <w:b/>
      <w:sz w:val="26"/>
      <w:szCs w:val="26"/>
    </w:rPr>
  </w:style>
  <w:style w:type="character" w:customStyle="1" w:styleId="berschrift3Zchn">
    <w:name w:val="Überschrift 3 Zchn"/>
    <w:basedOn w:val="Absatz-Standardschriftart"/>
    <w:link w:val="berschrift3"/>
    <w:uiPriority w:val="9"/>
    <w:rsid w:val="000355B2"/>
    <w:rPr>
      <w:rFonts w:ascii="Berlin Type" w:eastAsiaTheme="majorEastAsia" w:hAnsi="Berlin Type" w:cstheme="majorBidi"/>
      <w:b/>
      <w:sz w:val="24"/>
      <w:szCs w:val="24"/>
    </w:rPr>
  </w:style>
  <w:style w:type="character" w:customStyle="1" w:styleId="berschrift4Zchn">
    <w:name w:val="Überschrift 4 Zchn"/>
    <w:basedOn w:val="Absatz-Standardschriftart"/>
    <w:link w:val="berschrift4"/>
    <w:uiPriority w:val="9"/>
    <w:rsid w:val="000355B2"/>
    <w:rPr>
      <w:rFonts w:ascii="Berlin Type" w:eastAsiaTheme="majorEastAsia" w:hAnsi="Berlin Type" w:cstheme="majorBidi"/>
      <w:b/>
      <w:i/>
      <w:iCs/>
    </w:rPr>
  </w:style>
  <w:style w:type="character" w:customStyle="1" w:styleId="berschrift5Zchn">
    <w:name w:val="Überschrift 5 Zchn"/>
    <w:basedOn w:val="Absatz-Standardschriftart"/>
    <w:link w:val="berschrift5"/>
    <w:uiPriority w:val="9"/>
    <w:rsid w:val="00B23F3D"/>
    <w:rPr>
      <w:rFonts w:ascii="Arial" w:eastAsiaTheme="majorEastAsia" w:hAnsi="Arial" w:cstheme="majorBidi"/>
    </w:rPr>
  </w:style>
  <w:style w:type="character" w:customStyle="1" w:styleId="berschrift6Zchn">
    <w:name w:val="Überschrift 6 Zchn"/>
    <w:basedOn w:val="Absatz-Standardschriftart"/>
    <w:link w:val="berschrift6"/>
    <w:uiPriority w:val="9"/>
    <w:rsid w:val="00B23F3D"/>
    <w:rPr>
      <w:rFonts w:ascii="Arial" w:eastAsiaTheme="majorEastAsia" w:hAnsi="Arial" w:cstheme="majorBidi"/>
    </w:rPr>
  </w:style>
  <w:style w:type="character" w:customStyle="1" w:styleId="berschrift7Zchn">
    <w:name w:val="Überschrift 7 Zchn"/>
    <w:basedOn w:val="Absatz-Standardschriftart"/>
    <w:link w:val="berschrift7"/>
    <w:uiPriority w:val="9"/>
    <w:rsid w:val="00B23F3D"/>
    <w:rPr>
      <w:rFonts w:ascii="Arial" w:eastAsiaTheme="majorEastAsia" w:hAnsi="Arial" w:cstheme="majorBidi"/>
      <w:i/>
      <w:iCs/>
    </w:rPr>
  </w:style>
  <w:style w:type="character" w:customStyle="1" w:styleId="berschrift8Zchn">
    <w:name w:val="Überschrift 8 Zchn"/>
    <w:basedOn w:val="Absatz-Standardschriftart"/>
    <w:link w:val="berschrift8"/>
    <w:uiPriority w:val="9"/>
    <w:rsid w:val="000070FA"/>
    <w:rPr>
      <w:rFonts w:ascii="Arial" w:eastAsiaTheme="majorEastAsia" w:hAnsi="Arial" w:cstheme="majorBidi"/>
      <w:i/>
      <w:szCs w:val="21"/>
    </w:rPr>
  </w:style>
  <w:style w:type="character" w:customStyle="1" w:styleId="berschrift9Zchn">
    <w:name w:val="Überschrift 9 Zchn"/>
    <w:basedOn w:val="Absatz-Standardschriftart"/>
    <w:link w:val="berschrift9"/>
    <w:uiPriority w:val="9"/>
    <w:rsid w:val="000070FA"/>
    <w:rPr>
      <w:rFonts w:ascii="Arial" w:eastAsiaTheme="majorEastAsia" w:hAnsi="Arial" w:cstheme="majorBidi"/>
      <w:i/>
      <w:iCs/>
      <w:szCs w:val="21"/>
    </w:rPr>
  </w:style>
  <w:style w:type="paragraph" w:customStyle="1" w:styleId="StandardohneAbstnde">
    <w:name w:val="Standard ohne Abstände"/>
    <w:basedOn w:val="Standard"/>
    <w:qFormat/>
    <w:rsid w:val="006B7265"/>
    <w:pPr>
      <w:spacing w:before="0" w:line="240" w:lineRule="auto"/>
    </w:pPr>
  </w:style>
  <w:style w:type="paragraph" w:styleId="Titel">
    <w:name w:val="Title"/>
    <w:basedOn w:val="Standard"/>
    <w:next w:val="Standard"/>
    <w:link w:val="TitelZchn"/>
    <w:uiPriority w:val="10"/>
    <w:qFormat/>
    <w:rsid w:val="004840C1"/>
    <w:pPr>
      <w:pBdr>
        <w:bottom w:val="single" w:sz="4" w:space="1" w:color="auto"/>
      </w:pBdr>
      <w:spacing w:before="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4840C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40A2"/>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40A2"/>
    <w:rPr>
      <w:rFonts w:ascii="Arial" w:eastAsiaTheme="minorEastAsia" w:hAnsi="Arial"/>
      <w:color w:val="5A5A5A" w:themeColor="text1" w:themeTint="A5"/>
      <w:spacing w:val="15"/>
    </w:rPr>
  </w:style>
  <w:style w:type="paragraph" w:styleId="IntensivesZitat">
    <w:name w:val="Intense Quote"/>
    <w:basedOn w:val="Standard"/>
    <w:next w:val="Standard"/>
    <w:link w:val="IntensivesZitatZchn"/>
    <w:uiPriority w:val="30"/>
    <w:qFormat/>
    <w:rsid w:val="003640A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3640A2"/>
    <w:rPr>
      <w:rFonts w:ascii="Arial" w:hAnsi="Arial"/>
      <w:i/>
      <w:iCs/>
    </w:rPr>
  </w:style>
  <w:style w:type="numbering" w:customStyle="1" w:styleId="Listebarrierefreieingerckt">
    <w:name w:val="Liste_barrierefrei eingerückt"/>
    <w:uiPriority w:val="99"/>
    <w:rsid w:val="00EC666D"/>
    <w:pPr>
      <w:numPr>
        <w:numId w:val="1"/>
      </w:numPr>
    </w:pPr>
  </w:style>
  <w:style w:type="numbering" w:customStyle="1" w:styleId="Listebarrierefrei">
    <w:name w:val="Liste_barrierefrei"/>
    <w:basedOn w:val="Listebarrierefreieingerckt"/>
    <w:uiPriority w:val="99"/>
    <w:rsid w:val="00EC666D"/>
    <w:pPr>
      <w:numPr>
        <w:numId w:val="2"/>
      </w:numPr>
    </w:pPr>
  </w:style>
  <w:style w:type="table" w:styleId="Tabellenraster">
    <w:name w:val="Table Grid"/>
    <w:basedOn w:val="NormaleTabelle"/>
    <w:uiPriority w:val="59"/>
    <w:rsid w:val="00A74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03BD6"/>
    <w:pPr>
      <w:ind w:left="720"/>
      <w:contextualSpacing/>
    </w:pPr>
  </w:style>
  <w:style w:type="paragraph" w:styleId="Kopfzeile">
    <w:name w:val="header"/>
    <w:basedOn w:val="Standard"/>
    <w:link w:val="KopfzeileZchn"/>
    <w:unhideWhenUsed/>
    <w:rsid w:val="00D1616F"/>
    <w:pPr>
      <w:tabs>
        <w:tab w:val="center" w:pos="4536"/>
        <w:tab w:val="right" w:pos="9072"/>
      </w:tabs>
      <w:spacing w:before="0" w:line="240" w:lineRule="auto"/>
    </w:pPr>
  </w:style>
  <w:style w:type="character" w:customStyle="1" w:styleId="KopfzeileZchn">
    <w:name w:val="Kopfzeile Zchn"/>
    <w:basedOn w:val="Absatz-Standardschriftart"/>
    <w:link w:val="Kopfzeile"/>
    <w:rsid w:val="00D1616F"/>
    <w:rPr>
      <w:rFonts w:ascii="Arial" w:hAnsi="Arial"/>
    </w:rPr>
  </w:style>
  <w:style w:type="paragraph" w:styleId="Fuzeile">
    <w:name w:val="footer"/>
    <w:basedOn w:val="Standard"/>
    <w:link w:val="FuzeileZchn"/>
    <w:uiPriority w:val="99"/>
    <w:unhideWhenUsed/>
    <w:rsid w:val="00D1616F"/>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D1616F"/>
    <w:rPr>
      <w:rFonts w:ascii="Arial" w:hAnsi="Arial"/>
    </w:rPr>
  </w:style>
  <w:style w:type="paragraph" w:styleId="Sprechblasentext">
    <w:name w:val="Balloon Text"/>
    <w:basedOn w:val="Standard"/>
    <w:link w:val="SprechblasentextZchn"/>
    <w:uiPriority w:val="99"/>
    <w:semiHidden/>
    <w:unhideWhenUsed/>
    <w:rsid w:val="004D721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721B"/>
    <w:rPr>
      <w:rFonts w:ascii="Segoe UI" w:hAnsi="Segoe UI" w:cs="Segoe UI"/>
      <w:sz w:val="18"/>
      <w:szCs w:val="18"/>
    </w:rPr>
  </w:style>
  <w:style w:type="character" w:styleId="Kommentarzeichen">
    <w:name w:val="annotation reference"/>
    <w:basedOn w:val="Absatz-Standardschriftart"/>
    <w:uiPriority w:val="99"/>
    <w:semiHidden/>
    <w:unhideWhenUsed/>
    <w:rsid w:val="004D721B"/>
    <w:rPr>
      <w:sz w:val="16"/>
      <w:szCs w:val="16"/>
    </w:rPr>
  </w:style>
  <w:style w:type="paragraph" w:styleId="Kommentartext">
    <w:name w:val="annotation text"/>
    <w:basedOn w:val="Standard"/>
    <w:link w:val="KommentartextZchn"/>
    <w:uiPriority w:val="99"/>
    <w:semiHidden/>
    <w:unhideWhenUsed/>
    <w:rsid w:val="004D72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721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D721B"/>
    <w:rPr>
      <w:b/>
      <w:bCs/>
    </w:rPr>
  </w:style>
  <w:style w:type="character" w:customStyle="1" w:styleId="KommentarthemaZchn">
    <w:name w:val="Kommentarthema Zchn"/>
    <w:basedOn w:val="KommentartextZchn"/>
    <w:link w:val="Kommentarthema"/>
    <w:uiPriority w:val="99"/>
    <w:semiHidden/>
    <w:rsid w:val="004D721B"/>
    <w:rPr>
      <w:rFonts w:ascii="Arial" w:hAnsi="Arial"/>
      <w:b/>
      <w:bCs/>
      <w:sz w:val="20"/>
      <w:szCs w:val="20"/>
    </w:rPr>
  </w:style>
  <w:style w:type="character" w:styleId="Fett">
    <w:name w:val="Strong"/>
    <w:basedOn w:val="Absatz-Standardschriftart"/>
    <w:uiPriority w:val="22"/>
    <w:qFormat/>
    <w:rsid w:val="00D90EA1"/>
    <w:rPr>
      <w:b/>
      <w:bCs/>
    </w:rPr>
  </w:style>
  <w:style w:type="character" w:styleId="Hyperlink">
    <w:name w:val="Hyperlink"/>
    <w:basedOn w:val="Absatz-Standardschriftart"/>
    <w:uiPriority w:val="99"/>
    <w:semiHidden/>
    <w:unhideWhenUsed/>
    <w:rsid w:val="00BF2671"/>
    <w:rPr>
      <w:color w:val="0000FF"/>
      <w:u w:val="single"/>
    </w:rPr>
  </w:style>
  <w:style w:type="paragraph" w:customStyle="1" w:styleId="Default">
    <w:name w:val="Default"/>
    <w:rsid w:val="001233B8"/>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Absatz-Standardschriftart"/>
    <w:rsid w:val="00C04DE3"/>
  </w:style>
  <w:style w:type="character" w:customStyle="1" w:styleId="caps">
    <w:name w:val="caps"/>
    <w:basedOn w:val="Absatz-Standardschriftart"/>
    <w:rsid w:val="00220370"/>
  </w:style>
  <w:style w:type="character" w:styleId="Hervorhebung">
    <w:name w:val="Emphasis"/>
    <w:basedOn w:val="Absatz-Standardschriftart"/>
    <w:uiPriority w:val="20"/>
    <w:qFormat/>
    <w:rsid w:val="0018181F"/>
    <w:rPr>
      <w:i/>
      <w:iCs/>
    </w:rPr>
  </w:style>
  <w:style w:type="paragraph" w:customStyle="1" w:styleId="Verfgung">
    <w:name w:val="Verfügung"/>
    <w:basedOn w:val="Standard"/>
    <w:next w:val="Standard"/>
    <w:rsid w:val="006B2303"/>
    <w:pPr>
      <w:numPr>
        <w:numId w:val="5"/>
      </w:numPr>
      <w:spacing w:line="276" w:lineRule="auto"/>
    </w:pPr>
    <w:rPr>
      <w:rFonts w:eastAsia="Times New Roman" w:cs="Times New Roman"/>
      <w:szCs w:val="24"/>
      <w:lang w:eastAsia="de-DE"/>
    </w:rPr>
  </w:style>
  <w:style w:type="numbering" w:customStyle="1" w:styleId="Verfgungsnummern">
    <w:name w:val="Verfügungsnummern"/>
    <w:uiPriority w:val="99"/>
    <w:rsid w:val="006B230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3878">
      <w:bodyDiv w:val="1"/>
      <w:marLeft w:val="0"/>
      <w:marRight w:val="0"/>
      <w:marTop w:val="0"/>
      <w:marBottom w:val="0"/>
      <w:divBdr>
        <w:top w:val="none" w:sz="0" w:space="0" w:color="auto"/>
        <w:left w:val="none" w:sz="0" w:space="0" w:color="auto"/>
        <w:bottom w:val="none" w:sz="0" w:space="0" w:color="auto"/>
        <w:right w:val="none" w:sz="0" w:space="0" w:color="auto"/>
      </w:divBdr>
    </w:div>
    <w:div w:id="269123269">
      <w:bodyDiv w:val="1"/>
      <w:marLeft w:val="0"/>
      <w:marRight w:val="0"/>
      <w:marTop w:val="0"/>
      <w:marBottom w:val="0"/>
      <w:divBdr>
        <w:top w:val="none" w:sz="0" w:space="0" w:color="auto"/>
        <w:left w:val="none" w:sz="0" w:space="0" w:color="auto"/>
        <w:bottom w:val="none" w:sz="0" w:space="0" w:color="auto"/>
        <w:right w:val="none" w:sz="0" w:space="0" w:color="auto"/>
      </w:divBdr>
    </w:div>
    <w:div w:id="395202477">
      <w:bodyDiv w:val="1"/>
      <w:marLeft w:val="0"/>
      <w:marRight w:val="0"/>
      <w:marTop w:val="0"/>
      <w:marBottom w:val="0"/>
      <w:divBdr>
        <w:top w:val="none" w:sz="0" w:space="0" w:color="auto"/>
        <w:left w:val="none" w:sz="0" w:space="0" w:color="auto"/>
        <w:bottom w:val="none" w:sz="0" w:space="0" w:color="auto"/>
        <w:right w:val="none" w:sz="0" w:space="0" w:color="auto"/>
      </w:divBdr>
    </w:div>
    <w:div w:id="589779016">
      <w:bodyDiv w:val="1"/>
      <w:marLeft w:val="0"/>
      <w:marRight w:val="0"/>
      <w:marTop w:val="0"/>
      <w:marBottom w:val="0"/>
      <w:divBdr>
        <w:top w:val="none" w:sz="0" w:space="0" w:color="auto"/>
        <w:left w:val="none" w:sz="0" w:space="0" w:color="auto"/>
        <w:bottom w:val="none" w:sz="0" w:space="0" w:color="auto"/>
        <w:right w:val="none" w:sz="0" w:space="0" w:color="auto"/>
      </w:divBdr>
    </w:div>
    <w:div w:id="836305886">
      <w:bodyDiv w:val="1"/>
      <w:marLeft w:val="0"/>
      <w:marRight w:val="0"/>
      <w:marTop w:val="0"/>
      <w:marBottom w:val="0"/>
      <w:divBdr>
        <w:top w:val="none" w:sz="0" w:space="0" w:color="auto"/>
        <w:left w:val="none" w:sz="0" w:space="0" w:color="auto"/>
        <w:bottom w:val="none" w:sz="0" w:space="0" w:color="auto"/>
        <w:right w:val="none" w:sz="0" w:space="0" w:color="auto"/>
      </w:divBdr>
    </w:div>
    <w:div w:id="973677526">
      <w:bodyDiv w:val="1"/>
      <w:marLeft w:val="0"/>
      <w:marRight w:val="0"/>
      <w:marTop w:val="0"/>
      <w:marBottom w:val="0"/>
      <w:divBdr>
        <w:top w:val="none" w:sz="0" w:space="0" w:color="auto"/>
        <w:left w:val="none" w:sz="0" w:space="0" w:color="auto"/>
        <w:bottom w:val="none" w:sz="0" w:space="0" w:color="auto"/>
        <w:right w:val="none" w:sz="0" w:space="0" w:color="auto"/>
      </w:divBdr>
    </w:div>
    <w:div w:id="1172911071">
      <w:bodyDiv w:val="1"/>
      <w:marLeft w:val="0"/>
      <w:marRight w:val="0"/>
      <w:marTop w:val="0"/>
      <w:marBottom w:val="0"/>
      <w:divBdr>
        <w:top w:val="none" w:sz="0" w:space="0" w:color="auto"/>
        <w:left w:val="none" w:sz="0" w:space="0" w:color="auto"/>
        <w:bottom w:val="none" w:sz="0" w:space="0" w:color="auto"/>
        <w:right w:val="none" w:sz="0" w:space="0" w:color="auto"/>
      </w:divBdr>
    </w:div>
    <w:div w:id="1603344564">
      <w:bodyDiv w:val="1"/>
      <w:marLeft w:val="0"/>
      <w:marRight w:val="0"/>
      <w:marTop w:val="0"/>
      <w:marBottom w:val="0"/>
      <w:divBdr>
        <w:top w:val="none" w:sz="0" w:space="0" w:color="auto"/>
        <w:left w:val="none" w:sz="0" w:space="0" w:color="auto"/>
        <w:bottom w:val="none" w:sz="0" w:space="0" w:color="auto"/>
        <w:right w:val="none" w:sz="0" w:space="0" w:color="auto"/>
      </w:divBdr>
      <w:divsChild>
        <w:div w:id="161698884">
          <w:marLeft w:val="0"/>
          <w:marRight w:val="0"/>
          <w:marTop w:val="0"/>
          <w:marBottom w:val="0"/>
          <w:divBdr>
            <w:top w:val="none" w:sz="0" w:space="0" w:color="auto"/>
            <w:left w:val="none" w:sz="0" w:space="0" w:color="auto"/>
            <w:bottom w:val="none" w:sz="0" w:space="0" w:color="auto"/>
            <w:right w:val="none" w:sz="0" w:space="0" w:color="auto"/>
          </w:divBdr>
          <w:divsChild>
            <w:div w:id="20535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9287">
      <w:bodyDiv w:val="1"/>
      <w:marLeft w:val="0"/>
      <w:marRight w:val="0"/>
      <w:marTop w:val="0"/>
      <w:marBottom w:val="0"/>
      <w:divBdr>
        <w:top w:val="none" w:sz="0" w:space="0" w:color="auto"/>
        <w:left w:val="none" w:sz="0" w:space="0" w:color="auto"/>
        <w:bottom w:val="none" w:sz="0" w:space="0" w:color="auto"/>
        <w:right w:val="none" w:sz="0" w:space="0" w:color="auto"/>
      </w:divBdr>
    </w:div>
    <w:div w:id="21404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22329-6EE9-4C6A-A5C3-154F12E0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1976</Words>
  <Characters>12454</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Berliner Teilhabebeirat-Protokoll vom 13.05.2022</vt:lpstr>
    </vt:vector>
  </TitlesOfParts>
  <Company>SenGPG / SenIAS</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Berliner Teilhabebeirat-Protokoll vom 13.05.2022</dc:title>
  <dc:subject>Berliner Teilhabebeirat</dc:subject>
  <dc:creator>Christoph, Wenke</dc:creator>
  <cp:keywords>Berliner Teilhabebeirat, Protokoll, 13.05.2022, Sitzung</cp:keywords>
  <dc:description/>
  <cp:lastModifiedBy>Chodakowski, Julia</cp:lastModifiedBy>
  <cp:revision>2</cp:revision>
  <cp:lastPrinted>2023-10-04T12:39:00Z</cp:lastPrinted>
  <dcterms:created xsi:type="dcterms:W3CDTF">2024-11-07T14:14:00Z</dcterms:created>
  <dcterms:modified xsi:type="dcterms:W3CDTF">2024-11-07T14:14:00Z</dcterms:modified>
</cp:coreProperties>
</file>