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E0C88" w14:textId="2731E247" w:rsidR="00A74B80" w:rsidRPr="00A71484" w:rsidRDefault="00F22997" w:rsidP="00F46437">
      <w:pPr>
        <w:pStyle w:val="berschrift1"/>
        <w:spacing w:line="324" w:lineRule="auto"/>
        <w:rPr>
          <w:rPrChange w:id="0" w:author="Chodakowski, Julia" w:date="2024-07-09T08:53:00Z">
            <w:rPr>
              <w:rFonts w:ascii="Berlin Type Office" w:hAnsi="Berlin Type Office"/>
              <w:sz w:val="24"/>
              <w:szCs w:val="24"/>
            </w:rPr>
          </w:rPrChange>
        </w:rPr>
      </w:pPr>
      <w:r w:rsidRPr="00F46437">
        <w:rPr>
          <w:rFonts w:ascii="Berlin Type Office" w:hAnsi="Berlin Type Office"/>
          <w:sz w:val="24"/>
          <w:szCs w:val="24"/>
        </w:rPr>
        <w:t>-</w:t>
      </w:r>
      <w:r w:rsidR="00A74B80" w:rsidRPr="00A71484">
        <w:rPr>
          <w:rPrChange w:id="1" w:author="Chodakowski, Julia" w:date="2024-07-09T08:53:00Z">
            <w:rPr>
              <w:rFonts w:ascii="Berlin Type Office" w:hAnsi="Berlin Type Office"/>
              <w:sz w:val="24"/>
              <w:szCs w:val="24"/>
            </w:rPr>
          </w:rPrChange>
        </w:rPr>
        <w:t xml:space="preserve">BERLINER TEILHABEBEIRAT </w:t>
      </w:r>
      <w:r w:rsidR="009F3657" w:rsidRPr="00A71484">
        <w:rPr>
          <w:rPrChange w:id="2" w:author="Chodakowski, Julia" w:date="2024-07-09T08:53:00Z">
            <w:rPr>
              <w:rFonts w:ascii="Berlin Type Office" w:hAnsi="Berlin Type Office"/>
              <w:sz w:val="24"/>
              <w:szCs w:val="24"/>
            </w:rPr>
          </w:rPrChange>
        </w:rPr>
        <w:br/>
      </w:r>
      <w:r w:rsidR="00A74B80" w:rsidRPr="00A71484">
        <w:rPr>
          <w:rPrChange w:id="3" w:author="Chodakowski, Julia" w:date="2024-07-09T08:53:00Z">
            <w:rPr>
              <w:rFonts w:ascii="Berlin Type Office" w:hAnsi="Berlin Type Office"/>
              <w:sz w:val="24"/>
              <w:szCs w:val="24"/>
            </w:rPr>
          </w:rPrChange>
        </w:rPr>
        <w:t xml:space="preserve">Entwurf Ergebnisprotokoll zur Sitzung des Berliner Teilhabebeirats </w:t>
      </w:r>
    </w:p>
    <w:p w14:paraId="5503814A" w14:textId="1D40DEE7" w:rsidR="00A74B80" w:rsidRPr="00F46437" w:rsidRDefault="00A74B80" w:rsidP="00F46437">
      <w:pPr>
        <w:spacing w:before="240" w:line="324" w:lineRule="auto"/>
        <w:rPr>
          <w:rFonts w:ascii="Berlin Type Office" w:hAnsi="Berlin Type Office" w:cs="Arial"/>
          <w:sz w:val="24"/>
          <w:szCs w:val="24"/>
        </w:rPr>
      </w:pPr>
      <w:r w:rsidRPr="00F46437">
        <w:rPr>
          <w:rFonts w:ascii="Berlin Type Office" w:hAnsi="Berlin Type Office" w:cs="Arial"/>
          <w:b/>
          <w:bCs/>
          <w:sz w:val="24"/>
          <w:szCs w:val="24"/>
        </w:rPr>
        <w:t xml:space="preserve">Datum: </w:t>
      </w:r>
      <w:r w:rsidR="003765D2" w:rsidRPr="00F46437">
        <w:rPr>
          <w:rFonts w:ascii="Berlin Type Office" w:hAnsi="Berlin Type Office" w:cs="Arial"/>
          <w:b/>
          <w:bCs/>
          <w:sz w:val="24"/>
          <w:szCs w:val="24"/>
        </w:rPr>
        <w:t>01</w:t>
      </w:r>
      <w:r w:rsidR="00112867" w:rsidRPr="00F46437">
        <w:rPr>
          <w:rFonts w:ascii="Berlin Type Office" w:hAnsi="Berlin Type Office" w:cs="Arial"/>
          <w:b/>
          <w:bCs/>
          <w:sz w:val="24"/>
          <w:szCs w:val="24"/>
        </w:rPr>
        <w:t>.</w:t>
      </w:r>
      <w:r w:rsidR="003765D2" w:rsidRPr="00F46437">
        <w:rPr>
          <w:rFonts w:ascii="Berlin Type Office" w:hAnsi="Berlin Type Office" w:cs="Arial"/>
          <w:b/>
          <w:bCs/>
          <w:sz w:val="24"/>
          <w:szCs w:val="24"/>
        </w:rPr>
        <w:t>03</w:t>
      </w:r>
      <w:r w:rsidR="002147EA" w:rsidRPr="00F46437">
        <w:rPr>
          <w:rFonts w:ascii="Berlin Type Office" w:hAnsi="Berlin Type Office" w:cs="Arial"/>
          <w:b/>
          <w:bCs/>
          <w:sz w:val="24"/>
          <w:szCs w:val="24"/>
        </w:rPr>
        <w:t>.202</w:t>
      </w:r>
      <w:r w:rsidR="003765D2" w:rsidRPr="00F46437">
        <w:rPr>
          <w:rFonts w:ascii="Berlin Type Office" w:hAnsi="Berlin Type Office" w:cs="Arial"/>
          <w:b/>
          <w:bCs/>
          <w:sz w:val="24"/>
          <w:szCs w:val="24"/>
        </w:rPr>
        <w:t>4</w:t>
      </w:r>
      <w:r w:rsidR="00426EAC" w:rsidRPr="00F46437">
        <w:rPr>
          <w:rFonts w:ascii="Berlin Type Office" w:hAnsi="Berlin Type Office" w:cs="Arial"/>
          <w:b/>
          <w:bCs/>
          <w:sz w:val="24"/>
          <w:szCs w:val="24"/>
        </w:rPr>
        <w:t xml:space="preserve"> </w:t>
      </w:r>
      <w:r w:rsidRPr="00F46437">
        <w:rPr>
          <w:rFonts w:ascii="Berlin Type Office" w:hAnsi="Berlin Type Office" w:cs="Arial"/>
          <w:b/>
          <w:bCs/>
          <w:sz w:val="24"/>
          <w:szCs w:val="24"/>
        </w:rPr>
        <w:t xml:space="preserve">Ort: Videokonferenz </w:t>
      </w:r>
    </w:p>
    <w:p w14:paraId="0283E375" w14:textId="77777777" w:rsidR="00A74B80" w:rsidRPr="00F46437" w:rsidRDefault="00A74B80" w:rsidP="00F46437">
      <w:pPr>
        <w:spacing w:line="324" w:lineRule="auto"/>
        <w:rPr>
          <w:rFonts w:ascii="Berlin Type Office" w:hAnsi="Berlin Type Office" w:cs="Arial"/>
          <w:sz w:val="24"/>
          <w:szCs w:val="24"/>
        </w:rPr>
      </w:pPr>
      <w:r w:rsidRPr="00F46437">
        <w:rPr>
          <w:rFonts w:ascii="Berlin Type Office" w:hAnsi="Berlin Type Office" w:cs="Arial"/>
          <w:b/>
          <w:bCs/>
          <w:sz w:val="24"/>
          <w:szCs w:val="24"/>
        </w:rPr>
        <w:t xml:space="preserve">Beginn: 13:00 Uhr, Ende: 16:00 Uhr </w:t>
      </w:r>
    </w:p>
    <w:p w14:paraId="18B99E61" w14:textId="098D070A" w:rsidR="00BD47D4" w:rsidRPr="00F46437" w:rsidRDefault="0004006D" w:rsidP="00F46437">
      <w:pPr>
        <w:spacing w:before="360" w:line="324" w:lineRule="auto"/>
        <w:rPr>
          <w:rFonts w:ascii="Berlin Type Office" w:hAnsi="Berlin Type Office" w:cs="Arial"/>
          <w:b/>
          <w:bCs/>
          <w:sz w:val="24"/>
          <w:szCs w:val="24"/>
        </w:rPr>
      </w:pPr>
      <w:r w:rsidRPr="00F46437">
        <w:rPr>
          <w:rFonts w:ascii="Berlin Type Office" w:hAnsi="Berlin Type Office" w:cs="Arial"/>
          <w:b/>
          <w:bCs/>
          <w:sz w:val="24"/>
          <w:szCs w:val="24"/>
        </w:rPr>
        <w:t>Verbände Menschen mit Behinderungen</w:t>
      </w:r>
    </w:p>
    <w:p w14:paraId="23FD9C6D" w14:textId="79A9E2F4" w:rsidR="005E0CD9" w:rsidRPr="00F46437" w:rsidRDefault="005E0CD9" w:rsidP="00F46437">
      <w:pPr>
        <w:tabs>
          <w:tab w:val="left" w:pos="1173"/>
          <w:tab w:val="left" w:pos="3742"/>
        </w:tabs>
        <w:spacing w:before="300" w:after="240" w:line="324" w:lineRule="auto"/>
        <w:ind w:left="113"/>
        <w:rPr>
          <w:rFonts w:ascii="Berlin Type Office" w:hAnsi="Berlin Type Office" w:cs="Arial"/>
          <w:sz w:val="24"/>
          <w:szCs w:val="24"/>
        </w:rPr>
      </w:pPr>
      <w:r w:rsidRPr="00F46437">
        <w:rPr>
          <w:rFonts w:ascii="Berlin Type Office" w:hAnsi="Berlin Type Office" w:cs="Arial"/>
          <w:sz w:val="24"/>
          <w:szCs w:val="24"/>
        </w:rPr>
        <w:t xml:space="preserve">Name </w:t>
      </w:r>
      <w:r w:rsidRPr="00F46437">
        <w:rPr>
          <w:rFonts w:ascii="Berlin Type Office" w:hAnsi="Berlin Type Office" w:cs="Arial"/>
          <w:sz w:val="24"/>
          <w:szCs w:val="24"/>
        </w:rPr>
        <w:tab/>
      </w:r>
      <w:r w:rsidR="000474CD" w:rsidRPr="00F46437">
        <w:rPr>
          <w:rFonts w:ascii="Berlin Type Office" w:hAnsi="Berlin Type Office" w:cs="Arial"/>
          <w:sz w:val="24"/>
          <w:szCs w:val="24"/>
        </w:rPr>
        <w:tab/>
      </w:r>
      <w:r w:rsidR="00EC0CCD" w:rsidRPr="00F46437">
        <w:rPr>
          <w:rFonts w:ascii="Berlin Type Office" w:hAnsi="Berlin Type Office" w:cs="Arial"/>
          <w:sz w:val="24"/>
          <w:szCs w:val="24"/>
        </w:rPr>
        <w:tab/>
      </w:r>
      <w:r w:rsidR="0004006D" w:rsidRPr="00F46437">
        <w:rPr>
          <w:rFonts w:ascii="Berlin Type Office" w:hAnsi="Berlin Type Office" w:cs="Arial"/>
          <w:sz w:val="24"/>
          <w:szCs w:val="24"/>
        </w:rPr>
        <w:t>Organisation/Institution</w:t>
      </w:r>
    </w:p>
    <w:p w14:paraId="321F43E7" w14:textId="6B8C84C5" w:rsidR="00DE59C6" w:rsidRPr="00F46437" w:rsidRDefault="00DE59C6" w:rsidP="00F46437">
      <w:pPr>
        <w:pStyle w:val="Listenabsatz"/>
        <w:numPr>
          <w:ilvl w:val="0"/>
          <w:numId w:val="3"/>
        </w:numPr>
        <w:tabs>
          <w:tab w:val="left" w:pos="567"/>
          <w:tab w:val="left" w:pos="3742"/>
        </w:tabs>
        <w:spacing w:line="324" w:lineRule="auto"/>
        <w:rPr>
          <w:rFonts w:ascii="Berlin Type Office" w:hAnsi="Berlin Type Office" w:cs="Arial"/>
          <w:sz w:val="24"/>
          <w:szCs w:val="24"/>
        </w:rPr>
      </w:pPr>
      <w:r w:rsidRPr="00F46437">
        <w:rPr>
          <w:rFonts w:ascii="Berlin Type Office" w:hAnsi="Berlin Type Office" w:cs="Arial"/>
          <w:sz w:val="24"/>
          <w:szCs w:val="24"/>
        </w:rPr>
        <w:t xml:space="preserve">Holl, Katharina </w:t>
      </w:r>
      <w:r w:rsidRPr="00F46437">
        <w:rPr>
          <w:rFonts w:ascii="Berlin Type Office" w:hAnsi="Berlin Type Office" w:cs="Arial"/>
          <w:sz w:val="24"/>
          <w:szCs w:val="24"/>
        </w:rPr>
        <w:tab/>
      </w:r>
      <w:r w:rsidRPr="00F46437">
        <w:rPr>
          <w:rFonts w:ascii="Berlin Type Office" w:hAnsi="Berlin Type Office" w:cs="Arial"/>
          <w:sz w:val="24"/>
          <w:szCs w:val="24"/>
        </w:rPr>
        <w:tab/>
        <w:t>Landesbeirat für Menschen mit</w:t>
      </w:r>
      <w:r w:rsidR="00F41355" w:rsidRPr="00F46437">
        <w:rPr>
          <w:rFonts w:ascii="Berlin Type Office" w:hAnsi="Berlin Type Office" w:cs="Arial"/>
          <w:sz w:val="24"/>
          <w:szCs w:val="24"/>
        </w:rPr>
        <w:t xml:space="preserve"> </w:t>
      </w:r>
      <w:r w:rsidRPr="00F46437">
        <w:rPr>
          <w:rFonts w:ascii="Berlin Type Office" w:hAnsi="Berlin Type Office" w:cs="Arial"/>
          <w:sz w:val="24"/>
          <w:szCs w:val="24"/>
        </w:rPr>
        <w:t>Behinderungen</w:t>
      </w:r>
    </w:p>
    <w:p w14:paraId="15BA2312" w14:textId="4F856350" w:rsidR="004515C4" w:rsidRPr="00F46437" w:rsidRDefault="002415BE" w:rsidP="00F46437">
      <w:pPr>
        <w:pStyle w:val="Listenabsatz"/>
        <w:numPr>
          <w:ilvl w:val="0"/>
          <w:numId w:val="3"/>
        </w:numPr>
        <w:tabs>
          <w:tab w:val="left" w:pos="567"/>
          <w:tab w:val="left" w:pos="3742"/>
        </w:tabs>
        <w:spacing w:line="324" w:lineRule="auto"/>
        <w:rPr>
          <w:rFonts w:ascii="Berlin Type Office" w:hAnsi="Berlin Type Office" w:cs="Arial"/>
          <w:sz w:val="24"/>
          <w:szCs w:val="24"/>
        </w:rPr>
      </w:pPr>
      <w:r w:rsidRPr="00F46437">
        <w:rPr>
          <w:rFonts w:ascii="Berlin Type Office" w:hAnsi="Berlin Type Office" w:cs="Arial"/>
          <w:sz w:val="24"/>
          <w:szCs w:val="24"/>
        </w:rPr>
        <w:t xml:space="preserve">Stellv. </w:t>
      </w:r>
      <w:r w:rsidR="004515C4" w:rsidRPr="00F46437">
        <w:rPr>
          <w:rFonts w:ascii="Berlin Type Office" w:hAnsi="Berlin Type Office" w:cs="Arial"/>
          <w:sz w:val="24"/>
          <w:szCs w:val="24"/>
        </w:rPr>
        <w:t>Erdem, Isabell</w:t>
      </w:r>
      <w:r w:rsidR="004515C4" w:rsidRPr="00F46437">
        <w:rPr>
          <w:rFonts w:ascii="Berlin Type Office" w:hAnsi="Berlin Type Office" w:cs="Arial"/>
          <w:sz w:val="24"/>
          <w:szCs w:val="24"/>
        </w:rPr>
        <w:tab/>
      </w:r>
      <w:r w:rsidR="004515C4" w:rsidRPr="00F46437">
        <w:rPr>
          <w:rFonts w:ascii="Berlin Type Office" w:hAnsi="Berlin Type Office" w:cs="Arial"/>
          <w:sz w:val="24"/>
          <w:szCs w:val="24"/>
        </w:rPr>
        <w:tab/>
        <w:t>Landesbeirat für Menschen mit Behinderungen</w:t>
      </w:r>
    </w:p>
    <w:p w14:paraId="402B3236" w14:textId="3A312EA3" w:rsidR="0004006D" w:rsidRPr="00F46437" w:rsidRDefault="00DE59C6" w:rsidP="00F46437">
      <w:pPr>
        <w:pStyle w:val="Listenabsatz"/>
        <w:numPr>
          <w:ilvl w:val="0"/>
          <w:numId w:val="3"/>
        </w:numPr>
        <w:tabs>
          <w:tab w:val="left" w:pos="567"/>
          <w:tab w:val="left" w:pos="3742"/>
        </w:tabs>
        <w:spacing w:line="324" w:lineRule="auto"/>
        <w:rPr>
          <w:rFonts w:ascii="Berlin Type Office" w:hAnsi="Berlin Type Office" w:cs="Arial"/>
          <w:sz w:val="24"/>
          <w:szCs w:val="24"/>
        </w:rPr>
      </w:pPr>
      <w:r w:rsidRPr="00F46437">
        <w:rPr>
          <w:rFonts w:ascii="Berlin Type Office" w:hAnsi="Berlin Type Office" w:cs="Arial"/>
          <w:sz w:val="24"/>
          <w:szCs w:val="24"/>
        </w:rPr>
        <w:t xml:space="preserve">Stenger, Birgit </w:t>
      </w:r>
      <w:r w:rsidRPr="00F46437">
        <w:rPr>
          <w:rFonts w:ascii="Berlin Type Office" w:hAnsi="Berlin Type Office" w:cs="Arial"/>
          <w:sz w:val="24"/>
          <w:szCs w:val="24"/>
        </w:rPr>
        <w:tab/>
      </w:r>
      <w:r w:rsidRPr="00F46437">
        <w:rPr>
          <w:rFonts w:ascii="Berlin Type Office" w:hAnsi="Berlin Type Office" w:cs="Arial"/>
          <w:sz w:val="24"/>
          <w:szCs w:val="24"/>
        </w:rPr>
        <w:tab/>
      </w:r>
      <w:r w:rsidR="00EC0CCD" w:rsidRPr="00F46437">
        <w:rPr>
          <w:rFonts w:ascii="Berlin Type Office" w:hAnsi="Berlin Type Office" w:cs="Arial"/>
          <w:sz w:val="24"/>
          <w:szCs w:val="24"/>
        </w:rPr>
        <w:t>Landesbeirat für Menschen mit</w:t>
      </w:r>
      <w:r w:rsidRPr="00F46437">
        <w:rPr>
          <w:rFonts w:ascii="Berlin Type Office" w:hAnsi="Berlin Type Office" w:cs="Arial"/>
          <w:sz w:val="24"/>
          <w:szCs w:val="24"/>
        </w:rPr>
        <w:t xml:space="preserve"> </w:t>
      </w:r>
      <w:r w:rsidR="00EC0CCD" w:rsidRPr="00F46437">
        <w:rPr>
          <w:rFonts w:ascii="Berlin Type Office" w:hAnsi="Berlin Type Office" w:cs="Arial"/>
          <w:sz w:val="24"/>
          <w:szCs w:val="24"/>
        </w:rPr>
        <w:t>Behinderungen</w:t>
      </w:r>
    </w:p>
    <w:p w14:paraId="097F798E" w14:textId="1FD77140" w:rsidR="002B72CD" w:rsidRPr="00F46437" w:rsidRDefault="00695456" w:rsidP="00F46437">
      <w:pPr>
        <w:pStyle w:val="Listenabsatz"/>
        <w:numPr>
          <w:ilvl w:val="0"/>
          <w:numId w:val="3"/>
        </w:numPr>
        <w:tabs>
          <w:tab w:val="left" w:pos="567"/>
          <w:tab w:val="left" w:pos="3742"/>
        </w:tabs>
        <w:spacing w:line="324" w:lineRule="auto"/>
        <w:rPr>
          <w:rFonts w:ascii="Berlin Type Office" w:hAnsi="Berlin Type Office" w:cs="Arial"/>
          <w:sz w:val="24"/>
          <w:szCs w:val="24"/>
        </w:rPr>
      </w:pPr>
      <w:r w:rsidRPr="00F46437">
        <w:rPr>
          <w:rFonts w:ascii="Berlin Type Office" w:hAnsi="Berlin Type Office" w:cs="Arial"/>
          <w:sz w:val="24"/>
          <w:szCs w:val="24"/>
        </w:rPr>
        <w:t>Groth, Claudia</w:t>
      </w:r>
      <w:r w:rsidRPr="00F46437">
        <w:rPr>
          <w:rFonts w:ascii="Berlin Type Office" w:hAnsi="Berlin Type Office" w:cs="Arial"/>
          <w:sz w:val="24"/>
          <w:szCs w:val="24"/>
        </w:rPr>
        <w:tab/>
      </w:r>
      <w:r w:rsidRPr="00F46437">
        <w:rPr>
          <w:rFonts w:ascii="Berlin Type Office" w:hAnsi="Berlin Type Office" w:cs="Arial"/>
          <w:sz w:val="24"/>
          <w:szCs w:val="24"/>
        </w:rPr>
        <w:tab/>
        <w:t>Landesbeirat für Menschen mit</w:t>
      </w:r>
      <w:r w:rsidR="00215100" w:rsidRPr="00F46437">
        <w:rPr>
          <w:rFonts w:ascii="Berlin Type Office" w:hAnsi="Berlin Type Office" w:cs="Arial"/>
          <w:sz w:val="24"/>
          <w:szCs w:val="24"/>
        </w:rPr>
        <w:t xml:space="preserve"> </w:t>
      </w:r>
      <w:r w:rsidRPr="00F46437">
        <w:rPr>
          <w:rFonts w:ascii="Berlin Type Office" w:hAnsi="Berlin Type Office" w:cs="Arial"/>
          <w:sz w:val="24"/>
          <w:szCs w:val="24"/>
        </w:rPr>
        <w:t>Behinderungen</w:t>
      </w:r>
    </w:p>
    <w:p w14:paraId="20B6BF0E" w14:textId="664E786B" w:rsidR="00F41355" w:rsidRPr="00F46437" w:rsidRDefault="00B338E4" w:rsidP="00F46437">
      <w:pPr>
        <w:pStyle w:val="Listenabsatz"/>
        <w:numPr>
          <w:ilvl w:val="0"/>
          <w:numId w:val="3"/>
        </w:numPr>
        <w:tabs>
          <w:tab w:val="left" w:pos="567"/>
          <w:tab w:val="left" w:pos="3742"/>
        </w:tabs>
        <w:spacing w:line="324" w:lineRule="auto"/>
        <w:rPr>
          <w:sz w:val="24"/>
          <w:szCs w:val="24"/>
        </w:rPr>
      </w:pPr>
      <w:r w:rsidRPr="00F46437">
        <w:rPr>
          <w:rFonts w:ascii="Berlin Type Office" w:hAnsi="Berlin Type Office" w:cs="Arial"/>
          <w:b/>
          <w:sz w:val="24"/>
          <w:szCs w:val="24"/>
        </w:rPr>
        <w:t>Seerig, Thomas</w:t>
      </w:r>
      <w:r w:rsidRPr="00F46437">
        <w:rPr>
          <w:rFonts w:ascii="Berlin Type Office" w:hAnsi="Berlin Type Office" w:cs="Arial"/>
          <w:b/>
          <w:sz w:val="24"/>
          <w:szCs w:val="24"/>
        </w:rPr>
        <w:tab/>
      </w:r>
      <w:r w:rsidRPr="00F46437">
        <w:rPr>
          <w:rFonts w:ascii="Berlin Type Office" w:hAnsi="Berlin Type Office" w:cs="Arial"/>
          <w:b/>
          <w:sz w:val="24"/>
          <w:szCs w:val="24"/>
        </w:rPr>
        <w:tab/>
        <w:t>Landesbeirat für Menschen mit Behinderungen</w:t>
      </w:r>
      <w:r w:rsidR="00F41355" w:rsidRPr="00F46437">
        <w:rPr>
          <w:rFonts w:ascii="Berlin Type Office" w:hAnsi="Berlin Type Office" w:cs="Arial"/>
          <w:b/>
          <w:sz w:val="24"/>
          <w:szCs w:val="24"/>
        </w:rPr>
        <w:tab/>
      </w:r>
      <w:r w:rsidR="00F41355" w:rsidRPr="00F46437">
        <w:rPr>
          <w:rFonts w:ascii="Berlin Type Office" w:hAnsi="Berlin Type Office" w:cs="Arial"/>
          <w:b/>
          <w:sz w:val="24"/>
          <w:szCs w:val="24"/>
        </w:rPr>
        <w:tab/>
      </w:r>
      <w:r w:rsidR="00F41355" w:rsidRPr="00F46437">
        <w:rPr>
          <w:rFonts w:ascii="Berlin Type Office" w:hAnsi="Berlin Type Office" w:cs="Arial"/>
          <w:b/>
          <w:sz w:val="24"/>
          <w:szCs w:val="24"/>
        </w:rPr>
        <w:tab/>
        <w:t>(Stellvertretende</w:t>
      </w:r>
      <w:r w:rsidR="00602DB8" w:rsidRPr="00F46437">
        <w:rPr>
          <w:rFonts w:ascii="Berlin Type Office" w:hAnsi="Berlin Type Office" w:cs="Arial"/>
          <w:b/>
          <w:sz w:val="24"/>
          <w:szCs w:val="24"/>
        </w:rPr>
        <w:t>r</w:t>
      </w:r>
      <w:r w:rsidR="00F41355" w:rsidRPr="00F46437">
        <w:rPr>
          <w:rFonts w:ascii="Berlin Type Office" w:hAnsi="Berlin Type Office" w:cs="Arial"/>
          <w:b/>
          <w:sz w:val="24"/>
          <w:szCs w:val="24"/>
        </w:rPr>
        <w:t xml:space="preserve"> Vorsitzende</w:t>
      </w:r>
      <w:r w:rsidR="00602DB8" w:rsidRPr="00F46437">
        <w:rPr>
          <w:rFonts w:ascii="Berlin Type Office" w:hAnsi="Berlin Type Office" w:cs="Arial"/>
          <w:b/>
          <w:sz w:val="24"/>
          <w:szCs w:val="24"/>
        </w:rPr>
        <w:t>r</w:t>
      </w:r>
      <w:r w:rsidR="00F41355" w:rsidRPr="00F46437">
        <w:rPr>
          <w:rFonts w:ascii="Berlin Type Office" w:hAnsi="Berlin Type Office" w:cs="Arial"/>
          <w:b/>
          <w:sz w:val="24"/>
          <w:szCs w:val="24"/>
        </w:rPr>
        <w:t>)</w:t>
      </w:r>
    </w:p>
    <w:p w14:paraId="0F1C6E78" w14:textId="28154327" w:rsidR="00F41355" w:rsidRPr="00F46437" w:rsidRDefault="00F41355" w:rsidP="00F46437">
      <w:pPr>
        <w:pStyle w:val="Listenabsatz"/>
        <w:numPr>
          <w:ilvl w:val="0"/>
          <w:numId w:val="3"/>
        </w:numPr>
        <w:tabs>
          <w:tab w:val="left" w:pos="567"/>
          <w:tab w:val="left" w:pos="3742"/>
        </w:tabs>
        <w:spacing w:line="324" w:lineRule="auto"/>
        <w:rPr>
          <w:rFonts w:ascii="Berlin Type Office" w:hAnsi="Berlin Type Office"/>
          <w:sz w:val="24"/>
          <w:szCs w:val="24"/>
        </w:rPr>
      </w:pPr>
      <w:r w:rsidRPr="00F46437">
        <w:rPr>
          <w:rFonts w:ascii="Berlin Type Office" w:hAnsi="Berlin Type Office"/>
          <w:sz w:val="24"/>
          <w:szCs w:val="24"/>
        </w:rPr>
        <w:t>Stellv. Geyer, Kathrin</w:t>
      </w:r>
      <w:r w:rsidRPr="00F46437">
        <w:rPr>
          <w:rFonts w:ascii="Berlin Type Office" w:hAnsi="Berlin Type Office"/>
          <w:sz w:val="24"/>
          <w:szCs w:val="24"/>
        </w:rPr>
        <w:tab/>
      </w:r>
      <w:r w:rsidRPr="00F46437">
        <w:rPr>
          <w:rFonts w:ascii="Berlin Type Office" w:hAnsi="Berlin Type Office"/>
          <w:sz w:val="24"/>
          <w:szCs w:val="24"/>
        </w:rPr>
        <w:tab/>
        <w:t>Landesbeirat für Menschen mit Behinderung</w:t>
      </w:r>
    </w:p>
    <w:p w14:paraId="5121404A" w14:textId="4676134A" w:rsidR="00F41355" w:rsidRPr="00F46437" w:rsidRDefault="00F41355" w:rsidP="00F46437">
      <w:pPr>
        <w:pStyle w:val="Listenabsatz"/>
        <w:numPr>
          <w:ilvl w:val="0"/>
          <w:numId w:val="3"/>
        </w:numPr>
        <w:tabs>
          <w:tab w:val="left" w:pos="567"/>
          <w:tab w:val="left" w:pos="3742"/>
        </w:tabs>
        <w:spacing w:line="324" w:lineRule="auto"/>
        <w:rPr>
          <w:rFonts w:ascii="Berlin Type Office" w:hAnsi="Berlin Type Office"/>
          <w:sz w:val="24"/>
          <w:szCs w:val="24"/>
        </w:rPr>
      </w:pPr>
      <w:r w:rsidRPr="00F46437">
        <w:rPr>
          <w:rFonts w:ascii="Berlin Type Office" w:hAnsi="Berlin Type Office"/>
          <w:sz w:val="24"/>
          <w:szCs w:val="24"/>
        </w:rPr>
        <w:t>Zander, Thomas</w:t>
      </w:r>
      <w:r w:rsidRPr="00F46437">
        <w:rPr>
          <w:rFonts w:ascii="Berlin Type Office" w:hAnsi="Berlin Type Office"/>
          <w:sz w:val="24"/>
          <w:szCs w:val="24"/>
        </w:rPr>
        <w:tab/>
      </w:r>
      <w:r w:rsidRPr="00F46437">
        <w:rPr>
          <w:rFonts w:ascii="Berlin Type Office" w:hAnsi="Berlin Type Office"/>
          <w:sz w:val="24"/>
          <w:szCs w:val="24"/>
        </w:rPr>
        <w:tab/>
        <w:t xml:space="preserve">Landesbeirat für Menschen Mitbehinderung </w:t>
      </w:r>
    </w:p>
    <w:p w14:paraId="152C2B17" w14:textId="356C8F00" w:rsidR="00862DBA" w:rsidRPr="00F46437" w:rsidRDefault="00862DBA" w:rsidP="00F46437">
      <w:pPr>
        <w:tabs>
          <w:tab w:val="left" w:pos="567"/>
          <w:tab w:val="left" w:pos="3742"/>
        </w:tabs>
        <w:spacing w:line="324" w:lineRule="auto"/>
        <w:rPr>
          <w:rFonts w:ascii="Berlin Type Office" w:hAnsi="Berlin Type Office" w:cs="Arial"/>
          <w:b/>
          <w:color w:val="000000"/>
          <w:sz w:val="24"/>
          <w:szCs w:val="24"/>
        </w:rPr>
      </w:pPr>
      <w:r w:rsidRPr="00F46437">
        <w:rPr>
          <w:rFonts w:ascii="Berlin Type Office" w:hAnsi="Berlin Type Office" w:cs="Arial"/>
          <w:b/>
          <w:color w:val="000000"/>
          <w:sz w:val="24"/>
          <w:szCs w:val="24"/>
        </w:rPr>
        <w:t>LIGA</w:t>
      </w:r>
    </w:p>
    <w:p w14:paraId="77C31102" w14:textId="7324B5AB" w:rsidR="000F43AE" w:rsidRPr="00F46437" w:rsidRDefault="000F43AE" w:rsidP="00F46437">
      <w:pPr>
        <w:pStyle w:val="Listenabsatz"/>
        <w:numPr>
          <w:ilvl w:val="0"/>
          <w:numId w:val="3"/>
        </w:numPr>
        <w:tabs>
          <w:tab w:val="left" w:pos="567"/>
          <w:tab w:val="left" w:pos="3742"/>
        </w:tabs>
        <w:spacing w:before="0" w:line="324" w:lineRule="auto"/>
        <w:rPr>
          <w:rFonts w:ascii="Berlin Type Office" w:hAnsi="Berlin Type Office" w:cs="Arial"/>
          <w:color w:val="000000"/>
          <w:sz w:val="24"/>
          <w:szCs w:val="24"/>
        </w:rPr>
      </w:pPr>
      <w:r w:rsidRPr="00F46437">
        <w:rPr>
          <w:rFonts w:ascii="Berlin Type Office" w:hAnsi="Berlin Type Office" w:cs="Arial"/>
          <w:color w:val="000000"/>
          <w:sz w:val="24"/>
          <w:szCs w:val="24"/>
        </w:rPr>
        <w:t>Stellv. Mattke, Grit</w:t>
      </w:r>
      <w:r w:rsidRPr="00F46437">
        <w:rPr>
          <w:rFonts w:ascii="Berlin Type Office" w:hAnsi="Berlin Type Office" w:cs="Arial"/>
          <w:color w:val="000000"/>
          <w:sz w:val="24"/>
          <w:szCs w:val="24"/>
        </w:rPr>
        <w:tab/>
      </w:r>
      <w:r w:rsidRPr="00F46437">
        <w:rPr>
          <w:rFonts w:ascii="Berlin Type Office" w:hAnsi="Berlin Type Office" w:cs="Arial"/>
          <w:color w:val="000000"/>
          <w:sz w:val="24"/>
          <w:szCs w:val="24"/>
        </w:rPr>
        <w:tab/>
        <w:t>Caritas</w:t>
      </w:r>
    </w:p>
    <w:p w14:paraId="0D3B2542" w14:textId="47511A40" w:rsidR="000F43AE" w:rsidRPr="00F46437" w:rsidRDefault="000F43AE" w:rsidP="00F46437">
      <w:pPr>
        <w:pStyle w:val="Listenabsatz"/>
        <w:numPr>
          <w:ilvl w:val="0"/>
          <w:numId w:val="3"/>
        </w:numPr>
        <w:tabs>
          <w:tab w:val="left" w:pos="567"/>
          <w:tab w:val="left" w:pos="3742"/>
        </w:tabs>
        <w:spacing w:before="0" w:line="324" w:lineRule="auto"/>
        <w:rPr>
          <w:rFonts w:ascii="Berlin Type Office" w:hAnsi="Berlin Type Office" w:cs="Arial"/>
          <w:color w:val="000000"/>
          <w:sz w:val="24"/>
          <w:szCs w:val="24"/>
        </w:rPr>
      </w:pPr>
      <w:r w:rsidRPr="00F46437">
        <w:rPr>
          <w:rFonts w:ascii="Berlin Type Office" w:hAnsi="Berlin Type Office" w:cs="Arial"/>
          <w:color w:val="000000"/>
          <w:sz w:val="24"/>
          <w:szCs w:val="24"/>
        </w:rPr>
        <w:t>Krausser, Hartmut</w:t>
      </w:r>
      <w:r w:rsidRPr="00F46437">
        <w:rPr>
          <w:rFonts w:ascii="Berlin Type Office" w:hAnsi="Berlin Type Office" w:cs="Arial"/>
          <w:color w:val="000000"/>
          <w:sz w:val="24"/>
          <w:szCs w:val="24"/>
        </w:rPr>
        <w:tab/>
      </w:r>
      <w:r w:rsidRPr="00F46437">
        <w:rPr>
          <w:rFonts w:ascii="Berlin Type Office" w:hAnsi="Berlin Type Office" w:cs="Arial"/>
          <w:color w:val="000000"/>
          <w:sz w:val="24"/>
          <w:szCs w:val="24"/>
        </w:rPr>
        <w:tab/>
      </w:r>
      <w:proofErr w:type="spellStart"/>
      <w:r w:rsidRPr="00F46437">
        <w:rPr>
          <w:rFonts w:ascii="Berlin Type Office" w:hAnsi="Berlin Type Office" w:cs="Arial"/>
          <w:color w:val="000000"/>
          <w:sz w:val="24"/>
          <w:szCs w:val="24"/>
        </w:rPr>
        <w:t>ApK</w:t>
      </w:r>
      <w:proofErr w:type="spellEnd"/>
    </w:p>
    <w:p w14:paraId="2CAB0397" w14:textId="77777777" w:rsidR="004B0971" w:rsidRPr="00F46437" w:rsidRDefault="004B0971" w:rsidP="00F46437">
      <w:pPr>
        <w:pStyle w:val="Listenabsatz"/>
        <w:numPr>
          <w:ilvl w:val="0"/>
          <w:numId w:val="3"/>
        </w:numPr>
        <w:tabs>
          <w:tab w:val="left" w:pos="567"/>
          <w:tab w:val="left" w:pos="3742"/>
        </w:tabs>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t>Rutkowski, Susanne</w:t>
      </w:r>
      <w:r w:rsidRPr="00F46437">
        <w:rPr>
          <w:rFonts w:ascii="Berlin Type Office" w:hAnsi="Berlin Type Office" w:cs="Arial"/>
          <w:sz w:val="24"/>
          <w:szCs w:val="24"/>
        </w:rPr>
        <w:tab/>
      </w:r>
      <w:r w:rsidRPr="00F46437">
        <w:rPr>
          <w:rFonts w:ascii="Berlin Type Office" w:hAnsi="Berlin Type Office" w:cs="Arial"/>
          <w:sz w:val="24"/>
          <w:szCs w:val="24"/>
        </w:rPr>
        <w:tab/>
        <w:t>DRK</w:t>
      </w:r>
    </w:p>
    <w:p w14:paraId="0D68DFCC" w14:textId="77777777" w:rsidR="004B0971" w:rsidRPr="00F46437" w:rsidRDefault="004B0971" w:rsidP="00F46437">
      <w:pPr>
        <w:pStyle w:val="Listenabsatz"/>
        <w:tabs>
          <w:tab w:val="left" w:pos="567"/>
          <w:tab w:val="left" w:pos="3742"/>
        </w:tabs>
        <w:spacing w:before="0" w:line="324" w:lineRule="auto"/>
        <w:ind w:left="360"/>
        <w:rPr>
          <w:rFonts w:ascii="Berlin Type Office" w:hAnsi="Berlin Type Office" w:cs="Arial"/>
          <w:color w:val="000000"/>
          <w:sz w:val="24"/>
          <w:szCs w:val="24"/>
        </w:rPr>
      </w:pPr>
    </w:p>
    <w:p w14:paraId="51C879E3" w14:textId="1A2B7E80" w:rsidR="005E0CD9" w:rsidRPr="00F46437" w:rsidRDefault="00BA4446" w:rsidP="00F46437">
      <w:pPr>
        <w:pStyle w:val="Listenabsatz"/>
        <w:numPr>
          <w:ilvl w:val="0"/>
          <w:numId w:val="3"/>
        </w:numPr>
        <w:tabs>
          <w:tab w:val="left" w:pos="567"/>
          <w:tab w:val="left" w:pos="3742"/>
        </w:tabs>
        <w:spacing w:before="0" w:line="324" w:lineRule="auto"/>
        <w:rPr>
          <w:rFonts w:ascii="Berlin Type Office" w:hAnsi="Berlin Type Office" w:cs="Arial"/>
          <w:b/>
          <w:sz w:val="24"/>
          <w:szCs w:val="24"/>
        </w:rPr>
      </w:pPr>
      <w:r w:rsidRPr="00F46437">
        <w:rPr>
          <w:rFonts w:ascii="Berlin Type Office" w:hAnsi="Berlin Type Office" w:cs="Arial"/>
          <w:b/>
          <w:sz w:val="24"/>
          <w:szCs w:val="24"/>
        </w:rPr>
        <w:t>Schödl, Regina</w:t>
      </w:r>
      <w:r w:rsidRPr="00F46437">
        <w:rPr>
          <w:rFonts w:ascii="Berlin Type Office" w:hAnsi="Berlin Type Office" w:cs="Arial"/>
          <w:b/>
          <w:sz w:val="24"/>
          <w:szCs w:val="24"/>
        </w:rPr>
        <w:tab/>
      </w:r>
      <w:r w:rsidRPr="00F46437">
        <w:rPr>
          <w:rFonts w:ascii="Berlin Type Office" w:hAnsi="Berlin Type Office" w:cs="Arial"/>
          <w:b/>
          <w:sz w:val="24"/>
          <w:szCs w:val="24"/>
        </w:rPr>
        <w:tab/>
        <w:t>Der Paritätische Berlin</w:t>
      </w:r>
      <w:r w:rsidR="00602DB8" w:rsidRPr="00F46437">
        <w:rPr>
          <w:rFonts w:ascii="Berlin Type Office" w:hAnsi="Berlin Type Office" w:cs="Arial"/>
          <w:b/>
          <w:sz w:val="24"/>
          <w:szCs w:val="24"/>
        </w:rPr>
        <w:t xml:space="preserve"> </w:t>
      </w:r>
      <w:r w:rsidR="00602DB8" w:rsidRPr="00F46437">
        <w:rPr>
          <w:rFonts w:ascii="Berlin Type Office" w:hAnsi="Berlin Type Office" w:cs="Arial"/>
          <w:b/>
          <w:sz w:val="24"/>
          <w:szCs w:val="24"/>
        </w:rPr>
        <w:tab/>
      </w:r>
      <w:r w:rsidR="00602DB8" w:rsidRPr="00F46437">
        <w:rPr>
          <w:rFonts w:ascii="Berlin Type Office" w:hAnsi="Berlin Type Office" w:cs="Arial"/>
          <w:b/>
          <w:sz w:val="24"/>
          <w:szCs w:val="24"/>
        </w:rPr>
        <w:tab/>
      </w:r>
      <w:r w:rsidR="00602DB8" w:rsidRPr="00F46437">
        <w:rPr>
          <w:rFonts w:ascii="Berlin Type Office" w:hAnsi="Berlin Type Office" w:cs="Arial"/>
          <w:b/>
          <w:sz w:val="24"/>
          <w:szCs w:val="24"/>
        </w:rPr>
        <w:tab/>
      </w:r>
      <w:r w:rsidR="00602DB8" w:rsidRPr="00F46437">
        <w:rPr>
          <w:rFonts w:ascii="Berlin Type Office" w:hAnsi="Berlin Type Office" w:cs="Arial"/>
          <w:b/>
          <w:sz w:val="24"/>
          <w:szCs w:val="24"/>
        </w:rPr>
        <w:tab/>
      </w:r>
      <w:r w:rsidR="00602DB8" w:rsidRPr="00F46437">
        <w:rPr>
          <w:rFonts w:ascii="Berlin Type Office" w:hAnsi="Berlin Type Office" w:cs="Arial"/>
          <w:b/>
          <w:sz w:val="24"/>
          <w:szCs w:val="24"/>
        </w:rPr>
        <w:tab/>
      </w:r>
      <w:r w:rsidR="00602DB8" w:rsidRPr="00F46437">
        <w:rPr>
          <w:rFonts w:ascii="Berlin Type Office" w:hAnsi="Berlin Type Office" w:cs="Arial"/>
          <w:b/>
          <w:sz w:val="24"/>
          <w:szCs w:val="24"/>
        </w:rPr>
        <w:tab/>
        <w:t>(Stellvertretende Vorsitzende)</w:t>
      </w:r>
    </w:p>
    <w:p w14:paraId="09528FB2" w14:textId="160C0C70" w:rsidR="00323725" w:rsidRPr="00F46437" w:rsidRDefault="00323725" w:rsidP="00F46437">
      <w:pPr>
        <w:pStyle w:val="Listenabsatz"/>
        <w:numPr>
          <w:ilvl w:val="0"/>
          <w:numId w:val="3"/>
        </w:numPr>
        <w:tabs>
          <w:tab w:val="left" w:pos="567"/>
          <w:tab w:val="left" w:pos="3742"/>
        </w:tabs>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t>Stellv. Sieprath, Marie</w:t>
      </w:r>
      <w:r w:rsidRPr="00F46437">
        <w:rPr>
          <w:rFonts w:ascii="Berlin Type Office" w:hAnsi="Berlin Type Office" w:cs="Arial"/>
          <w:sz w:val="24"/>
          <w:szCs w:val="24"/>
        </w:rPr>
        <w:tab/>
      </w:r>
      <w:r w:rsidRPr="00F46437">
        <w:rPr>
          <w:rFonts w:ascii="Berlin Type Office" w:hAnsi="Berlin Type Office" w:cs="Arial"/>
          <w:sz w:val="24"/>
          <w:szCs w:val="24"/>
        </w:rPr>
        <w:tab/>
        <w:t>bpa (Bundesverband privater Anbieter sozialer Dienste e.V.)</w:t>
      </w:r>
    </w:p>
    <w:p w14:paraId="517583B6" w14:textId="39E77AA7" w:rsidR="004B0971" w:rsidRPr="00F46437" w:rsidRDefault="004B0971" w:rsidP="00F46437">
      <w:pPr>
        <w:pStyle w:val="Listenabsatz"/>
        <w:numPr>
          <w:ilvl w:val="0"/>
          <w:numId w:val="3"/>
        </w:numPr>
        <w:tabs>
          <w:tab w:val="left" w:pos="567"/>
          <w:tab w:val="left" w:pos="3742"/>
        </w:tabs>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t>Wegener, Uwe</w:t>
      </w:r>
      <w:r w:rsidRPr="00F46437">
        <w:rPr>
          <w:rFonts w:ascii="Berlin Type Office" w:hAnsi="Berlin Type Office" w:cs="Arial"/>
          <w:sz w:val="24"/>
          <w:szCs w:val="24"/>
        </w:rPr>
        <w:tab/>
      </w:r>
      <w:r w:rsidRPr="00F46437">
        <w:rPr>
          <w:rFonts w:ascii="Berlin Type Office" w:hAnsi="Berlin Type Office" w:cs="Arial"/>
          <w:sz w:val="24"/>
          <w:szCs w:val="24"/>
        </w:rPr>
        <w:tab/>
        <w:t>Bipolaris (Kellerkinder)</w:t>
      </w:r>
    </w:p>
    <w:p w14:paraId="54A24557" w14:textId="218067F5" w:rsidR="003659FE" w:rsidRPr="00F46437" w:rsidRDefault="003659FE" w:rsidP="00F46437">
      <w:pPr>
        <w:tabs>
          <w:tab w:val="left" w:pos="567"/>
          <w:tab w:val="left" w:pos="3742"/>
        </w:tabs>
        <w:spacing w:line="324" w:lineRule="auto"/>
        <w:rPr>
          <w:rFonts w:ascii="Berlin Type Office" w:hAnsi="Berlin Type Office" w:cs="Arial"/>
          <w:b/>
          <w:sz w:val="24"/>
          <w:szCs w:val="24"/>
        </w:rPr>
      </w:pPr>
      <w:r w:rsidRPr="00F46437">
        <w:rPr>
          <w:rFonts w:ascii="Berlin Type Office" w:hAnsi="Berlin Type Office" w:cs="Arial"/>
          <w:b/>
          <w:sz w:val="24"/>
          <w:szCs w:val="24"/>
        </w:rPr>
        <w:t>Landesbeauftragte</w:t>
      </w:r>
    </w:p>
    <w:p w14:paraId="730166A4" w14:textId="55F33C05" w:rsidR="00504EF2" w:rsidRPr="00F46437" w:rsidRDefault="00504EF2" w:rsidP="00F46437">
      <w:pPr>
        <w:pStyle w:val="Listenabsatz"/>
        <w:numPr>
          <w:ilvl w:val="0"/>
          <w:numId w:val="3"/>
        </w:numPr>
        <w:tabs>
          <w:tab w:val="left" w:pos="567"/>
          <w:tab w:val="left" w:pos="3742"/>
        </w:tabs>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t>Braunert-Rümenapf</w:t>
      </w:r>
      <w:r w:rsidRPr="00F46437">
        <w:rPr>
          <w:rFonts w:ascii="Berlin Type Office" w:hAnsi="Berlin Type Office" w:cs="Arial"/>
          <w:sz w:val="24"/>
          <w:szCs w:val="24"/>
        </w:rPr>
        <w:tab/>
      </w:r>
      <w:r w:rsidRPr="00F46437">
        <w:rPr>
          <w:rFonts w:ascii="Berlin Type Office" w:hAnsi="Berlin Type Office" w:cs="Arial"/>
          <w:sz w:val="24"/>
          <w:szCs w:val="24"/>
        </w:rPr>
        <w:tab/>
        <w:t>Landesbeauftragte für Menschen mit</w:t>
      </w:r>
      <w:r w:rsidRPr="00F46437">
        <w:rPr>
          <w:rFonts w:ascii="Berlin Type Office" w:hAnsi="Berlin Type Office" w:cs="Arial"/>
          <w:sz w:val="24"/>
          <w:szCs w:val="24"/>
        </w:rPr>
        <w:tab/>
      </w:r>
      <w:r w:rsidRPr="00F46437">
        <w:rPr>
          <w:rFonts w:ascii="Berlin Type Office" w:hAnsi="Berlin Type Office" w:cs="Arial"/>
          <w:sz w:val="24"/>
          <w:szCs w:val="24"/>
        </w:rPr>
        <w:tab/>
      </w:r>
      <w:r w:rsidRPr="00F46437">
        <w:rPr>
          <w:rFonts w:ascii="Berlin Type Office" w:hAnsi="Berlin Type Office" w:cs="Arial"/>
          <w:sz w:val="24"/>
          <w:szCs w:val="24"/>
        </w:rPr>
        <w:tab/>
      </w:r>
      <w:r w:rsidRPr="00F46437">
        <w:rPr>
          <w:rFonts w:ascii="Berlin Type Office" w:hAnsi="Berlin Type Office" w:cs="Arial"/>
          <w:sz w:val="24"/>
          <w:szCs w:val="24"/>
        </w:rPr>
        <w:tab/>
      </w:r>
      <w:r w:rsidRPr="00F46437">
        <w:rPr>
          <w:rFonts w:ascii="Berlin Type Office" w:hAnsi="Berlin Type Office" w:cs="Arial"/>
          <w:sz w:val="24"/>
          <w:szCs w:val="24"/>
        </w:rPr>
        <w:tab/>
        <w:t xml:space="preserve">Behinderungen </w:t>
      </w:r>
    </w:p>
    <w:p w14:paraId="06030169" w14:textId="0CBEC63A" w:rsidR="00115C94" w:rsidRPr="00F46437" w:rsidRDefault="00504EF2" w:rsidP="00F46437">
      <w:pPr>
        <w:pStyle w:val="Listenabsatz"/>
        <w:numPr>
          <w:ilvl w:val="0"/>
          <w:numId w:val="3"/>
        </w:numPr>
        <w:tabs>
          <w:tab w:val="left" w:pos="567"/>
          <w:tab w:val="left" w:pos="3742"/>
        </w:tabs>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lastRenderedPageBreak/>
        <w:t xml:space="preserve">Stellv. </w:t>
      </w:r>
      <w:r w:rsidR="005B088C" w:rsidRPr="00F46437">
        <w:rPr>
          <w:rFonts w:ascii="Berlin Type Office" w:hAnsi="Berlin Type Office" w:cs="Arial"/>
          <w:sz w:val="24"/>
          <w:szCs w:val="24"/>
        </w:rPr>
        <w:t>Elborg, Maike</w:t>
      </w:r>
      <w:r w:rsidR="00115C94" w:rsidRPr="00F46437">
        <w:rPr>
          <w:rFonts w:ascii="Berlin Type Office" w:hAnsi="Berlin Type Office" w:cs="Arial"/>
          <w:sz w:val="24"/>
          <w:szCs w:val="24"/>
        </w:rPr>
        <w:tab/>
      </w:r>
      <w:r w:rsidR="00115C94" w:rsidRPr="00F46437">
        <w:rPr>
          <w:rFonts w:ascii="Berlin Type Office" w:hAnsi="Berlin Type Office" w:cs="Arial"/>
          <w:sz w:val="24"/>
          <w:szCs w:val="24"/>
        </w:rPr>
        <w:tab/>
      </w:r>
      <w:r w:rsidR="00FA2600" w:rsidRPr="00F46437">
        <w:rPr>
          <w:rFonts w:ascii="Berlin Type Office" w:hAnsi="Berlin Type Office" w:cs="Arial"/>
          <w:sz w:val="24"/>
          <w:szCs w:val="24"/>
        </w:rPr>
        <w:t>Referentin der Landesbeauftragten für Menschen</w:t>
      </w:r>
      <w:r w:rsidR="00FA2600" w:rsidRPr="00F46437">
        <w:rPr>
          <w:rFonts w:ascii="Berlin Type Office" w:hAnsi="Berlin Type Office" w:cs="Arial"/>
          <w:sz w:val="24"/>
          <w:szCs w:val="24"/>
        </w:rPr>
        <w:tab/>
      </w:r>
      <w:r w:rsidR="00FA2600" w:rsidRPr="00F46437">
        <w:rPr>
          <w:rFonts w:ascii="Berlin Type Office" w:hAnsi="Berlin Type Office" w:cs="Arial"/>
          <w:sz w:val="24"/>
          <w:szCs w:val="24"/>
        </w:rPr>
        <w:tab/>
      </w:r>
      <w:r w:rsidR="00FA2600" w:rsidRPr="00F46437">
        <w:rPr>
          <w:rFonts w:ascii="Berlin Type Office" w:hAnsi="Berlin Type Office" w:cs="Arial"/>
          <w:sz w:val="24"/>
          <w:szCs w:val="24"/>
        </w:rPr>
        <w:tab/>
        <w:t xml:space="preserve">mit Behinderungen </w:t>
      </w:r>
    </w:p>
    <w:p w14:paraId="26B383AE" w14:textId="5295FB3A" w:rsidR="001774C6" w:rsidRPr="00F46437" w:rsidRDefault="00504EF2" w:rsidP="00F46437">
      <w:pPr>
        <w:pStyle w:val="Listenabsatz"/>
        <w:numPr>
          <w:ilvl w:val="0"/>
          <w:numId w:val="3"/>
        </w:numPr>
        <w:tabs>
          <w:tab w:val="left" w:pos="567"/>
          <w:tab w:val="left" w:pos="3742"/>
        </w:tabs>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t>Blamberg, Christel</w:t>
      </w:r>
      <w:r w:rsidR="00115C94" w:rsidRPr="00F46437">
        <w:rPr>
          <w:rFonts w:ascii="Berlin Type Office" w:hAnsi="Berlin Type Office" w:cs="Arial"/>
          <w:sz w:val="24"/>
          <w:szCs w:val="24"/>
        </w:rPr>
        <w:tab/>
      </w:r>
      <w:r w:rsidR="00115C94" w:rsidRPr="00F46437">
        <w:rPr>
          <w:rFonts w:ascii="Berlin Type Office" w:hAnsi="Berlin Type Office" w:cs="Arial"/>
          <w:sz w:val="24"/>
          <w:szCs w:val="24"/>
        </w:rPr>
        <w:tab/>
        <w:t>Geschäftsstelle des Berliner Landesbeirats für</w:t>
      </w:r>
      <w:r w:rsidR="00115C94" w:rsidRPr="00F46437">
        <w:rPr>
          <w:rFonts w:ascii="Berlin Type Office" w:hAnsi="Berlin Type Office" w:cs="Arial"/>
          <w:sz w:val="24"/>
          <w:szCs w:val="24"/>
        </w:rPr>
        <w:tab/>
      </w:r>
      <w:r w:rsidR="00115C94" w:rsidRPr="00F46437">
        <w:rPr>
          <w:rFonts w:ascii="Berlin Type Office" w:hAnsi="Berlin Type Office" w:cs="Arial"/>
          <w:sz w:val="24"/>
          <w:szCs w:val="24"/>
        </w:rPr>
        <w:tab/>
      </w:r>
      <w:r w:rsidR="00115C94" w:rsidRPr="00F46437">
        <w:rPr>
          <w:rFonts w:ascii="Berlin Type Office" w:hAnsi="Berlin Type Office" w:cs="Arial"/>
          <w:sz w:val="24"/>
          <w:szCs w:val="24"/>
        </w:rPr>
        <w:tab/>
      </w:r>
      <w:r w:rsidR="00AE5B92" w:rsidRPr="00F46437">
        <w:rPr>
          <w:rFonts w:ascii="Berlin Type Office" w:hAnsi="Berlin Type Office" w:cs="Arial"/>
          <w:sz w:val="24"/>
          <w:szCs w:val="24"/>
        </w:rPr>
        <w:tab/>
      </w:r>
      <w:r w:rsidR="00115C94" w:rsidRPr="00F46437">
        <w:rPr>
          <w:rFonts w:ascii="Berlin Type Office" w:hAnsi="Berlin Type Office" w:cs="Arial"/>
          <w:sz w:val="24"/>
          <w:szCs w:val="24"/>
        </w:rPr>
        <w:t>Menschen mit Behinderungen</w:t>
      </w:r>
    </w:p>
    <w:p w14:paraId="5E645CFC" w14:textId="2EAE6138" w:rsidR="00302063" w:rsidRPr="00F46437" w:rsidRDefault="00302063" w:rsidP="00F46437">
      <w:pPr>
        <w:tabs>
          <w:tab w:val="left" w:pos="567"/>
          <w:tab w:val="left" w:pos="3742"/>
        </w:tabs>
        <w:spacing w:line="324" w:lineRule="auto"/>
        <w:ind w:left="3828" w:hanging="3828"/>
        <w:rPr>
          <w:rFonts w:ascii="Berlin Type Office" w:hAnsi="Berlin Type Office" w:cs="Arial"/>
          <w:b/>
          <w:sz w:val="24"/>
          <w:szCs w:val="24"/>
        </w:rPr>
      </w:pPr>
      <w:r w:rsidRPr="00F46437">
        <w:rPr>
          <w:rFonts w:ascii="Berlin Type Office" w:hAnsi="Berlin Type Office" w:cs="Arial"/>
          <w:b/>
          <w:sz w:val="24"/>
          <w:szCs w:val="24"/>
        </w:rPr>
        <w:t>Hauptverwaltung</w:t>
      </w:r>
    </w:p>
    <w:p w14:paraId="2462F1A3" w14:textId="44C0D83F" w:rsidR="00302063" w:rsidRPr="00F46437" w:rsidRDefault="00E421A8" w:rsidP="00F46437">
      <w:pPr>
        <w:pStyle w:val="Listenabsatz"/>
        <w:numPr>
          <w:ilvl w:val="0"/>
          <w:numId w:val="3"/>
        </w:numPr>
        <w:tabs>
          <w:tab w:val="left" w:pos="567"/>
          <w:tab w:val="left" w:pos="3742"/>
        </w:tabs>
        <w:spacing w:before="0" w:line="324" w:lineRule="auto"/>
        <w:rPr>
          <w:rFonts w:ascii="Berlin Type Office" w:hAnsi="Berlin Type Office" w:cs="Arial"/>
          <w:b/>
          <w:sz w:val="24"/>
          <w:szCs w:val="24"/>
        </w:rPr>
      </w:pPr>
      <w:r w:rsidRPr="00F46437">
        <w:rPr>
          <w:rFonts w:ascii="Berlin Type Office" w:hAnsi="Berlin Type Office" w:cs="Arial"/>
          <w:b/>
          <w:sz w:val="24"/>
          <w:szCs w:val="24"/>
        </w:rPr>
        <w:t>Bozkurt, Aziz</w:t>
      </w:r>
      <w:r w:rsidR="00115C94" w:rsidRPr="00F46437">
        <w:rPr>
          <w:rFonts w:ascii="Berlin Type Office" w:hAnsi="Berlin Type Office" w:cs="Arial"/>
          <w:b/>
          <w:sz w:val="24"/>
          <w:szCs w:val="24"/>
        </w:rPr>
        <w:tab/>
      </w:r>
      <w:r w:rsidR="00115C94" w:rsidRPr="00F46437">
        <w:rPr>
          <w:rFonts w:ascii="Berlin Type Office" w:hAnsi="Berlin Type Office" w:cs="Arial"/>
          <w:b/>
          <w:sz w:val="24"/>
          <w:szCs w:val="24"/>
        </w:rPr>
        <w:tab/>
      </w:r>
      <w:r w:rsidRPr="00F46437">
        <w:rPr>
          <w:rFonts w:ascii="Berlin Type Office" w:hAnsi="Berlin Type Office" w:cs="Arial"/>
          <w:b/>
          <w:sz w:val="24"/>
          <w:szCs w:val="24"/>
        </w:rPr>
        <w:t>Staatssekretär für</w:t>
      </w:r>
      <w:r w:rsidR="00302063" w:rsidRPr="00F46437">
        <w:rPr>
          <w:rFonts w:ascii="Berlin Type Office" w:hAnsi="Berlin Type Office" w:cs="Arial"/>
          <w:b/>
          <w:sz w:val="24"/>
          <w:szCs w:val="24"/>
        </w:rPr>
        <w:t xml:space="preserve"> Soziales</w:t>
      </w:r>
      <w:r w:rsidRPr="00F46437">
        <w:rPr>
          <w:rFonts w:ascii="Berlin Type Office" w:hAnsi="Berlin Type Office" w:cs="Arial"/>
          <w:b/>
          <w:sz w:val="24"/>
          <w:szCs w:val="24"/>
        </w:rPr>
        <w:t xml:space="preserve"> </w:t>
      </w:r>
      <w:r w:rsidR="00302063" w:rsidRPr="00F46437">
        <w:rPr>
          <w:rFonts w:ascii="Berlin Type Office" w:hAnsi="Berlin Type Office" w:cs="Arial"/>
          <w:b/>
          <w:sz w:val="24"/>
          <w:szCs w:val="24"/>
        </w:rPr>
        <w:t>(Vorsitzende)</w:t>
      </w:r>
    </w:p>
    <w:p w14:paraId="2CAFD802" w14:textId="35B3E6ED" w:rsidR="003D13EC" w:rsidRPr="00F46437" w:rsidRDefault="003D13EC"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Hilke</w:t>
      </w:r>
      <w:r w:rsidR="00BF3663" w:rsidRPr="00F46437">
        <w:rPr>
          <w:rFonts w:ascii="Berlin Type Office" w:hAnsi="Berlin Type Office" w:cs="Arial"/>
          <w:sz w:val="24"/>
          <w:szCs w:val="24"/>
        </w:rPr>
        <w:t>, Andreas</w:t>
      </w:r>
      <w:r w:rsidR="00BF3663" w:rsidRPr="00F46437">
        <w:rPr>
          <w:rFonts w:ascii="Berlin Type Office" w:hAnsi="Berlin Type Office" w:cs="Arial"/>
          <w:sz w:val="24"/>
          <w:szCs w:val="24"/>
        </w:rPr>
        <w:tab/>
      </w:r>
      <w:r w:rsidR="00BF3663" w:rsidRPr="00F46437">
        <w:rPr>
          <w:rFonts w:ascii="Berlin Type Office" w:hAnsi="Berlin Type Office" w:cs="Arial"/>
          <w:sz w:val="24"/>
          <w:szCs w:val="24"/>
        </w:rPr>
        <w:tab/>
        <w:t>Senatsverwaltung für Bildung, Jugend und</w:t>
      </w:r>
      <w:r w:rsidR="00BF3663" w:rsidRPr="00F46437">
        <w:rPr>
          <w:rFonts w:ascii="Berlin Type Office" w:hAnsi="Berlin Type Office" w:cs="Arial"/>
          <w:sz w:val="24"/>
          <w:szCs w:val="24"/>
        </w:rPr>
        <w:tab/>
      </w:r>
      <w:r w:rsidR="00BF3663" w:rsidRPr="00F46437">
        <w:rPr>
          <w:rFonts w:ascii="Berlin Type Office" w:hAnsi="Berlin Type Office" w:cs="Arial"/>
          <w:sz w:val="24"/>
          <w:szCs w:val="24"/>
        </w:rPr>
        <w:tab/>
      </w:r>
      <w:r w:rsidR="00BF3663" w:rsidRPr="00F46437">
        <w:rPr>
          <w:rFonts w:ascii="Berlin Type Office" w:hAnsi="Berlin Type Office" w:cs="Arial"/>
          <w:sz w:val="24"/>
          <w:szCs w:val="24"/>
        </w:rPr>
        <w:tab/>
      </w:r>
      <w:r w:rsidR="00BF3663" w:rsidRPr="00F46437">
        <w:rPr>
          <w:rFonts w:ascii="Berlin Type Office" w:hAnsi="Berlin Type Office" w:cs="Arial"/>
          <w:sz w:val="24"/>
          <w:szCs w:val="24"/>
        </w:rPr>
        <w:tab/>
        <w:t>Familie</w:t>
      </w:r>
    </w:p>
    <w:p w14:paraId="51AEDE13" w14:textId="05CF9968" w:rsidR="001774C6" w:rsidRPr="00F46437" w:rsidRDefault="001774C6"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Rehse, Catharina</w:t>
      </w:r>
      <w:r w:rsidRPr="00F46437">
        <w:rPr>
          <w:rFonts w:ascii="Berlin Type Office" w:hAnsi="Berlin Type Office" w:cs="Arial"/>
          <w:sz w:val="24"/>
          <w:szCs w:val="24"/>
        </w:rPr>
        <w:tab/>
      </w:r>
      <w:r w:rsidRPr="00F46437">
        <w:rPr>
          <w:rFonts w:ascii="Berlin Type Office" w:hAnsi="Berlin Type Office" w:cs="Arial"/>
          <w:sz w:val="24"/>
          <w:szCs w:val="24"/>
        </w:rPr>
        <w:tab/>
        <w:t>SenASGIVA, AbtL III B</w:t>
      </w:r>
    </w:p>
    <w:p w14:paraId="732AAF61" w14:textId="7AEE8D4E" w:rsidR="00302063" w:rsidRPr="00F46437" w:rsidRDefault="00D84BD9"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Klatt, Ingo</w:t>
      </w:r>
      <w:r w:rsidR="00302063" w:rsidRPr="00F46437">
        <w:rPr>
          <w:rFonts w:ascii="Berlin Type Office" w:hAnsi="Berlin Type Office" w:cs="Arial"/>
          <w:sz w:val="24"/>
          <w:szCs w:val="24"/>
        </w:rPr>
        <w:tab/>
      </w:r>
      <w:r w:rsidR="00302063" w:rsidRPr="00F46437">
        <w:rPr>
          <w:rFonts w:ascii="Berlin Type Office" w:hAnsi="Berlin Type Office" w:cs="Arial"/>
          <w:sz w:val="24"/>
          <w:szCs w:val="24"/>
        </w:rPr>
        <w:tab/>
      </w:r>
      <w:r w:rsidR="004C7B30" w:rsidRPr="00F46437">
        <w:rPr>
          <w:rFonts w:ascii="Berlin Type Office" w:hAnsi="Berlin Type Office" w:cs="Arial"/>
          <w:sz w:val="24"/>
          <w:szCs w:val="24"/>
        </w:rPr>
        <w:t>SenASGIVA, Abteilung Soziales</w:t>
      </w:r>
    </w:p>
    <w:p w14:paraId="54E7832E" w14:textId="5CF273D4" w:rsidR="0022307B" w:rsidRPr="00F46437" w:rsidRDefault="0022307B"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Kusserow, Norma</w:t>
      </w:r>
      <w:r w:rsidRPr="00F46437">
        <w:rPr>
          <w:rFonts w:ascii="Berlin Type Office" w:hAnsi="Berlin Type Office" w:cs="Arial"/>
          <w:sz w:val="24"/>
          <w:szCs w:val="24"/>
        </w:rPr>
        <w:tab/>
      </w:r>
      <w:r w:rsidRPr="00F46437">
        <w:rPr>
          <w:rFonts w:ascii="Berlin Type Office" w:hAnsi="Berlin Type Office" w:cs="Arial"/>
          <w:sz w:val="24"/>
          <w:szCs w:val="24"/>
        </w:rPr>
        <w:tab/>
        <w:t>SenWGP, Abteilung Pflege</w:t>
      </w:r>
    </w:p>
    <w:p w14:paraId="42B5E3F5" w14:textId="24ADF53E" w:rsidR="000178CF" w:rsidRPr="00F46437" w:rsidRDefault="000178CF" w:rsidP="00F46437">
      <w:pPr>
        <w:pStyle w:val="Listenabsatz"/>
        <w:numPr>
          <w:ilvl w:val="0"/>
          <w:numId w:val="3"/>
        </w:numPr>
        <w:tabs>
          <w:tab w:val="left" w:pos="567"/>
          <w:tab w:val="left" w:pos="3742"/>
        </w:tabs>
        <w:spacing w:after="240" w:line="324" w:lineRule="auto"/>
        <w:rPr>
          <w:rFonts w:ascii="Berlin Type Office" w:hAnsi="Berlin Type Office" w:cs="Arial"/>
          <w:sz w:val="24"/>
          <w:szCs w:val="24"/>
        </w:rPr>
      </w:pPr>
      <w:r w:rsidRPr="00F46437">
        <w:rPr>
          <w:rFonts w:ascii="Berlin Type Office" w:hAnsi="Berlin Type Office" w:cs="Arial"/>
          <w:sz w:val="24"/>
          <w:szCs w:val="24"/>
        </w:rPr>
        <w:t>Schulz, Matthias</w:t>
      </w:r>
      <w:r w:rsidRPr="00F46437">
        <w:rPr>
          <w:rFonts w:ascii="Berlin Type Office" w:hAnsi="Berlin Type Office" w:cs="Arial"/>
          <w:sz w:val="24"/>
          <w:szCs w:val="24"/>
        </w:rPr>
        <w:tab/>
      </w:r>
      <w:r w:rsidRPr="00F46437">
        <w:rPr>
          <w:rFonts w:ascii="Berlin Type Office" w:hAnsi="Berlin Type Office" w:cs="Arial"/>
          <w:sz w:val="24"/>
          <w:szCs w:val="24"/>
        </w:rPr>
        <w:tab/>
        <w:t>LAGeSo</w:t>
      </w:r>
    </w:p>
    <w:p w14:paraId="00FE2AC7" w14:textId="20E7ADFC" w:rsidR="00541B95" w:rsidRPr="00F46437" w:rsidRDefault="0022307B" w:rsidP="00F46437">
      <w:pPr>
        <w:pStyle w:val="Listenabsatz"/>
        <w:numPr>
          <w:ilvl w:val="0"/>
          <w:numId w:val="3"/>
        </w:numPr>
        <w:tabs>
          <w:tab w:val="left" w:pos="567"/>
          <w:tab w:val="left" w:pos="3742"/>
        </w:tabs>
        <w:spacing w:after="240" w:line="324" w:lineRule="auto"/>
        <w:rPr>
          <w:rFonts w:ascii="Berlin Type Office" w:hAnsi="Berlin Type Office" w:cs="Arial"/>
          <w:sz w:val="24"/>
          <w:szCs w:val="24"/>
        </w:rPr>
      </w:pPr>
      <w:r w:rsidRPr="00F46437">
        <w:rPr>
          <w:rFonts w:ascii="Berlin Type Office" w:hAnsi="Berlin Type Office" w:cs="Arial"/>
          <w:sz w:val="24"/>
          <w:szCs w:val="24"/>
        </w:rPr>
        <w:t xml:space="preserve">Stellv. </w:t>
      </w:r>
      <w:r w:rsidR="00541B95" w:rsidRPr="00F46437">
        <w:rPr>
          <w:rFonts w:ascii="Berlin Type Office" w:hAnsi="Berlin Type Office" w:cs="Arial"/>
          <w:sz w:val="24"/>
          <w:szCs w:val="24"/>
        </w:rPr>
        <w:t>W</w:t>
      </w:r>
      <w:r w:rsidR="008D4429" w:rsidRPr="00F46437">
        <w:rPr>
          <w:rFonts w:ascii="Berlin Type Office" w:hAnsi="Berlin Type Office" w:cs="Arial"/>
          <w:sz w:val="24"/>
          <w:szCs w:val="24"/>
        </w:rPr>
        <w:t>arpakowski, Martin</w:t>
      </w:r>
      <w:r w:rsidR="00541B95" w:rsidRPr="00F46437">
        <w:rPr>
          <w:rFonts w:ascii="Berlin Type Office" w:hAnsi="Berlin Type Office" w:cs="Arial"/>
          <w:sz w:val="24"/>
          <w:szCs w:val="24"/>
        </w:rPr>
        <w:tab/>
      </w:r>
      <w:r w:rsidR="00541B95" w:rsidRPr="00F46437">
        <w:rPr>
          <w:rFonts w:ascii="Berlin Type Office" w:hAnsi="Berlin Type Office" w:cs="Arial"/>
          <w:sz w:val="24"/>
          <w:szCs w:val="24"/>
        </w:rPr>
        <w:tab/>
        <w:t>Senatsverwaltung für Bildung, Jugend und</w:t>
      </w:r>
    </w:p>
    <w:p w14:paraId="15368C09" w14:textId="4CFA7F95" w:rsidR="00541B95" w:rsidRPr="00F46437" w:rsidRDefault="00541B95" w:rsidP="00F46437">
      <w:pPr>
        <w:pStyle w:val="Listenabsatz"/>
        <w:tabs>
          <w:tab w:val="left" w:pos="567"/>
          <w:tab w:val="left" w:pos="3742"/>
        </w:tabs>
        <w:spacing w:after="240" w:line="324" w:lineRule="auto"/>
        <w:ind w:left="360"/>
        <w:rPr>
          <w:rFonts w:ascii="Berlin Type Office" w:hAnsi="Berlin Type Office" w:cs="Arial"/>
          <w:sz w:val="24"/>
          <w:szCs w:val="24"/>
        </w:rPr>
      </w:pPr>
      <w:r w:rsidRPr="00F46437">
        <w:rPr>
          <w:rFonts w:ascii="Berlin Type Office" w:hAnsi="Berlin Type Office" w:cs="Arial"/>
          <w:sz w:val="24"/>
          <w:szCs w:val="24"/>
        </w:rPr>
        <w:tab/>
      </w:r>
      <w:r w:rsidRPr="00F46437">
        <w:rPr>
          <w:rFonts w:ascii="Berlin Type Office" w:hAnsi="Berlin Type Office" w:cs="Arial"/>
          <w:sz w:val="24"/>
          <w:szCs w:val="24"/>
        </w:rPr>
        <w:tab/>
      </w:r>
      <w:r w:rsidRPr="00F46437">
        <w:rPr>
          <w:rFonts w:ascii="Berlin Type Office" w:hAnsi="Berlin Type Office" w:cs="Arial"/>
          <w:sz w:val="24"/>
          <w:szCs w:val="24"/>
        </w:rPr>
        <w:tab/>
        <w:t>Familie</w:t>
      </w:r>
    </w:p>
    <w:p w14:paraId="0D1544B1" w14:textId="5CA1E9D8" w:rsidR="00BF1C6A" w:rsidRPr="00F46437" w:rsidRDefault="00BF1C6A" w:rsidP="00F46437">
      <w:pPr>
        <w:spacing w:line="324" w:lineRule="auto"/>
        <w:rPr>
          <w:rFonts w:ascii="Berlin Type Office" w:hAnsi="Berlin Type Office" w:cs="Arial"/>
          <w:b/>
          <w:bCs/>
          <w:sz w:val="24"/>
          <w:szCs w:val="24"/>
        </w:rPr>
      </w:pPr>
      <w:r w:rsidRPr="00F46437">
        <w:rPr>
          <w:rFonts w:ascii="Berlin Type Office" w:hAnsi="Berlin Type Office" w:cs="Arial"/>
          <w:b/>
          <w:bCs/>
          <w:sz w:val="24"/>
          <w:szCs w:val="24"/>
        </w:rPr>
        <w:t>Bezirksverwaltung</w:t>
      </w:r>
    </w:p>
    <w:p w14:paraId="264FF48E" w14:textId="4C071786" w:rsidR="00EC1ABE" w:rsidRPr="00F46437" w:rsidRDefault="00EC1ABE" w:rsidP="00F46437">
      <w:pPr>
        <w:pStyle w:val="Listenabsatz"/>
        <w:numPr>
          <w:ilvl w:val="0"/>
          <w:numId w:val="3"/>
        </w:numPr>
        <w:spacing w:before="0" w:after="240" w:line="324" w:lineRule="auto"/>
        <w:rPr>
          <w:rFonts w:ascii="Berlin Type Office" w:hAnsi="Berlin Type Office" w:cs="Arial"/>
          <w:bCs/>
          <w:sz w:val="24"/>
          <w:szCs w:val="24"/>
        </w:rPr>
      </w:pPr>
      <w:r w:rsidRPr="00F46437">
        <w:rPr>
          <w:rFonts w:ascii="Berlin Type Office" w:hAnsi="Berlin Type Office" w:cs="Arial"/>
          <w:bCs/>
          <w:sz w:val="24"/>
          <w:szCs w:val="24"/>
        </w:rPr>
        <w:t>Kempert, Gregor</w:t>
      </w:r>
      <w:r w:rsidR="004B6BD5" w:rsidRPr="00F46437">
        <w:rPr>
          <w:rFonts w:ascii="Berlin Type Office" w:hAnsi="Berlin Type Office" w:cs="Arial"/>
          <w:bCs/>
          <w:sz w:val="24"/>
          <w:szCs w:val="24"/>
        </w:rPr>
        <w:tab/>
      </w:r>
      <w:r w:rsidR="004B6BD5" w:rsidRPr="00F46437">
        <w:rPr>
          <w:rFonts w:ascii="Berlin Type Office" w:hAnsi="Berlin Type Office" w:cs="Arial"/>
          <w:bCs/>
          <w:sz w:val="24"/>
          <w:szCs w:val="24"/>
        </w:rPr>
        <w:tab/>
      </w:r>
      <w:r w:rsidR="00B338E4" w:rsidRPr="00F46437">
        <w:rPr>
          <w:rFonts w:ascii="Berlin Type Office" w:hAnsi="Berlin Type Office" w:cs="Arial"/>
          <w:bCs/>
          <w:sz w:val="24"/>
          <w:szCs w:val="24"/>
        </w:rPr>
        <w:tab/>
      </w:r>
      <w:r w:rsidRPr="00F46437">
        <w:rPr>
          <w:rFonts w:ascii="Berlin Type Office" w:hAnsi="Berlin Type Office" w:cs="Arial"/>
          <w:bCs/>
          <w:sz w:val="24"/>
          <w:szCs w:val="24"/>
        </w:rPr>
        <w:tab/>
        <w:t>Bezirksstadtrat Soziales Spandau</w:t>
      </w:r>
    </w:p>
    <w:p w14:paraId="3D30314C" w14:textId="4058E89A" w:rsidR="00BF1C6A" w:rsidRPr="00F46437" w:rsidRDefault="00EC1ABE" w:rsidP="00F46437">
      <w:pPr>
        <w:pStyle w:val="Listenabsatz"/>
        <w:numPr>
          <w:ilvl w:val="0"/>
          <w:numId w:val="3"/>
        </w:numPr>
        <w:spacing w:before="0" w:after="240" w:line="324" w:lineRule="auto"/>
        <w:rPr>
          <w:rFonts w:ascii="Berlin Type Office" w:hAnsi="Berlin Type Office" w:cs="Arial"/>
          <w:bCs/>
          <w:sz w:val="24"/>
          <w:szCs w:val="24"/>
        </w:rPr>
      </w:pPr>
      <w:r w:rsidRPr="00F46437">
        <w:rPr>
          <w:rFonts w:ascii="Berlin Type Office" w:hAnsi="Berlin Type Office" w:cs="Arial"/>
          <w:bCs/>
          <w:sz w:val="24"/>
          <w:szCs w:val="24"/>
        </w:rPr>
        <w:t>Nöll, Oliver</w:t>
      </w:r>
      <w:r w:rsidRPr="00F46437">
        <w:rPr>
          <w:rFonts w:ascii="Berlin Type Office" w:hAnsi="Berlin Type Office" w:cs="Arial"/>
          <w:bCs/>
          <w:sz w:val="24"/>
          <w:szCs w:val="24"/>
        </w:rPr>
        <w:tab/>
      </w:r>
      <w:r w:rsidRPr="00F46437">
        <w:rPr>
          <w:rFonts w:ascii="Berlin Type Office" w:hAnsi="Berlin Type Office" w:cs="Arial"/>
          <w:bCs/>
          <w:sz w:val="24"/>
          <w:szCs w:val="24"/>
        </w:rPr>
        <w:tab/>
      </w:r>
      <w:r w:rsidRPr="00F46437">
        <w:rPr>
          <w:rFonts w:ascii="Berlin Type Office" w:hAnsi="Berlin Type Office" w:cs="Arial"/>
          <w:bCs/>
          <w:sz w:val="24"/>
          <w:szCs w:val="24"/>
        </w:rPr>
        <w:tab/>
      </w:r>
      <w:r w:rsidR="00B338E4" w:rsidRPr="00F46437">
        <w:rPr>
          <w:rFonts w:ascii="Berlin Type Office" w:hAnsi="Berlin Type Office" w:cs="Arial"/>
          <w:bCs/>
          <w:sz w:val="24"/>
          <w:szCs w:val="24"/>
        </w:rPr>
        <w:t xml:space="preserve"> </w:t>
      </w:r>
      <w:r w:rsidRPr="00F46437">
        <w:rPr>
          <w:rFonts w:ascii="Berlin Type Office" w:hAnsi="Berlin Type Office" w:cs="Arial"/>
          <w:bCs/>
          <w:sz w:val="24"/>
          <w:szCs w:val="24"/>
        </w:rPr>
        <w:tab/>
        <w:t>Friedrichshain</w:t>
      </w:r>
      <w:r w:rsidR="00B338E4" w:rsidRPr="00F46437">
        <w:rPr>
          <w:rFonts w:ascii="Berlin Type Office" w:hAnsi="Berlin Type Office" w:cs="Arial"/>
          <w:bCs/>
          <w:sz w:val="24"/>
          <w:szCs w:val="24"/>
        </w:rPr>
        <w:t xml:space="preserve">– </w:t>
      </w:r>
      <w:r w:rsidR="004B6BD5" w:rsidRPr="00F46437">
        <w:rPr>
          <w:rFonts w:ascii="Berlin Type Office" w:hAnsi="Berlin Type Office" w:cs="Arial"/>
          <w:bCs/>
          <w:sz w:val="24"/>
          <w:szCs w:val="24"/>
        </w:rPr>
        <w:t>Kreuzberg</w:t>
      </w:r>
    </w:p>
    <w:p w14:paraId="333D77A9" w14:textId="7F6768E6" w:rsidR="00FA6F2D" w:rsidRPr="00F46437" w:rsidRDefault="00FA6F2D" w:rsidP="00F46437">
      <w:pPr>
        <w:spacing w:line="324" w:lineRule="auto"/>
        <w:rPr>
          <w:rFonts w:ascii="Berlin Type Office" w:hAnsi="Berlin Type Office" w:cs="Arial"/>
          <w:b/>
          <w:bCs/>
          <w:sz w:val="24"/>
          <w:szCs w:val="24"/>
        </w:rPr>
      </w:pPr>
      <w:r w:rsidRPr="00F46437">
        <w:rPr>
          <w:rFonts w:ascii="Berlin Type Office" w:hAnsi="Berlin Type Office" w:cs="Arial"/>
          <w:b/>
          <w:bCs/>
          <w:sz w:val="24"/>
          <w:szCs w:val="24"/>
        </w:rPr>
        <w:t>Mitarbeitende, Fachreferenten und Gäste</w:t>
      </w:r>
    </w:p>
    <w:p w14:paraId="5DCB7D1E" w14:textId="5B062ECC" w:rsidR="00FC513E" w:rsidRPr="00F46437" w:rsidRDefault="00FC513E"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Barth, Petra</w:t>
      </w:r>
      <w:r w:rsidRPr="00F46437">
        <w:rPr>
          <w:rFonts w:ascii="Berlin Type Office" w:hAnsi="Berlin Type Office" w:cs="Arial"/>
          <w:sz w:val="24"/>
          <w:szCs w:val="24"/>
        </w:rPr>
        <w:tab/>
      </w:r>
      <w:r w:rsidRPr="00F46437">
        <w:rPr>
          <w:rFonts w:ascii="Berlin Type Office" w:hAnsi="Berlin Type Office" w:cs="Arial"/>
          <w:sz w:val="24"/>
          <w:szCs w:val="24"/>
        </w:rPr>
        <w:tab/>
      </w:r>
      <w:r w:rsidR="00DA0DFA" w:rsidRPr="00F46437">
        <w:rPr>
          <w:rFonts w:ascii="Berlin Type Office" w:hAnsi="Berlin Type Office" w:cs="Arial"/>
          <w:sz w:val="24"/>
          <w:szCs w:val="24"/>
        </w:rPr>
        <w:t xml:space="preserve">LAG WfbM </w:t>
      </w:r>
      <w:r w:rsidRPr="00F46437">
        <w:rPr>
          <w:rFonts w:ascii="Berlin Type Office" w:hAnsi="Berlin Type Office" w:cs="Arial"/>
          <w:sz w:val="24"/>
          <w:szCs w:val="24"/>
        </w:rPr>
        <w:t>Berlin, ständiger Gast</w:t>
      </w:r>
    </w:p>
    <w:p w14:paraId="62824CB6" w14:textId="70B77BB6" w:rsidR="00B55DB7" w:rsidRPr="00F46437" w:rsidRDefault="00B55DB7"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Bootz, Julian</w:t>
      </w:r>
      <w:r w:rsidRPr="00F46437">
        <w:rPr>
          <w:rFonts w:ascii="Berlin Type Office" w:hAnsi="Berlin Type Office" w:cs="Arial"/>
          <w:sz w:val="24"/>
          <w:szCs w:val="24"/>
        </w:rPr>
        <w:tab/>
      </w:r>
      <w:r w:rsidRPr="00F46437">
        <w:rPr>
          <w:rFonts w:ascii="Berlin Type Office" w:hAnsi="Berlin Type Office" w:cs="Arial"/>
          <w:sz w:val="24"/>
          <w:szCs w:val="24"/>
        </w:rPr>
        <w:tab/>
        <w:t>SenASGIVA, Abteilung Soziales</w:t>
      </w:r>
    </w:p>
    <w:p w14:paraId="506AF166" w14:textId="450DFFEF" w:rsidR="00FC513E" w:rsidRPr="00F46437" w:rsidRDefault="00FC513E"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 xml:space="preserve">Hoffmann, </w:t>
      </w:r>
      <w:r w:rsidR="00DA0DFA" w:rsidRPr="00F46437">
        <w:rPr>
          <w:rFonts w:ascii="Berlin Type Office" w:hAnsi="Berlin Type Office" w:cs="Arial"/>
          <w:sz w:val="24"/>
          <w:szCs w:val="24"/>
        </w:rPr>
        <w:t>Lena</w:t>
      </w:r>
      <w:r w:rsidRPr="00F46437">
        <w:rPr>
          <w:rFonts w:ascii="Berlin Type Office" w:hAnsi="Berlin Type Office" w:cs="Arial"/>
          <w:sz w:val="24"/>
          <w:szCs w:val="24"/>
        </w:rPr>
        <w:tab/>
      </w:r>
      <w:r w:rsidRPr="00F46437">
        <w:rPr>
          <w:rFonts w:ascii="Berlin Type Office" w:hAnsi="Berlin Type Office" w:cs="Arial"/>
          <w:sz w:val="24"/>
          <w:szCs w:val="24"/>
        </w:rPr>
        <w:tab/>
        <w:t>VskA</w:t>
      </w:r>
    </w:p>
    <w:p w14:paraId="3B7B5489" w14:textId="4D812AF1" w:rsidR="00DA0DFA" w:rsidRPr="00F46437" w:rsidRDefault="00DA0DFA"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Kunze, Alexandra</w:t>
      </w:r>
      <w:r w:rsidRPr="00F46437">
        <w:rPr>
          <w:rFonts w:ascii="Berlin Type Office" w:hAnsi="Berlin Type Office" w:cs="Arial"/>
          <w:sz w:val="24"/>
          <w:szCs w:val="24"/>
        </w:rPr>
        <w:tab/>
      </w:r>
      <w:r w:rsidRPr="00F46437">
        <w:rPr>
          <w:rFonts w:ascii="Berlin Type Office" w:hAnsi="Berlin Type Office" w:cs="Arial"/>
          <w:sz w:val="24"/>
          <w:szCs w:val="24"/>
        </w:rPr>
        <w:tab/>
        <w:t>Gebärdensprachdolmetscherin</w:t>
      </w:r>
    </w:p>
    <w:p w14:paraId="7559405B" w14:textId="3A165F3F" w:rsidR="00B55DB7" w:rsidRPr="00F46437" w:rsidRDefault="00B55DB7"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Lehmann, Thomas</w:t>
      </w:r>
      <w:r w:rsidRPr="00F46437">
        <w:rPr>
          <w:rFonts w:ascii="Berlin Type Office" w:hAnsi="Berlin Type Office" w:cs="Arial"/>
          <w:sz w:val="24"/>
          <w:szCs w:val="24"/>
        </w:rPr>
        <w:tab/>
      </w:r>
      <w:r w:rsidRPr="00F46437">
        <w:rPr>
          <w:rFonts w:ascii="Berlin Type Office" w:hAnsi="Berlin Type Office" w:cs="Arial"/>
          <w:sz w:val="24"/>
          <w:szCs w:val="24"/>
        </w:rPr>
        <w:tab/>
        <w:t>LAG WfbM</w:t>
      </w:r>
    </w:p>
    <w:p w14:paraId="6CF29DD0" w14:textId="4A4A6C32" w:rsidR="00FC513E" w:rsidRPr="00F46437" w:rsidRDefault="00FC513E"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Oschmiansky, Frank</w:t>
      </w:r>
      <w:r w:rsidRPr="00F46437">
        <w:rPr>
          <w:rFonts w:ascii="Berlin Type Office" w:hAnsi="Berlin Type Office" w:cs="Arial"/>
          <w:sz w:val="24"/>
          <w:szCs w:val="24"/>
        </w:rPr>
        <w:tab/>
      </w:r>
      <w:r w:rsidRPr="00F46437">
        <w:rPr>
          <w:rFonts w:ascii="Berlin Type Office" w:hAnsi="Berlin Type Office" w:cs="Arial"/>
          <w:sz w:val="24"/>
          <w:szCs w:val="24"/>
        </w:rPr>
        <w:tab/>
      </w:r>
      <w:proofErr w:type="spellStart"/>
      <w:r w:rsidRPr="00F46437">
        <w:rPr>
          <w:rFonts w:ascii="Berlin Type Office" w:hAnsi="Berlin Type Office" w:cs="Arial"/>
          <w:sz w:val="24"/>
          <w:szCs w:val="24"/>
        </w:rPr>
        <w:t>transfer</w:t>
      </w:r>
      <w:proofErr w:type="spellEnd"/>
    </w:p>
    <w:p w14:paraId="5B38D13C" w14:textId="356B9AD7" w:rsidR="0098202E" w:rsidRPr="00F46437" w:rsidRDefault="0098202E"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Rau, Fabian</w:t>
      </w:r>
      <w:r w:rsidRPr="00F46437">
        <w:rPr>
          <w:rFonts w:ascii="Berlin Type Office" w:hAnsi="Berlin Type Office" w:cs="Arial"/>
          <w:sz w:val="24"/>
          <w:szCs w:val="24"/>
        </w:rPr>
        <w:tab/>
      </w:r>
      <w:r w:rsidRPr="00F46437">
        <w:rPr>
          <w:rFonts w:ascii="Berlin Type Office" w:hAnsi="Berlin Type Office" w:cs="Arial"/>
          <w:sz w:val="24"/>
          <w:szCs w:val="24"/>
        </w:rPr>
        <w:tab/>
      </w:r>
      <w:r w:rsidR="00B55DB7" w:rsidRPr="00F46437">
        <w:rPr>
          <w:rFonts w:ascii="Berlin Type Office" w:hAnsi="Berlin Type Office" w:cs="Arial"/>
          <w:sz w:val="24"/>
          <w:szCs w:val="24"/>
        </w:rPr>
        <w:t>LAG WfbM</w:t>
      </w:r>
      <w:r w:rsidR="00DA0DFA" w:rsidRPr="00F46437">
        <w:rPr>
          <w:rFonts w:ascii="Berlin Type Office" w:hAnsi="Berlin Type Office" w:cs="Arial"/>
          <w:sz w:val="24"/>
          <w:szCs w:val="24"/>
        </w:rPr>
        <w:t xml:space="preserve"> Berlin</w:t>
      </w:r>
    </w:p>
    <w:p w14:paraId="2425A3F7" w14:textId="55DE5857" w:rsidR="0098202E" w:rsidRPr="00F46437" w:rsidRDefault="0098202E"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Redfern, Tim</w:t>
      </w:r>
      <w:r w:rsidRPr="00F46437">
        <w:rPr>
          <w:rFonts w:ascii="Berlin Type Office" w:hAnsi="Berlin Type Office" w:cs="Arial"/>
          <w:sz w:val="24"/>
          <w:szCs w:val="24"/>
        </w:rPr>
        <w:tab/>
      </w:r>
      <w:r w:rsidRPr="00F46437">
        <w:rPr>
          <w:rFonts w:ascii="Berlin Type Office" w:hAnsi="Berlin Type Office" w:cs="Arial"/>
          <w:sz w:val="24"/>
          <w:szCs w:val="24"/>
        </w:rPr>
        <w:tab/>
        <w:t>Der Paritätische Berlin</w:t>
      </w:r>
    </w:p>
    <w:p w14:paraId="4FED09A7" w14:textId="2DF44F74" w:rsidR="00E36624" w:rsidRPr="00F46437" w:rsidRDefault="000F43AE" w:rsidP="00F46437">
      <w:pPr>
        <w:pStyle w:val="Listenabsatz"/>
        <w:numPr>
          <w:ilvl w:val="0"/>
          <w:numId w:val="3"/>
        </w:numPr>
        <w:tabs>
          <w:tab w:val="left" w:pos="567"/>
          <w:tab w:val="left" w:pos="3742"/>
        </w:tabs>
        <w:spacing w:line="324" w:lineRule="auto"/>
        <w:rPr>
          <w:rFonts w:ascii="Berlin Type Office" w:hAnsi="Berlin Type Office" w:cs="Arial"/>
          <w:sz w:val="24"/>
          <w:szCs w:val="24"/>
        </w:rPr>
      </w:pPr>
      <w:r w:rsidRPr="00F46437">
        <w:rPr>
          <w:rFonts w:ascii="Berlin Type Office" w:hAnsi="Berlin Type Office" w:cs="Arial"/>
          <w:sz w:val="24"/>
          <w:szCs w:val="24"/>
        </w:rPr>
        <w:t>Seiberl, Cornelia</w:t>
      </w:r>
      <w:r w:rsidRPr="00F46437">
        <w:rPr>
          <w:rFonts w:ascii="Berlin Type Office" w:hAnsi="Berlin Type Office" w:cs="Arial"/>
          <w:sz w:val="24"/>
          <w:szCs w:val="24"/>
        </w:rPr>
        <w:tab/>
      </w:r>
      <w:r w:rsidRPr="00F46437">
        <w:rPr>
          <w:rFonts w:ascii="Berlin Type Office" w:hAnsi="Berlin Type Office" w:cs="Arial"/>
          <w:sz w:val="24"/>
          <w:szCs w:val="24"/>
        </w:rPr>
        <w:tab/>
        <w:t>SenASGIVA, Abteilung Soziales</w:t>
      </w:r>
    </w:p>
    <w:p w14:paraId="0FAD4A46" w14:textId="0323B825" w:rsidR="00FC513E" w:rsidRPr="00F46437" w:rsidRDefault="00FC513E"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Tjaden, Maike</w:t>
      </w:r>
      <w:r w:rsidRPr="00F46437">
        <w:rPr>
          <w:rFonts w:ascii="Berlin Type Office" w:hAnsi="Berlin Type Office" w:cs="Arial"/>
          <w:sz w:val="24"/>
          <w:szCs w:val="24"/>
        </w:rPr>
        <w:tab/>
      </w:r>
      <w:r w:rsidRPr="00F46437">
        <w:rPr>
          <w:rFonts w:ascii="Berlin Type Office" w:hAnsi="Berlin Type Office" w:cs="Arial"/>
          <w:sz w:val="24"/>
          <w:szCs w:val="24"/>
        </w:rPr>
        <w:tab/>
        <w:t>SenASGIVA, Abteilung Soziales</w:t>
      </w:r>
    </w:p>
    <w:p w14:paraId="0C5C2156" w14:textId="62DFF073" w:rsidR="00B62523" w:rsidRPr="00F46437" w:rsidRDefault="00B62523" w:rsidP="00F46437">
      <w:pPr>
        <w:pStyle w:val="Listenabsatz"/>
        <w:numPr>
          <w:ilvl w:val="0"/>
          <w:numId w:val="3"/>
        </w:numPr>
        <w:tabs>
          <w:tab w:val="left" w:pos="567"/>
          <w:tab w:val="left" w:pos="3742"/>
        </w:tabs>
        <w:spacing w:before="0" w:line="324" w:lineRule="auto"/>
        <w:rPr>
          <w:rFonts w:ascii="Berlin Type Office" w:hAnsi="Berlin Type Office" w:cs="Arial"/>
          <w:sz w:val="24"/>
          <w:szCs w:val="24"/>
        </w:rPr>
      </w:pPr>
      <w:r w:rsidRPr="00F46437">
        <w:rPr>
          <w:rFonts w:ascii="Berlin Type Office" w:hAnsi="Berlin Type Office" w:cs="Arial"/>
          <w:sz w:val="24"/>
          <w:szCs w:val="24"/>
        </w:rPr>
        <w:t>Zander-</w:t>
      </w:r>
      <w:proofErr w:type="spellStart"/>
      <w:r w:rsidRPr="00F46437">
        <w:rPr>
          <w:rFonts w:ascii="Berlin Type Office" w:hAnsi="Berlin Type Office" w:cs="Arial"/>
          <w:sz w:val="24"/>
          <w:szCs w:val="24"/>
        </w:rPr>
        <w:t>Tabbert</w:t>
      </w:r>
      <w:proofErr w:type="spellEnd"/>
      <w:r w:rsidRPr="00F46437">
        <w:rPr>
          <w:rFonts w:ascii="Berlin Type Office" w:hAnsi="Berlin Type Office" w:cs="Arial"/>
          <w:sz w:val="24"/>
          <w:szCs w:val="24"/>
        </w:rPr>
        <w:t>, Dina</w:t>
      </w:r>
      <w:r w:rsidRPr="00F46437">
        <w:rPr>
          <w:rFonts w:ascii="Berlin Type Office" w:hAnsi="Berlin Type Office" w:cs="Arial"/>
          <w:sz w:val="24"/>
          <w:szCs w:val="24"/>
        </w:rPr>
        <w:tab/>
      </w:r>
      <w:r w:rsidRPr="00F46437">
        <w:rPr>
          <w:rFonts w:ascii="Berlin Type Office" w:hAnsi="Berlin Type Office" w:cs="Arial"/>
          <w:sz w:val="24"/>
          <w:szCs w:val="24"/>
        </w:rPr>
        <w:tab/>
        <w:t>Gebärdensprachdolmetscherin</w:t>
      </w:r>
    </w:p>
    <w:p w14:paraId="67DC93D7" w14:textId="02E9A3D1" w:rsidR="00975A34" w:rsidRPr="00F46437" w:rsidRDefault="00FB5809" w:rsidP="00F46437">
      <w:pPr>
        <w:pStyle w:val="Listenabsatz"/>
        <w:numPr>
          <w:ilvl w:val="0"/>
          <w:numId w:val="3"/>
        </w:numPr>
        <w:tabs>
          <w:tab w:val="left" w:pos="567"/>
          <w:tab w:val="left" w:pos="3742"/>
        </w:tabs>
        <w:spacing w:line="324" w:lineRule="auto"/>
        <w:rPr>
          <w:rFonts w:ascii="Berlin Type Office" w:hAnsi="Berlin Type Office" w:cs="Arial"/>
          <w:sz w:val="24"/>
          <w:szCs w:val="24"/>
        </w:rPr>
      </w:pPr>
      <w:r w:rsidRPr="00F46437">
        <w:rPr>
          <w:rFonts w:ascii="Berlin Type Office" w:hAnsi="Berlin Type Office" w:cs="Arial"/>
          <w:color w:val="000000"/>
          <w:sz w:val="24"/>
          <w:szCs w:val="24"/>
        </w:rPr>
        <w:t>Chodakowski, Julia</w:t>
      </w:r>
      <w:r w:rsidR="005E0CD9" w:rsidRPr="00F46437">
        <w:rPr>
          <w:rFonts w:ascii="Berlin Type Office" w:hAnsi="Berlin Type Office" w:cs="Arial"/>
          <w:color w:val="000000"/>
          <w:sz w:val="24"/>
          <w:szCs w:val="24"/>
        </w:rPr>
        <w:tab/>
      </w:r>
      <w:r w:rsidR="003462DE" w:rsidRPr="00F46437">
        <w:rPr>
          <w:rFonts w:ascii="Berlin Type Office" w:hAnsi="Berlin Type Office" w:cs="Arial"/>
          <w:color w:val="000000"/>
          <w:sz w:val="24"/>
          <w:szCs w:val="24"/>
        </w:rPr>
        <w:tab/>
      </w:r>
      <w:r w:rsidR="005E0CD9" w:rsidRPr="00F46437">
        <w:rPr>
          <w:rFonts w:ascii="Berlin Type Office" w:hAnsi="Berlin Type Office" w:cs="Arial"/>
          <w:sz w:val="24"/>
          <w:szCs w:val="24"/>
        </w:rPr>
        <w:t>Sen</w:t>
      </w:r>
      <w:r w:rsidR="000F43AE" w:rsidRPr="00F46437">
        <w:rPr>
          <w:rFonts w:ascii="Berlin Type Office" w:hAnsi="Berlin Type Office" w:cs="Arial"/>
          <w:sz w:val="24"/>
          <w:szCs w:val="24"/>
        </w:rPr>
        <w:t>ASGIVA, Abteilung Soziales</w:t>
      </w:r>
    </w:p>
    <w:p w14:paraId="75248BAD" w14:textId="6F1A87E7" w:rsidR="00FF77D2" w:rsidRPr="00F46437" w:rsidRDefault="00FF77D2" w:rsidP="00F46437">
      <w:pPr>
        <w:tabs>
          <w:tab w:val="left" w:pos="567"/>
          <w:tab w:val="left" w:pos="3742"/>
        </w:tabs>
        <w:spacing w:before="0" w:line="324" w:lineRule="auto"/>
        <w:ind w:left="113"/>
        <w:rPr>
          <w:rFonts w:ascii="Berlin Type Office" w:hAnsi="Berlin Type Office" w:cs="Arial"/>
          <w:sz w:val="24"/>
          <w:szCs w:val="24"/>
        </w:rPr>
        <w:sectPr w:rsidR="00FF77D2" w:rsidRPr="00F46437">
          <w:footerReference w:type="default" r:id="rId8"/>
          <w:pgSz w:w="11906" w:h="16838"/>
          <w:pgMar w:top="1417" w:right="1417" w:bottom="1134" w:left="1417" w:header="708" w:footer="708" w:gutter="0"/>
          <w:cols w:space="708"/>
          <w:docGrid w:linePitch="360"/>
        </w:sectPr>
      </w:pPr>
    </w:p>
    <w:p w14:paraId="299EFC06" w14:textId="14A1428D" w:rsidR="0048393E" w:rsidRPr="00F46437" w:rsidRDefault="004E614B" w:rsidP="00A71484">
      <w:pPr>
        <w:pStyle w:val="berschrift3"/>
        <w:pPrChange w:id="4" w:author="Chodakowski, Julia" w:date="2024-07-09T08:53:00Z">
          <w:pPr>
            <w:pStyle w:val="berschrift2"/>
            <w:spacing w:line="324" w:lineRule="auto"/>
          </w:pPr>
        </w:pPrChange>
      </w:pPr>
      <w:r w:rsidRPr="00F46437">
        <w:lastRenderedPageBreak/>
        <w:t>TOP</w:t>
      </w:r>
      <w:r w:rsidR="00426EAC" w:rsidRPr="00F46437">
        <w:t xml:space="preserve"> 1</w:t>
      </w:r>
      <w:r w:rsidR="0048393E" w:rsidRPr="00F46437">
        <w:t xml:space="preserve"> </w:t>
      </w:r>
      <w:r w:rsidR="009F3657" w:rsidRPr="00F46437">
        <w:t>–</w:t>
      </w:r>
      <w:r w:rsidR="002A3346" w:rsidRPr="00F46437">
        <w:t xml:space="preserve"> </w:t>
      </w:r>
      <w:r w:rsidR="0048393E" w:rsidRPr="00F46437">
        <w:t>Begrüßung u</w:t>
      </w:r>
      <w:r w:rsidR="00703BD6" w:rsidRPr="00F46437">
        <w:t>nd Bestätigung der Tagesordnung</w:t>
      </w:r>
    </w:p>
    <w:p w14:paraId="0CF64E79" w14:textId="484B0D2B" w:rsidR="00803D34" w:rsidRPr="00F46437" w:rsidRDefault="00A97DDF" w:rsidP="00F46437">
      <w:pPr>
        <w:pStyle w:val="Listenabsatz"/>
        <w:numPr>
          <w:ilvl w:val="0"/>
          <w:numId w:val="6"/>
        </w:numPr>
        <w:spacing w:before="240" w:line="324" w:lineRule="auto"/>
        <w:ind w:left="426" w:hanging="426"/>
        <w:rPr>
          <w:rFonts w:ascii="Berlin Type Office" w:hAnsi="Berlin Type Office" w:cs="Arial"/>
          <w:sz w:val="24"/>
          <w:szCs w:val="24"/>
        </w:rPr>
      </w:pPr>
      <w:r w:rsidRPr="00F46437">
        <w:rPr>
          <w:rFonts w:ascii="Berlin Type Office" w:hAnsi="Berlin Type Office" w:cs="Arial"/>
          <w:sz w:val="24"/>
          <w:szCs w:val="24"/>
        </w:rPr>
        <w:t>Staatssekretär Herr Bozkurt eröffnete die erste Sitzung des BTH in 2024</w:t>
      </w:r>
      <w:r w:rsidR="00AE1692" w:rsidRPr="00F46437">
        <w:rPr>
          <w:rFonts w:ascii="Berlin Type Office" w:hAnsi="Berlin Type Office" w:cs="Arial"/>
          <w:sz w:val="24"/>
          <w:szCs w:val="24"/>
        </w:rPr>
        <w:t>. Es folgt die B</w:t>
      </w:r>
      <w:r w:rsidR="00401D30" w:rsidRPr="00F46437">
        <w:rPr>
          <w:rFonts w:ascii="Berlin Type Office" w:hAnsi="Berlin Type Office" w:cs="Arial"/>
          <w:sz w:val="24"/>
          <w:szCs w:val="24"/>
        </w:rPr>
        <w:t>egrüßung der Mitglieder und der Gäste</w:t>
      </w:r>
      <w:r w:rsidR="009F6652" w:rsidRPr="00F46437">
        <w:rPr>
          <w:rFonts w:ascii="Berlin Type Office" w:hAnsi="Berlin Type Office" w:cs="Arial"/>
          <w:sz w:val="24"/>
          <w:szCs w:val="24"/>
        </w:rPr>
        <w:t>.</w:t>
      </w:r>
    </w:p>
    <w:p w14:paraId="63E5F495" w14:textId="0AEB683B" w:rsidR="0091221F" w:rsidRPr="00F46437" w:rsidRDefault="0004796E" w:rsidP="00F46437">
      <w:pPr>
        <w:pStyle w:val="Listenabsatz"/>
        <w:numPr>
          <w:ilvl w:val="0"/>
          <w:numId w:val="6"/>
        </w:numPr>
        <w:spacing w:before="240" w:line="324" w:lineRule="auto"/>
        <w:ind w:left="426" w:hanging="426"/>
        <w:rPr>
          <w:rFonts w:ascii="Berlin Type Office" w:hAnsi="Berlin Type Office" w:cs="Arial"/>
          <w:sz w:val="24"/>
          <w:szCs w:val="24"/>
        </w:rPr>
      </w:pPr>
      <w:r w:rsidRPr="00F46437">
        <w:rPr>
          <w:rFonts w:ascii="Berlin Type Office" w:hAnsi="Berlin Type Office" w:cs="Arial"/>
          <w:sz w:val="24"/>
          <w:szCs w:val="24"/>
        </w:rPr>
        <w:t>Die Tagesordnung wurde angenommen und die Beschlussfähigkeit festgestellt</w:t>
      </w:r>
      <w:r w:rsidR="001A6430" w:rsidRPr="00F46437">
        <w:rPr>
          <w:rFonts w:ascii="Berlin Type Office" w:hAnsi="Berlin Type Office" w:cs="Arial"/>
          <w:sz w:val="24"/>
          <w:szCs w:val="24"/>
        </w:rPr>
        <w:t>.</w:t>
      </w:r>
    </w:p>
    <w:p w14:paraId="040A499F" w14:textId="77777777" w:rsidR="00EA0D50" w:rsidRPr="00F46437" w:rsidRDefault="00EA0D50" w:rsidP="00F46437">
      <w:pPr>
        <w:pStyle w:val="Listenabsatz"/>
        <w:spacing w:before="240" w:line="324" w:lineRule="auto"/>
        <w:ind w:left="426"/>
        <w:rPr>
          <w:rFonts w:ascii="Berlin Type Office" w:hAnsi="Berlin Type Office" w:cs="Arial"/>
          <w:sz w:val="24"/>
          <w:szCs w:val="24"/>
        </w:rPr>
      </w:pPr>
    </w:p>
    <w:p w14:paraId="603874C4" w14:textId="38E71442" w:rsidR="004E614B" w:rsidRPr="00A71484" w:rsidRDefault="004E614B" w:rsidP="00A71484">
      <w:pPr>
        <w:pStyle w:val="berschrift2"/>
        <w:rPr>
          <w:rPrChange w:id="5" w:author="Chodakowski, Julia" w:date="2024-07-09T08:54:00Z">
            <w:rPr>
              <w:sz w:val="24"/>
              <w:szCs w:val="24"/>
            </w:rPr>
          </w:rPrChange>
        </w:rPr>
        <w:pPrChange w:id="6" w:author="Chodakowski, Julia" w:date="2024-07-09T08:54:00Z">
          <w:pPr>
            <w:pStyle w:val="berschrift2"/>
            <w:spacing w:line="324" w:lineRule="auto"/>
          </w:pPr>
        </w:pPrChange>
      </w:pPr>
      <w:r w:rsidRPr="00A71484">
        <w:rPr>
          <w:rPrChange w:id="7" w:author="Chodakowski, Julia" w:date="2024-07-09T08:54:00Z">
            <w:rPr>
              <w:sz w:val="24"/>
              <w:szCs w:val="24"/>
            </w:rPr>
          </w:rPrChange>
        </w:rPr>
        <w:t xml:space="preserve">TOP 2 </w:t>
      </w:r>
      <w:r w:rsidR="009F3657" w:rsidRPr="00A71484">
        <w:rPr>
          <w:rPrChange w:id="8" w:author="Chodakowski, Julia" w:date="2024-07-09T08:54:00Z">
            <w:rPr>
              <w:sz w:val="24"/>
              <w:szCs w:val="24"/>
            </w:rPr>
          </w:rPrChange>
        </w:rPr>
        <w:t>–</w:t>
      </w:r>
      <w:r w:rsidR="002A3346" w:rsidRPr="00A71484">
        <w:rPr>
          <w:rPrChange w:id="9" w:author="Chodakowski, Julia" w:date="2024-07-09T08:54:00Z">
            <w:rPr>
              <w:sz w:val="24"/>
              <w:szCs w:val="24"/>
            </w:rPr>
          </w:rPrChange>
        </w:rPr>
        <w:t xml:space="preserve"> </w:t>
      </w:r>
      <w:r w:rsidRPr="00A71484">
        <w:rPr>
          <w:rPrChange w:id="10" w:author="Chodakowski, Julia" w:date="2024-07-09T08:54:00Z">
            <w:rPr>
              <w:sz w:val="24"/>
              <w:szCs w:val="24"/>
            </w:rPr>
          </w:rPrChange>
        </w:rPr>
        <w:t xml:space="preserve">Beschluss </w:t>
      </w:r>
      <w:r w:rsidR="00776F2E" w:rsidRPr="00A71484">
        <w:rPr>
          <w:rPrChange w:id="11" w:author="Chodakowski, Julia" w:date="2024-07-09T08:54:00Z">
            <w:rPr>
              <w:sz w:val="24"/>
              <w:szCs w:val="24"/>
            </w:rPr>
          </w:rPrChange>
        </w:rPr>
        <w:t>des Protokolls</w:t>
      </w:r>
      <w:r w:rsidR="00792268" w:rsidRPr="00A71484">
        <w:rPr>
          <w:rPrChange w:id="12" w:author="Chodakowski, Julia" w:date="2024-07-09T08:54:00Z">
            <w:rPr>
              <w:sz w:val="24"/>
              <w:szCs w:val="24"/>
            </w:rPr>
          </w:rPrChange>
        </w:rPr>
        <w:t xml:space="preserve"> der Sitzung am</w:t>
      </w:r>
      <w:r w:rsidRPr="00A71484">
        <w:rPr>
          <w:rPrChange w:id="13" w:author="Chodakowski, Julia" w:date="2024-07-09T08:54:00Z">
            <w:rPr>
              <w:sz w:val="24"/>
              <w:szCs w:val="24"/>
            </w:rPr>
          </w:rPrChange>
        </w:rPr>
        <w:t xml:space="preserve"> </w:t>
      </w:r>
      <w:r w:rsidR="00BE4F98" w:rsidRPr="00A71484">
        <w:rPr>
          <w:rPrChange w:id="14" w:author="Chodakowski, Julia" w:date="2024-07-09T08:54:00Z">
            <w:rPr>
              <w:sz w:val="24"/>
              <w:szCs w:val="24"/>
            </w:rPr>
          </w:rPrChange>
        </w:rPr>
        <w:t>24.11</w:t>
      </w:r>
      <w:r w:rsidR="00776F2E" w:rsidRPr="00A71484">
        <w:rPr>
          <w:rPrChange w:id="15" w:author="Chodakowski, Julia" w:date="2024-07-09T08:54:00Z">
            <w:rPr>
              <w:sz w:val="24"/>
              <w:szCs w:val="24"/>
            </w:rPr>
          </w:rPrChange>
        </w:rPr>
        <w:t>.2023</w:t>
      </w:r>
    </w:p>
    <w:p w14:paraId="03D912EA" w14:textId="67A39C08" w:rsidR="00085E8E" w:rsidRPr="00F46437" w:rsidRDefault="00BE4F98" w:rsidP="00F46437">
      <w:pPr>
        <w:pStyle w:val="Listenabsatz"/>
        <w:numPr>
          <w:ilvl w:val="0"/>
          <w:numId w:val="7"/>
        </w:numPr>
        <w:spacing w:before="240" w:after="240" w:line="324" w:lineRule="auto"/>
        <w:ind w:left="426" w:hanging="426"/>
        <w:rPr>
          <w:rFonts w:ascii="Berlin Type Office" w:hAnsi="Berlin Type Office" w:cs="Arial"/>
          <w:sz w:val="24"/>
          <w:szCs w:val="24"/>
        </w:rPr>
      </w:pPr>
      <w:r w:rsidRPr="00F46437">
        <w:rPr>
          <w:rFonts w:ascii="Berlin Type Office" w:hAnsi="Berlin Type Office" w:cs="Arial"/>
          <w:sz w:val="24"/>
          <w:szCs w:val="24"/>
        </w:rPr>
        <w:t>Das Protokoll zur Sitzung am 24.11.2023 ist den Teilnehmenden am 20.02.2024 zusammen mit der Einladung zugegangen.</w:t>
      </w:r>
    </w:p>
    <w:p w14:paraId="0AA5C45D" w14:textId="35F99DE8" w:rsidR="00BE4F98" w:rsidRPr="00F46437" w:rsidRDefault="00BE4F98" w:rsidP="00F46437">
      <w:pPr>
        <w:pStyle w:val="Listenabsatz"/>
        <w:numPr>
          <w:ilvl w:val="0"/>
          <w:numId w:val="7"/>
        </w:numPr>
        <w:spacing w:before="240" w:after="240" w:line="324" w:lineRule="auto"/>
        <w:ind w:left="426" w:hanging="426"/>
        <w:rPr>
          <w:rFonts w:ascii="Berlin Type Office" w:hAnsi="Berlin Type Office" w:cs="Arial"/>
          <w:sz w:val="24"/>
          <w:szCs w:val="24"/>
        </w:rPr>
      </w:pPr>
      <w:r w:rsidRPr="00F46437">
        <w:rPr>
          <w:rFonts w:ascii="Berlin Type Office" w:hAnsi="Berlin Type Office" w:cs="Arial"/>
          <w:sz w:val="24"/>
          <w:szCs w:val="24"/>
        </w:rPr>
        <w:t>Der Geschäftsstelle sind keine Änderungsvorschläge vorab zugegangen. Nach Abfrage der Teilnehmenden durch den Staatssekretär Herr Bozkurt, wurde der Protokollentwurf ohne Änderungen angenommen.</w:t>
      </w:r>
    </w:p>
    <w:p w14:paraId="42A4CFC0" w14:textId="4DE1A88D" w:rsidR="00427205" w:rsidRPr="00F46437" w:rsidRDefault="00BE4F98" w:rsidP="00F46437">
      <w:pPr>
        <w:pStyle w:val="Listenabsatz"/>
        <w:numPr>
          <w:ilvl w:val="0"/>
          <w:numId w:val="7"/>
        </w:numPr>
        <w:spacing w:before="240" w:after="240" w:line="324" w:lineRule="auto"/>
        <w:ind w:left="425" w:hanging="425"/>
        <w:rPr>
          <w:rFonts w:ascii="Berlin Type Office" w:hAnsi="Berlin Type Office" w:cs="Arial"/>
          <w:sz w:val="24"/>
          <w:szCs w:val="24"/>
          <w:u w:val="single"/>
        </w:rPr>
      </w:pPr>
      <w:r w:rsidRPr="00F46437">
        <w:rPr>
          <w:rFonts w:ascii="Berlin Type Office" w:hAnsi="Berlin Type Office" w:cs="Arial"/>
          <w:sz w:val="24"/>
          <w:szCs w:val="24"/>
        </w:rPr>
        <w:t>Es wurde sei</w:t>
      </w:r>
      <w:r w:rsidR="00A97DDF" w:rsidRPr="00F46437">
        <w:rPr>
          <w:rFonts w:ascii="Berlin Type Office" w:hAnsi="Berlin Type Office" w:cs="Arial"/>
          <w:sz w:val="24"/>
          <w:szCs w:val="24"/>
        </w:rPr>
        <w:t>tens der Teilnehmenden der Wunsch geäußert</w:t>
      </w:r>
      <w:r w:rsidRPr="00F46437">
        <w:rPr>
          <w:rFonts w:ascii="Berlin Type Office" w:hAnsi="Berlin Type Office" w:cs="Arial"/>
          <w:sz w:val="24"/>
          <w:szCs w:val="24"/>
        </w:rPr>
        <w:t>, dass die Aufträge</w:t>
      </w:r>
      <w:r w:rsidR="00A97DDF" w:rsidRPr="00F46437">
        <w:rPr>
          <w:rFonts w:ascii="Berlin Type Office" w:hAnsi="Berlin Type Office" w:cs="Arial"/>
          <w:sz w:val="24"/>
          <w:szCs w:val="24"/>
        </w:rPr>
        <w:t xml:space="preserve"> </w:t>
      </w:r>
      <w:r w:rsidR="008255F5" w:rsidRPr="00F46437">
        <w:rPr>
          <w:rFonts w:ascii="Berlin Type Office" w:hAnsi="Berlin Type Office" w:cs="Arial"/>
          <w:sz w:val="24"/>
          <w:szCs w:val="24"/>
        </w:rPr>
        <w:t xml:space="preserve">etc. </w:t>
      </w:r>
      <w:r w:rsidR="00A97DDF" w:rsidRPr="00F46437">
        <w:rPr>
          <w:rFonts w:ascii="Berlin Type Office" w:hAnsi="Berlin Type Office" w:cs="Arial"/>
          <w:sz w:val="24"/>
          <w:szCs w:val="24"/>
        </w:rPr>
        <w:t xml:space="preserve">in zukünftigen Protokollen hervorgehoben werden sollten. </w:t>
      </w:r>
    </w:p>
    <w:p w14:paraId="4B9239EE" w14:textId="77777777" w:rsidR="0091221F" w:rsidRPr="00F46437" w:rsidRDefault="0091221F" w:rsidP="00F46437">
      <w:pPr>
        <w:pStyle w:val="Listenabsatz"/>
        <w:spacing w:before="240" w:after="240" w:line="324" w:lineRule="auto"/>
        <w:ind w:left="426"/>
        <w:rPr>
          <w:rFonts w:ascii="Berlin Type Office" w:hAnsi="Berlin Type Office" w:cs="Arial"/>
          <w:sz w:val="24"/>
          <w:szCs w:val="24"/>
          <w:u w:val="single"/>
        </w:rPr>
      </w:pPr>
    </w:p>
    <w:p w14:paraId="3F7BC34B" w14:textId="77B046E8" w:rsidR="0088117B" w:rsidRPr="00A71484" w:rsidRDefault="0088117B" w:rsidP="00A71484">
      <w:pPr>
        <w:pStyle w:val="berschrift2"/>
        <w:rPr>
          <w:rPrChange w:id="16" w:author="Chodakowski, Julia" w:date="2024-07-09T08:54:00Z">
            <w:rPr>
              <w:sz w:val="24"/>
              <w:szCs w:val="24"/>
            </w:rPr>
          </w:rPrChange>
        </w:rPr>
        <w:pPrChange w:id="17" w:author="Chodakowski, Julia" w:date="2024-07-09T08:54:00Z">
          <w:pPr>
            <w:pStyle w:val="berschrift2"/>
            <w:spacing w:after="240" w:line="324" w:lineRule="auto"/>
          </w:pPr>
        </w:pPrChange>
      </w:pPr>
      <w:r w:rsidRPr="00A71484">
        <w:rPr>
          <w:rPrChange w:id="18" w:author="Chodakowski, Julia" w:date="2024-07-09T08:54:00Z">
            <w:rPr>
              <w:sz w:val="24"/>
              <w:szCs w:val="24"/>
            </w:rPr>
          </w:rPrChange>
        </w:rPr>
        <w:t>TOP 3</w:t>
      </w:r>
      <w:r w:rsidR="004E614B" w:rsidRPr="00A71484">
        <w:rPr>
          <w:rPrChange w:id="19" w:author="Chodakowski, Julia" w:date="2024-07-09T08:54:00Z">
            <w:rPr>
              <w:sz w:val="24"/>
              <w:szCs w:val="24"/>
            </w:rPr>
          </w:rPrChange>
        </w:rPr>
        <w:t xml:space="preserve"> </w:t>
      </w:r>
      <w:r w:rsidR="009F3657" w:rsidRPr="00A71484">
        <w:rPr>
          <w:rPrChange w:id="20" w:author="Chodakowski, Julia" w:date="2024-07-09T08:54:00Z">
            <w:rPr>
              <w:sz w:val="24"/>
              <w:szCs w:val="24"/>
            </w:rPr>
          </w:rPrChange>
        </w:rPr>
        <w:t>–</w:t>
      </w:r>
      <w:r w:rsidR="002A3346" w:rsidRPr="00A71484">
        <w:rPr>
          <w:rPrChange w:id="21" w:author="Chodakowski, Julia" w:date="2024-07-09T08:54:00Z">
            <w:rPr>
              <w:sz w:val="24"/>
              <w:szCs w:val="24"/>
            </w:rPr>
          </w:rPrChange>
        </w:rPr>
        <w:t xml:space="preserve"> </w:t>
      </w:r>
      <w:r w:rsidR="00456739" w:rsidRPr="00A71484">
        <w:rPr>
          <w:rPrChange w:id="22" w:author="Chodakowski, Julia" w:date="2024-07-09T08:54:00Z">
            <w:rPr>
              <w:sz w:val="24"/>
              <w:szCs w:val="24"/>
            </w:rPr>
          </w:rPrChange>
        </w:rPr>
        <w:t>Start des ESF-Projekts</w:t>
      </w:r>
      <w:r w:rsidR="00306B46" w:rsidRPr="00A71484">
        <w:rPr>
          <w:rPrChange w:id="23" w:author="Chodakowski, Julia" w:date="2024-07-09T08:54:00Z">
            <w:rPr>
              <w:sz w:val="24"/>
              <w:szCs w:val="24"/>
            </w:rPr>
          </w:rPrChange>
        </w:rPr>
        <w:t xml:space="preserve"> „Teilhabeorientiertes Sozialraummanagement“ – Austausch und Diskussion mit Fachstelle und Projektleitung</w:t>
      </w:r>
    </w:p>
    <w:p w14:paraId="4698B10A" w14:textId="77A4AB1C" w:rsidR="00283112" w:rsidRPr="00F46437" w:rsidRDefault="00283112" w:rsidP="00F46437">
      <w:pPr>
        <w:pStyle w:val="Listenabsatz"/>
        <w:numPr>
          <w:ilvl w:val="0"/>
          <w:numId w:val="25"/>
        </w:numPr>
        <w:spacing w:line="324" w:lineRule="auto"/>
        <w:ind w:left="357" w:hanging="357"/>
        <w:rPr>
          <w:rFonts w:ascii="Berlin Type Office" w:hAnsi="Berlin Type Office"/>
          <w:sz w:val="24"/>
          <w:szCs w:val="24"/>
        </w:rPr>
      </w:pPr>
      <w:r w:rsidRPr="00F46437">
        <w:rPr>
          <w:rFonts w:ascii="Berlin Type Office" w:hAnsi="Berlin Type Office"/>
          <w:sz w:val="24"/>
          <w:szCs w:val="24"/>
        </w:rPr>
        <w:t xml:space="preserve">Frau Seiberl von der SenASGIVA und Frau </w:t>
      </w:r>
      <w:r w:rsidRPr="00F46437">
        <w:rPr>
          <w:rFonts w:ascii="Berlin Type Office" w:hAnsi="Berlin Type Office"/>
          <w:vanish/>
          <w:sz w:val="24"/>
          <w:szCs w:val="24"/>
        </w:rPr>
        <w:t>Hoffman</w:t>
      </w:r>
      <w:r w:rsidR="00255863" w:rsidRPr="00F46437">
        <w:rPr>
          <w:rFonts w:ascii="Berlin Type Office" w:hAnsi="Berlin Type Office"/>
          <w:vanish/>
          <w:sz w:val="24"/>
          <w:szCs w:val="24"/>
        </w:rPr>
        <w:t>n</w:t>
      </w:r>
      <w:r w:rsidRPr="00F46437">
        <w:rPr>
          <w:rFonts w:ascii="Berlin Type Office" w:hAnsi="Berlin Type Office"/>
          <w:vanish/>
          <w:sz w:val="24"/>
          <w:szCs w:val="24"/>
        </w:rPr>
        <w:t xml:space="preserve"> von VskA stellen </w:t>
      </w:r>
      <w:r w:rsidR="00255863" w:rsidRPr="00F46437">
        <w:rPr>
          <w:rFonts w:ascii="Berlin Type Office" w:hAnsi="Berlin Type Office"/>
          <w:vanish/>
          <w:sz w:val="24"/>
          <w:szCs w:val="24"/>
        </w:rPr>
        <w:t xml:space="preserve">gemeinsam </w:t>
      </w:r>
      <w:r w:rsidRPr="00F46437">
        <w:rPr>
          <w:rFonts w:ascii="Berlin Type Office" w:hAnsi="Berlin Type Office"/>
          <w:vanish/>
          <w:sz w:val="24"/>
          <w:szCs w:val="24"/>
        </w:rPr>
        <w:t>das ESF-Projekt „Teilhabeorientiertes Sozialraummanagement“ vor.</w:t>
      </w:r>
    </w:p>
    <w:p w14:paraId="2D83EAC1" w14:textId="34E9293F" w:rsidR="0003285F" w:rsidRPr="00F46437" w:rsidRDefault="0003285F" w:rsidP="00F46437">
      <w:pPr>
        <w:pStyle w:val="Listenabsatz"/>
        <w:numPr>
          <w:ilvl w:val="0"/>
          <w:numId w:val="25"/>
        </w:numPr>
        <w:spacing w:line="324" w:lineRule="auto"/>
        <w:ind w:left="357" w:hanging="357"/>
        <w:rPr>
          <w:rFonts w:ascii="Berlin Type Office" w:hAnsi="Berlin Type Office"/>
          <w:sz w:val="24"/>
          <w:szCs w:val="24"/>
        </w:rPr>
      </w:pPr>
      <w:r w:rsidRPr="00F46437">
        <w:rPr>
          <w:rFonts w:ascii="Berlin Type Office" w:hAnsi="Berlin Type Office" w:cs="Arial"/>
          <w:sz w:val="24"/>
          <w:szCs w:val="24"/>
        </w:rPr>
        <w:t>Im Rahmen des Projekts sollten bis zum Jahr 2029 in den Berliner Bezirken Inklusionsberaterinnen und –</w:t>
      </w:r>
      <w:proofErr w:type="spellStart"/>
      <w:r w:rsidRPr="00F46437">
        <w:rPr>
          <w:rFonts w:ascii="Berlin Type Office" w:hAnsi="Berlin Type Office" w:cs="Arial"/>
          <w:sz w:val="24"/>
          <w:szCs w:val="24"/>
        </w:rPr>
        <w:t>berater</w:t>
      </w:r>
      <w:proofErr w:type="spellEnd"/>
      <w:r w:rsidRPr="00F46437">
        <w:rPr>
          <w:rFonts w:ascii="Berlin Type Office" w:hAnsi="Berlin Type Office" w:cs="Arial"/>
          <w:sz w:val="24"/>
          <w:szCs w:val="24"/>
        </w:rPr>
        <w:t xml:space="preserve"> vorrangig in Stadtteil- und Nachbarschaftszentren eingesetzt werden. Bei der Arbeit der </w:t>
      </w:r>
      <w:proofErr w:type="spellStart"/>
      <w:proofErr w:type="gramStart"/>
      <w:r w:rsidRPr="00F46437">
        <w:rPr>
          <w:rFonts w:ascii="Berlin Type Office" w:hAnsi="Berlin Type Office" w:cs="Arial"/>
          <w:sz w:val="24"/>
          <w:szCs w:val="24"/>
        </w:rPr>
        <w:t>Inklusionsberater:innen</w:t>
      </w:r>
      <w:proofErr w:type="spellEnd"/>
      <w:proofErr w:type="gramEnd"/>
      <w:r w:rsidRPr="00F46437">
        <w:rPr>
          <w:rFonts w:ascii="Berlin Type Office" w:hAnsi="Berlin Type Office" w:cs="Arial"/>
          <w:sz w:val="24"/>
          <w:szCs w:val="24"/>
        </w:rPr>
        <w:t xml:space="preserve"> geht es vor allem um soziale Teilhabe z.B. am Vereins- und Arbeitsleben oder Quartiersveranstaltungen. Dafür sollen räumliche und zwischenmenschliche n Barrieren reduziert werden. Sowohl durchpersönliche Beratungen, als auch durch Qualifizierung und Öffentlichkeitsarbeit soll eine bessere Inklusion in den Kiezen erreicht werden. Die Erprobungsphase startete im Dezember 2023 in Friedrichshain-Kreuzberg und wird sukzessive auf weitere Bezirke ausgeweitet.</w:t>
      </w:r>
    </w:p>
    <w:p w14:paraId="37EC41D8" w14:textId="23BCD918" w:rsidR="00283112" w:rsidRPr="00F46437" w:rsidRDefault="00283112" w:rsidP="00F46437">
      <w:pPr>
        <w:pStyle w:val="Listenabsatz"/>
        <w:numPr>
          <w:ilvl w:val="0"/>
          <w:numId w:val="25"/>
        </w:numPr>
        <w:spacing w:line="324" w:lineRule="auto"/>
        <w:ind w:left="357" w:hanging="357"/>
        <w:rPr>
          <w:rFonts w:ascii="Berlin Type Office" w:hAnsi="Berlin Type Office"/>
          <w:sz w:val="24"/>
          <w:szCs w:val="24"/>
        </w:rPr>
      </w:pPr>
      <w:r w:rsidRPr="00F46437">
        <w:rPr>
          <w:rFonts w:ascii="Berlin Type Office" w:hAnsi="Berlin Type Office"/>
          <w:vanish/>
          <w:sz w:val="24"/>
          <w:szCs w:val="24"/>
        </w:rPr>
        <w:t>Die vollständige Präsentation</w:t>
      </w:r>
      <w:r w:rsidR="00F74B6C" w:rsidRPr="00F46437">
        <w:rPr>
          <w:rFonts w:ascii="Berlin Type Office" w:hAnsi="Berlin Type Office"/>
          <w:vanish/>
          <w:sz w:val="24"/>
          <w:szCs w:val="24"/>
        </w:rPr>
        <w:t xml:space="preserve"> zum Vortrag wird dem Protokoll </w:t>
      </w:r>
      <w:r w:rsidR="00255863" w:rsidRPr="00F46437">
        <w:rPr>
          <w:rFonts w:ascii="Berlin Type Office" w:hAnsi="Berlin Type Office"/>
          <w:vanish/>
          <w:sz w:val="24"/>
          <w:szCs w:val="24"/>
        </w:rPr>
        <w:t>beigefügt</w:t>
      </w:r>
      <w:r w:rsidR="00B775A3" w:rsidRPr="00F46437">
        <w:rPr>
          <w:rFonts w:ascii="Berlin Type Office" w:hAnsi="Berlin Type Office"/>
          <w:vanish/>
          <w:sz w:val="24"/>
          <w:szCs w:val="24"/>
        </w:rPr>
        <w:t>.</w:t>
      </w:r>
      <w:r w:rsidR="00A36356" w:rsidRPr="00F46437">
        <w:rPr>
          <w:rFonts w:ascii="Berlin Type Office" w:hAnsi="Berlin Type Office"/>
          <w:vanish/>
          <w:sz w:val="24"/>
          <w:szCs w:val="24"/>
        </w:rPr>
        <w:t xml:space="preserve"> </w:t>
      </w:r>
    </w:p>
    <w:p w14:paraId="34DEDDF7" w14:textId="432A81EA" w:rsidR="00BD47D4" w:rsidRPr="00A71484" w:rsidRDefault="00335737" w:rsidP="00A71484">
      <w:pPr>
        <w:pStyle w:val="berschrift2"/>
        <w:rPr>
          <w:rPrChange w:id="24" w:author="Chodakowski, Julia" w:date="2024-07-09T08:54:00Z">
            <w:rPr>
              <w:sz w:val="24"/>
              <w:szCs w:val="24"/>
            </w:rPr>
          </w:rPrChange>
        </w:rPr>
        <w:pPrChange w:id="25" w:author="Chodakowski, Julia" w:date="2024-07-09T08:54:00Z">
          <w:pPr>
            <w:pStyle w:val="berschrift2"/>
            <w:spacing w:after="240" w:line="324" w:lineRule="auto"/>
          </w:pPr>
        </w:pPrChange>
      </w:pPr>
      <w:r w:rsidRPr="00A71484">
        <w:rPr>
          <w:rPrChange w:id="26" w:author="Chodakowski, Julia" w:date="2024-07-09T08:54:00Z">
            <w:rPr>
              <w:sz w:val="24"/>
              <w:szCs w:val="24"/>
            </w:rPr>
          </w:rPrChange>
        </w:rPr>
        <w:lastRenderedPageBreak/>
        <w:t>TOP 4</w:t>
      </w:r>
      <w:r w:rsidR="00171D75" w:rsidRPr="00A71484">
        <w:rPr>
          <w:rPrChange w:id="27" w:author="Chodakowski, Julia" w:date="2024-07-09T08:54:00Z">
            <w:rPr>
              <w:sz w:val="24"/>
              <w:szCs w:val="24"/>
            </w:rPr>
          </w:rPrChange>
        </w:rPr>
        <w:t xml:space="preserve"> –</w:t>
      </w:r>
      <w:r w:rsidR="00426EAC" w:rsidRPr="00A71484">
        <w:rPr>
          <w:rPrChange w:id="28" w:author="Chodakowski, Julia" w:date="2024-07-09T08:54:00Z">
            <w:rPr>
              <w:sz w:val="24"/>
              <w:szCs w:val="24"/>
            </w:rPr>
          </w:rPrChange>
        </w:rPr>
        <w:t xml:space="preserve"> </w:t>
      </w:r>
      <w:r w:rsidR="00306B46" w:rsidRPr="00A71484">
        <w:rPr>
          <w:rPrChange w:id="29" w:author="Chodakowski, Julia" w:date="2024-07-09T08:54:00Z">
            <w:rPr>
              <w:sz w:val="24"/>
              <w:szCs w:val="24"/>
            </w:rPr>
          </w:rPrChange>
        </w:rPr>
        <w:t>Vorstellung der Ergebnisse der Evaluierung der Qualifizierung der Teilhabefachdienste</w:t>
      </w:r>
    </w:p>
    <w:p w14:paraId="104002BB" w14:textId="024511BA" w:rsidR="00463441" w:rsidRPr="00F46437" w:rsidRDefault="00463441" w:rsidP="00F46437">
      <w:pPr>
        <w:pStyle w:val="Listenabsatz"/>
        <w:numPr>
          <w:ilvl w:val="0"/>
          <w:numId w:val="26"/>
        </w:numPr>
        <w:spacing w:before="0" w:after="240" w:line="324" w:lineRule="auto"/>
        <w:ind w:left="357" w:hanging="357"/>
        <w:rPr>
          <w:rFonts w:ascii="Berlin Type Office" w:hAnsi="Berlin Type Office" w:cs="Arial"/>
          <w:sz w:val="24"/>
          <w:szCs w:val="24"/>
        </w:rPr>
      </w:pPr>
      <w:r w:rsidRPr="00F46437">
        <w:rPr>
          <w:rFonts w:ascii="Berlin Type Office" w:hAnsi="Berlin Type Office" w:cs="Arial"/>
          <w:sz w:val="24"/>
          <w:szCs w:val="24"/>
        </w:rPr>
        <w:t xml:space="preserve">Frau Tjaden und Herr </w:t>
      </w:r>
      <w:proofErr w:type="spellStart"/>
      <w:r w:rsidRPr="00F46437">
        <w:rPr>
          <w:rFonts w:ascii="Berlin Type Office" w:hAnsi="Berlin Type Office" w:cs="Arial"/>
          <w:sz w:val="24"/>
          <w:szCs w:val="24"/>
        </w:rPr>
        <w:t>Oschmianski</w:t>
      </w:r>
      <w:proofErr w:type="spellEnd"/>
      <w:r w:rsidRPr="00F46437">
        <w:rPr>
          <w:rFonts w:ascii="Berlin Type Office" w:hAnsi="Berlin Type Office" w:cs="Arial"/>
          <w:sz w:val="24"/>
          <w:szCs w:val="24"/>
        </w:rPr>
        <w:t xml:space="preserve"> stellen die Ergebnisse der kürzlich abgeschlossenen Evaluierung der Qualifizierung der Teilhabefachdienste vor. </w:t>
      </w:r>
    </w:p>
    <w:p w14:paraId="3855F32F" w14:textId="340E9BEC" w:rsidR="00463441" w:rsidRPr="00F46437" w:rsidRDefault="00463441" w:rsidP="00F46437">
      <w:pPr>
        <w:pStyle w:val="Listenabsatz"/>
        <w:numPr>
          <w:ilvl w:val="0"/>
          <w:numId w:val="26"/>
        </w:numPr>
        <w:spacing w:before="0" w:line="324" w:lineRule="auto"/>
        <w:ind w:left="357" w:hanging="357"/>
        <w:rPr>
          <w:rFonts w:ascii="Berlin Type Office" w:hAnsi="Berlin Type Office"/>
          <w:sz w:val="24"/>
          <w:szCs w:val="24"/>
        </w:rPr>
      </w:pPr>
      <w:r w:rsidRPr="00F46437">
        <w:rPr>
          <w:rFonts w:ascii="Berlin Type Office" w:hAnsi="Berlin Type Office" w:cs="Arial"/>
          <w:sz w:val="24"/>
          <w:szCs w:val="24"/>
        </w:rPr>
        <w:t xml:space="preserve">Die Fachkräfte der Eingliederungshilfe werden seit Mai 2021 im Rahmen einer Qualifizierung auf ihre neuen Aufgaben im Zuge der BTHG Umsetzung vorbereitet. Mit der organisatorischen Umsetzung sowie mit der inhaltlichen Qualitätssicherung des Qualifizierungsprogramms zum SGB IX für die Teilhabefachdienste Soziales, wurde die Alice Salomon Hochschule Berlin beauftragt. Die Fortbildungen, die </w:t>
      </w:r>
      <w:r w:rsidR="00671CB8" w:rsidRPr="00F46437">
        <w:rPr>
          <w:rFonts w:ascii="Berlin Type Office" w:hAnsi="Berlin Type Office" w:cs="Arial"/>
          <w:sz w:val="24"/>
          <w:szCs w:val="24"/>
        </w:rPr>
        <w:t xml:space="preserve">seit </w:t>
      </w:r>
      <w:r w:rsidRPr="00F46437">
        <w:rPr>
          <w:rFonts w:ascii="Berlin Type Office" w:hAnsi="Berlin Type Office" w:cs="Arial"/>
          <w:sz w:val="24"/>
          <w:szCs w:val="24"/>
        </w:rPr>
        <w:t>2021 angeboten werden, werden von</w:t>
      </w:r>
      <w:r w:rsidR="00671CB8" w:rsidRPr="00F46437" w:rsidDel="00671CB8">
        <w:rPr>
          <w:rFonts w:ascii="Berlin Type Office" w:hAnsi="Berlin Type Office" w:cs="Arial"/>
          <w:sz w:val="24"/>
          <w:szCs w:val="24"/>
        </w:rPr>
        <w:t xml:space="preserve"> </w:t>
      </w:r>
      <w:r w:rsidRPr="00F46437">
        <w:rPr>
          <w:rFonts w:ascii="Berlin Type Office" w:hAnsi="Berlin Type Office" w:cs="Arial"/>
          <w:sz w:val="24"/>
          <w:szCs w:val="24"/>
        </w:rPr>
        <w:t>-</w:t>
      </w:r>
      <w:proofErr w:type="spellStart"/>
      <w:proofErr w:type="gramStart"/>
      <w:r w:rsidRPr="00F46437">
        <w:rPr>
          <w:rFonts w:ascii="Berlin Type Office" w:hAnsi="Berlin Type Office" w:cs="Arial"/>
          <w:sz w:val="24"/>
          <w:szCs w:val="24"/>
        </w:rPr>
        <w:t>Referent:innen</w:t>
      </w:r>
      <w:proofErr w:type="gramEnd"/>
      <w:r w:rsidR="00671CB8" w:rsidRPr="00F46437">
        <w:rPr>
          <w:rFonts w:ascii="Berlin Type Office" w:hAnsi="Berlin Type Office" w:cs="Arial"/>
          <w:sz w:val="24"/>
          <w:szCs w:val="24"/>
        </w:rPr>
        <w:t>-Teams</w:t>
      </w:r>
      <w:proofErr w:type="spellEnd"/>
      <w:r w:rsidRPr="00F46437">
        <w:rPr>
          <w:rFonts w:ascii="Berlin Type Office" w:hAnsi="Berlin Type Office" w:cs="Arial"/>
          <w:sz w:val="24"/>
          <w:szCs w:val="24"/>
        </w:rPr>
        <w:t xml:space="preserve"> mit und ohne Behinderungen aus den Bereichen Hochschule, </w:t>
      </w:r>
      <w:r w:rsidR="00671CB8" w:rsidRPr="00F46437">
        <w:rPr>
          <w:rFonts w:ascii="Berlin Type Office" w:hAnsi="Berlin Type Office" w:cs="Arial"/>
          <w:sz w:val="24"/>
          <w:szCs w:val="24"/>
        </w:rPr>
        <w:t xml:space="preserve">Verwaltung, </w:t>
      </w:r>
      <w:r w:rsidRPr="00F46437">
        <w:rPr>
          <w:rFonts w:ascii="Berlin Type Office" w:hAnsi="Berlin Type Office" w:cs="Arial"/>
          <w:sz w:val="24"/>
          <w:szCs w:val="24"/>
        </w:rPr>
        <w:t>freie Träger</w:t>
      </w:r>
      <w:r w:rsidR="00671CB8" w:rsidRPr="00F46437">
        <w:rPr>
          <w:rFonts w:ascii="Berlin Type Office" w:hAnsi="Berlin Type Office" w:cs="Arial"/>
          <w:sz w:val="24"/>
          <w:szCs w:val="24"/>
        </w:rPr>
        <w:t xml:space="preserve"> und Vereine</w:t>
      </w:r>
      <w:r w:rsidRPr="00F46437">
        <w:rPr>
          <w:rFonts w:ascii="Berlin Type Office" w:hAnsi="Berlin Type Office" w:cs="Arial"/>
          <w:sz w:val="24"/>
          <w:szCs w:val="24"/>
        </w:rPr>
        <w:t xml:space="preserve">, Leistungserbringer und dem Teilhabebeirat durchgeführt. In 2023 erfolgte eine Evaluierung </w:t>
      </w:r>
      <w:r w:rsidR="00671CB8" w:rsidRPr="00F46437">
        <w:rPr>
          <w:rFonts w:ascii="Berlin Type Office" w:hAnsi="Berlin Type Office" w:cs="Arial"/>
          <w:sz w:val="24"/>
          <w:szCs w:val="24"/>
        </w:rPr>
        <w:t>dieser Fortbildung</w:t>
      </w:r>
      <w:r w:rsidRPr="00F46437">
        <w:rPr>
          <w:rFonts w:ascii="Berlin Type Office" w:hAnsi="Berlin Type Office" w:cs="Arial"/>
          <w:sz w:val="24"/>
          <w:szCs w:val="24"/>
        </w:rPr>
        <w:t>.</w:t>
      </w:r>
    </w:p>
    <w:p w14:paraId="7C4400FF" w14:textId="208E768E" w:rsidR="00463441" w:rsidRPr="00F46437" w:rsidRDefault="00463441" w:rsidP="00F46437">
      <w:pPr>
        <w:pStyle w:val="Listenabsatz"/>
        <w:numPr>
          <w:ilvl w:val="0"/>
          <w:numId w:val="26"/>
        </w:numPr>
        <w:spacing w:before="0" w:line="324" w:lineRule="auto"/>
        <w:rPr>
          <w:rFonts w:ascii="Berlin Type Office" w:hAnsi="Berlin Type Office"/>
          <w:sz w:val="24"/>
          <w:szCs w:val="24"/>
        </w:rPr>
      </w:pPr>
      <w:r w:rsidRPr="00F46437">
        <w:rPr>
          <w:rFonts w:ascii="Berlin Type Office" w:hAnsi="Berlin Type Office" w:cs="Arial"/>
          <w:sz w:val="24"/>
          <w:szCs w:val="24"/>
        </w:rPr>
        <w:t xml:space="preserve">Die vollständige Präsentation zum Thema wird gemeinsam mit dem Protokoll an alle Teilnehmende versandt. </w:t>
      </w:r>
    </w:p>
    <w:p w14:paraId="1466EDE5" w14:textId="1E520A6E" w:rsidR="007442E6" w:rsidRPr="00F46437" w:rsidRDefault="007442E6" w:rsidP="00F46437">
      <w:pPr>
        <w:pStyle w:val="Listenabsatz"/>
        <w:numPr>
          <w:ilvl w:val="0"/>
          <w:numId w:val="26"/>
        </w:numPr>
        <w:spacing w:before="0" w:line="324" w:lineRule="auto"/>
        <w:rPr>
          <w:rFonts w:ascii="Berlin Type Office" w:hAnsi="Berlin Type Office"/>
          <w:sz w:val="24"/>
          <w:szCs w:val="24"/>
        </w:rPr>
      </w:pPr>
      <w:r w:rsidRPr="00F46437">
        <w:rPr>
          <w:rFonts w:ascii="Berlin Type Office" w:hAnsi="Berlin Type Office" w:cs="Arial"/>
          <w:sz w:val="24"/>
          <w:szCs w:val="24"/>
        </w:rPr>
        <w:t>Anschließend folgte eine tiefgehende Diskussion zur Praxis- und Zukunftsfähigkeit des T</w:t>
      </w:r>
      <w:r w:rsidR="006E79B4" w:rsidRPr="00F46437">
        <w:rPr>
          <w:rFonts w:ascii="Berlin Type Office" w:hAnsi="Berlin Type Office" w:cs="Arial"/>
          <w:sz w:val="24"/>
          <w:szCs w:val="24"/>
        </w:rPr>
        <w:t>eilhabeinstruments Berlin</w:t>
      </w:r>
      <w:r w:rsidRPr="00F46437">
        <w:rPr>
          <w:rFonts w:ascii="Berlin Type Office" w:hAnsi="Berlin Type Office" w:cs="Arial"/>
          <w:sz w:val="24"/>
          <w:szCs w:val="24"/>
        </w:rPr>
        <w:t xml:space="preserve"> und der Z</w:t>
      </w:r>
      <w:r w:rsidR="006E79B4" w:rsidRPr="00F46437">
        <w:rPr>
          <w:rFonts w:ascii="Berlin Type Office" w:hAnsi="Berlin Type Office" w:cs="Arial"/>
          <w:sz w:val="24"/>
          <w:szCs w:val="24"/>
        </w:rPr>
        <w:t>iel-und-</w:t>
      </w:r>
      <w:r w:rsidRPr="00F46437">
        <w:rPr>
          <w:rFonts w:ascii="Berlin Type Office" w:hAnsi="Berlin Type Office" w:cs="Arial"/>
          <w:sz w:val="24"/>
          <w:szCs w:val="24"/>
        </w:rPr>
        <w:t>L</w:t>
      </w:r>
      <w:r w:rsidR="006E79B4" w:rsidRPr="00F46437">
        <w:rPr>
          <w:rFonts w:ascii="Berlin Type Office" w:hAnsi="Berlin Type Office" w:cs="Arial"/>
          <w:sz w:val="24"/>
          <w:szCs w:val="24"/>
        </w:rPr>
        <w:t>eistungsplanung</w:t>
      </w:r>
      <w:r w:rsidRPr="00F46437">
        <w:rPr>
          <w:rFonts w:ascii="Berlin Type Office" w:hAnsi="Berlin Type Office" w:cs="Arial"/>
          <w:sz w:val="24"/>
          <w:szCs w:val="24"/>
        </w:rPr>
        <w:t xml:space="preserve"> sowie ein Austausch zu möglichen Anpassungs- und Änderungsmöglichkeiten</w:t>
      </w:r>
      <w:r w:rsidR="00671CB8" w:rsidRPr="00F46437">
        <w:rPr>
          <w:rFonts w:ascii="Berlin Type Office" w:hAnsi="Berlin Type Office" w:cs="Arial"/>
          <w:sz w:val="24"/>
          <w:szCs w:val="24"/>
        </w:rPr>
        <w:t xml:space="preserve"> der Instrumente sowie der Fortbildung</w:t>
      </w:r>
      <w:r w:rsidRPr="00F46437">
        <w:rPr>
          <w:rFonts w:ascii="Berlin Type Office" w:hAnsi="Berlin Type Office" w:cs="Arial"/>
          <w:sz w:val="24"/>
          <w:szCs w:val="24"/>
        </w:rPr>
        <w:t xml:space="preserve">. </w:t>
      </w:r>
    </w:p>
    <w:p w14:paraId="44B44D55" w14:textId="77777777" w:rsidR="00515099" w:rsidRPr="00F46437" w:rsidRDefault="00515099" w:rsidP="00F46437">
      <w:pPr>
        <w:spacing w:before="0" w:line="324" w:lineRule="auto"/>
        <w:rPr>
          <w:rFonts w:ascii="Berlin Type Office" w:hAnsi="Berlin Type Office"/>
          <w:sz w:val="24"/>
          <w:szCs w:val="24"/>
        </w:rPr>
      </w:pPr>
    </w:p>
    <w:p w14:paraId="43C139ED" w14:textId="4DAD5E84" w:rsidR="008020E3" w:rsidRPr="00A71484" w:rsidRDefault="002C62FA" w:rsidP="00A71484">
      <w:pPr>
        <w:pStyle w:val="berschrift2"/>
        <w:rPr>
          <w:rPrChange w:id="30" w:author="Chodakowski, Julia" w:date="2024-07-09T08:54:00Z">
            <w:rPr>
              <w:sz w:val="24"/>
              <w:szCs w:val="24"/>
            </w:rPr>
          </w:rPrChange>
        </w:rPr>
        <w:pPrChange w:id="31" w:author="Chodakowski, Julia" w:date="2024-07-09T08:54:00Z">
          <w:pPr>
            <w:pStyle w:val="berschrift2"/>
            <w:spacing w:line="324" w:lineRule="auto"/>
          </w:pPr>
        </w:pPrChange>
      </w:pPr>
      <w:r w:rsidRPr="00A71484">
        <w:rPr>
          <w:rPrChange w:id="32" w:author="Chodakowski, Julia" w:date="2024-07-09T08:54:00Z">
            <w:rPr>
              <w:sz w:val="24"/>
              <w:szCs w:val="24"/>
            </w:rPr>
          </w:rPrChange>
        </w:rPr>
        <w:t xml:space="preserve">TOP 5 </w:t>
      </w:r>
      <w:r w:rsidR="00A12545" w:rsidRPr="00A71484">
        <w:rPr>
          <w:rPrChange w:id="33" w:author="Chodakowski, Julia" w:date="2024-07-09T08:54:00Z">
            <w:rPr>
              <w:sz w:val="24"/>
              <w:szCs w:val="24"/>
            </w:rPr>
          </w:rPrChange>
        </w:rPr>
        <w:t xml:space="preserve">– </w:t>
      </w:r>
      <w:r w:rsidR="00306B46" w:rsidRPr="00A71484">
        <w:rPr>
          <w:rPrChange w:id="34" w:author="Chodakowski, Julia" w:date="2024-07-09T08:54:00Z">
            <w:rPr>
              <w:sz w:val="24"/>
              <w:szCs w:val="24"/>
            </w:rPr>
          </w:rPrChange>
        </w:rPr>
        <w:t>Umsetzung des Beschlusses des Berliner Teilhabebeirats zur persönlichen Assistenz – kritische Würdigung zur Fachlichen Weisung Nr. 01_2023_TarifPA</w:t>
      </w:r>
    </w:p>
    <w:p w14:paraId="5E1DC79C" w14:textId="61366813" w:rsidR="001F7FF1" w:rsidRPr="00F46437" w:rsidRDefault="001F7FF1"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Mit der Einladungsmail sind den Teilnehmenden, die für diesen Tagesordnungspunkt relevanten Unterlagen, zugegangen. Unter anderem auch die Fragen der Arbeitsgruppe „Persönliche Assistenz“.</w:t>
      </w:r>
    </w:p>
    <w:p w14:paraId="7F43855C" w14:textId="16B9FB61" w:rsidR="001F7FF1" w:rsidRPr="00F46437" w:rsidRDefault="001F7FF1"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Eine der Fragen war</w:t>
      </w:r>
      <w:r w:rsidR="00F22997" w:rsidRPr="00F46437">
        <w:rPr>
          <w:rFonts w:ascii="Berlin Type Office" w:hAnsi="Berlin Type Office" w:cs="Arial"/>
          <w:sz w:val="24"/>
          <w:szCs w:val="24"/>
        </w:rPr>
        <w:t xml:space="preserve">, welche Auswirkungen die Stellungnahme zu bestimmten Aspekten der </w:t>
      </w:r>
      <w:r w:rsidRPr="00F46437">
        <w:rPr>
          <w:rFonts w:ascii="Berlin Type Office" w:hAnsi="Berlin Type Office" w:cs="Arial"/>
          <w:sz w:val="24"/>
          <w:szCs w:val="24"/>
        </w:rPr>
        <w:t>fachlichen Weisung (Nr. 0</w:t>
      </w:r>
      <w:r w:rsidR="00F22997" w:rsidRPr="00F46437">
        <w:rPr>
          <w:rFonts w:ascii="Berlin Type Office" w:hAnsi="Berlin Type Office" w:cs="Arial"/>
          <w:sz w:val="24"/>
          <w:szCs w:val="24"/>
        </w:rPr>
        <w:t>1/</w:t>
      </w:r>
      <w:r w:rsidRPr="00F46437">
        <w:rPr>
          <w:rFonts w:ascii="Berlin Type Office" w:hAnsi="Berlin Type Office" w:cs="Arial"/>
          <w:sz w:val="24"/>
          <w:szCs w:val="24"/>
        </w:rPr>
        <w:t>2023</w:t>
      </w:r>
      <w:r w:rsidR="00F22997" w:rsidRPr="00F46437">
        <w:rPr>
          <w:rFonts w:ascii="Berlin Type Office" w:hAnsi="Berlin Type Office" w:cs="Arial"/>
          <w:sz w:val="24"/>
          <w:szCs w:val="24"/>
        </w:rPr>
        <w:t>)</w:t>
      </w:r>
      <w:r w:rsidRPr="00F46437">
        <w:rPr>
          <w:rFonts w:ascii="Berlin Type Office" w:hAnsi="Berlin Type Office" w:cs="Arial"/>
          <w:sz w:val="24"/>
          <w:szCs w:val="24"/>
        </w:rPr>
        <w:t xml:space="preserve"> </w:t>
      </w:r>
      <w:r w:rsidR="00F22997" w:rsidRPr="00F46437">
        <w:rPr>
          <w:rFonts w:ascii="Berlin Type Office" w:hAnsi="Berlin Type Office" w:cs="Arial"/>
          <w:sz w:val="24"/>
          <w:szCs w:val="24"/>
        </w:rPr>
        <w:t>habe</w:t>
      </w:r>
      <w:r w:rsidR="008E7006" w:rsidRPr="00F46437">
        <w:rPr>
          <w:rFonts w:ascii="Berlin Type Office" w:hAnsi="Berlin Type Office" w:cs="Arial"/>
          <w:sz w:val="24"/>
          <w:szCs w:val="24"/>
        </w:rPr>
        <w:t>.</w:t>
      </w:r>
    </w:p>
    <w:p w14:paraId="30C80EE8" w14:textId="3FF3688C" w:rsidR="001F7FF1" w:rsidRPr="00F46437" w:rsidRDefault="00221808"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 xml:space="preserve">Seitens der für Soziales zuständigen Verwaltung wurde betont, dass die aktuelle fachliche Weisung in </w:t>
      </w:r>
      <w:r w:rsidR="000F56EB" w:rsidRPr="00F46437">
        <w:rPr>
          <w:rFonts w:ascii="Berlin Type Office" w:hAnsi="Berlin Type Office" w:cs="Arial"/>
          <w:sz w:val="24"/>
          <w:szCs w:val="24"/>
        </w:rPr>
        <w:t xml:space="preserve">ihrer </w:t>
      </w:r>
      <w:r w:rsidRPr="00F46437">
        <w:rPr>
          <w:rFonts w:ascii="Berlin Type Office" w:hAnsi="Berlin Type Office" w:cs="Arial"/>
          <w:sz w:val="24"/>
          <w:szCs w:val="24"/>
        </w:rPr>
        <w:t xml:space="preserve">Form </w:t>
      </w:r>
      <w:r w:rsidR="000F56EB" w:rsidRPr="00F46437">
        <w:rPr>
          <w:rFonts w:ascii="Berlin Type Office" w:hAnsi="Berlin Type Office" w:cs="Arial"/>
          <w:sz w:val="24"/>
          <w:szCs w:val="24"/>
        </w:rPr>
        <w:t xml:space="preserve">abschließend </w:t>
      </w:r>
      <w:r w:rsidRPr="00F46437">
        <w:rPr>
          <w:rFonts w:ascii="Berlin Type Office" w:hAnsi="Berlin Type Office" w:cs="Arial"/>
          <w:sz w:val="24"/>
          <w:szCs w:val="24"/>
        </w:rPr>
        <w:t>ist. Es wurde</w:t>
      </w:r>
      <w:r w:rsidR="008E7006" w:rsidRPr="00F46437">
        <w:rPr>
          <w:rFonts w:ascii="Berlin Type Office" w:hAnsi="Berlin Type Office" w:cs="Arial"/>
          <w:sz w:val="24"/>
          <w:szCs w:val="24"/>
        </w:rPr>
        <w:t>n</w:t>
      </w:r>
      <w:r w:rsidRPr="00F46437">
        <w:rPr>
          <w:rFonts w:ascii="Berlin Type Office" w:hAnsi="Berlin Type Office" w:cs="Arial"/>
          <w:sz w:val="24"/>
          <w:szCs w:val="24"/>
        </w:rPr>
        <w:t xml:space="preserve"> seitens der Verwaltung </w:t>
      </w:r>
      <w:r w:rsidR="00F22997" w:rsidRPr="00F46437">
        <w:rPr>
          <w:rFonts w:ascii="Berlin Type Office" w:hAnsi="Berlin Type Office" w:cs="Arial"/>
          <w:sz w:val="24"/>
          <w:szCs w:val="24"/>
        </w:rPr>
        <w:t xml:space="preserve">viele Ressourcen eingesetzt, um </w:t>
      </w:r>
      <w:r w:rsidR="006B25EF" w:rsidRPr="00F46437">
        <w:rPr>
          <w:rFonts w:ascii="Berlin Type Office" w:hAnsi="Berlin Type Office" w:cs="Arial"/>
          <w:sz w:val="24"/>
          <w:szCs w:val="24"/>
        </w:rPr>
        <w:t>eine zufriedenstellende Lösung diesbezüglich erzielen zu können</w:t>
      </w:r>
      <w:r w:rsidR="00F22997" w:rsidRPr="00F46437">
        <w:rPr>
          <w:rFonts w:ascii="Berlin Type Office" w:hAnsi="Berlin Type Office" w:cs="Arial"/>
          <w:sz w:val="24"/>
          <w:szCs w:val="24"/>
        </w:rPr>
        <w:t xml:space="preserve"> und etwaige Haushaltsrisiken abzufedern</w:t>
      </w:r>
      <w:r w:rsidR="006B25EF" w:rsidRPr="00F46437">
        <w:rPr>
          <w:rFonts w:ascii="Berlin Type Office" w:hAnsi="Berlin Type Office" w:cs="Arial"/>
          <w:sz w:val="24"/>
          <w:szCs w:val="24"/>
        </w:rPr>
        <w:t xml:space="preserve">. </w:t>
      </w:r>
    </w:p>
    <w:p w14:paraId="493B5FB6" w14:textId="5541F40E" w:rsidR="00A41482" w:rsidRPr="00F46437" w:rsidRDefault="00A41482"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Die fachliche Weisung wurde nach dem Haushaltsbeschluss des Abgeordnetenhauses angepasst. Eine 1:1-</w:t>
      </w:r>
      <w:r w:rsidR="00F22997" w:rsidRPr="00F46437">
        <w:rPr>
          <w:rFonts w:ascii="Berlin Type Office" w:hAnsi="Berlin Type Office" w:cs="Arial"/>
          <w:sz w:val="24"/>
          <w:szCs w:val="24"/>
        </w:rPr>
        <w:t xml:space="preserve">Refinanzierung </w:t>
      </w:r>
      <w:r w:rsidRPr="00F46437">
        <w:rPr>
          <w:rFonts w:ascii="Berlin Type Office" w:hAnsi="Berlin Type Office" w:cs="Arial"/>
          <w:sz w:val="24"/>
          <w:szCs w:val="24"/>
        </w:rPr>
        <w:t xml:space="preserve">des Tarifvertrages </w:t>
      </w:r>
      <w:r w:rsidR="00F22997" w:rsidRPr="00F46437">
        <w:rPr>
          <w:rFonts w:ascii="Berlin Type Office" w:hAnsi="Berlin Type Office" w:cs="Arial"/>
          <w:sz w:val="24"/>
          <w:szCs w:val="24"/>
        </w:rPr>
        <w:t xml:space="preserve">sei </w:t>
      </w:r>
      <w:r w:rsidRPr="00F46437">
        <w:rPr>
          <w:rFonts w:ascii="Berlin Type Office" w:hAnsi="Berlin Type Office" w:cs="Arial"/>
          <w:sz w:val="24"/>
          <w:szCs w:val="24"/>
        </w:rPr>
        <w:t xml:space="preserve">nicht möglich. In diesem </w:t>
      </w:r>
      <w:r w:rsidRPr="00F46437">
        <w:rPr>
          <w:rFonts w:ascii="Berlin Type Office" w:hAnsi="Berlin Type Office" w:cs="Arial"/>
          <w:sz w:val="24"/>
          <w:szCs w:val="24"/>
        </w:rPr>
        <w:lastRenderedPageBreak/>
        <w:t xml:space="preserve">Zusammenhang wurde versucht, die in der fachlichen Weisung beschriebenen Leistungen kalkulatorisch auf den vorgegebenen Haushaltsrahmen auszurichten, um die entsprechenden Leistungen bewilligen zu können. </w:t>
      </w:r>
    </w:p>
    <w:p w14:paraId="71923751" w14:textId="277737FE" w:rsidR="00A41482" w:rsidRPr="00F46437" w:rsidRDefault="00984A04"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Im Bereich der persönlichen Assistenz gibt es keine gesetzliche Tarifanerkennungsautomatik, deshalb muss abstrakt der Bedarf für persönliche Assistenz individuell bemessen werden. Es ist jedoch eine weitgehende Anerkennung des</w:t>
      </w:r>
      <w:r w:rsidR="00497916" w:rsidRPr="00F46437">
        <w:rPr>
          <w:rFonts w:ascii="Berlin Type Office" w:hAnsi="Berlin Type Office" w:cs="Arial"/>
          <w:sz w:val="24"/>
          <w:szCs w:val="24"/>
        </w:rPr>
        <w:t xml:space="preserve"> Tarifvertrages möglich, welche</w:t>
      </w:r>
      <w:r w:rsidRPr="00F46437">
        <w:rPr>
          <w:rFonts w:ascii="Berlin Type Office" w:hAnsi="Berlin Type Office" w:cs="Arial"/>
          <w:sz w:val="24"/>
          <w:szCs w:val="24"/>
        </w:rPr>
        <w:t xml:space="preserve"> mit einem Ber</w:t>
      </w:r>
      <w:r w:rsidR="00314FCB" w:rsidRPr="00F46437">
        <w:rPr>
          <w:rFonts w:ascii="Berlin Type Office" w:hAnsi="Berlin Type Office" w:cs="Arial"/>
          <w:sz w:val="24"/>
          <w:szCs w:val="24"/>
        </w:rPr>
        <w:t>atungshinweis versehen wurde. Und zwar dahingehend, dass die Leistungen nicht in einem unbefristeten Umfang weitergeführt werden können</w:t>
      </w:r>
      <w:r w:rsidR="008000BD" w:rsidRPr="00F46437">
        <w:rPr>
          <w:rFonts w:ascii="Berlin Type Office" w:hAnsi="Berlin Type Office" w:cs="Arial"/>
          <w:sz w:val="24"/>
          <w:szCs w:val="24"/>
        </w:rPr>
        <w:t>, da diese von den zukünftigen Entscheidungen des Haushaltsgesetzgebers abhäng</w:t>
      </w:r>
      <w:r w:rsidR="00602DB8" w:rsidRPr="00F46437">
        <w:rPr>
          <w:rFonts w:ascii="Berlin Type Office" w:hAnsi="Berlin Type Office" w:cs="Arial"/>
          <w:sz w:val="24"/>
          <w:szCs w:val="24"/>
        </w:rPr>
        <w:t>en</w:t>
      </w:r>
      <w:r w:rsidR="00314FCB" w:rsidRPr="00F46437">
        <w:rPr>
          <w:rFonts w:ascii="Berlin Type Office" w:hAnsi="Berlin Type Office" w:cs="Arial"/>
          <w:sz w:val="24"/>
          <w:szCs w:val="24"/>
        </w:rPr>
        <w:t xml:space="preserve">. </w:t>
      </w:r>
    </w:p>
    <w:p w14:paraId="00C9E9C7" w14:textId="2B7FF1E0" w:rsidR="00C97D48" w:rsidRPr="00F46437" w:rsidRDefault="008000BD"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Für die Rufbereitschaft wurde in der fachlichen Weisung ein Wahlmodell angeboten. Generell sollte bei der Kalkulation entweder die Möglic</w:t>
      </w:r>
      <w:r w:rsidR="00C97D48" w:rsidRPr="00F46437">
        <w:rPr>
          <w:rFonts w:ascii="Berlin Type Office" w:hAnsi="Berlin Type Office" w:cs="Arial"/>
          <w:sz w:val="24"/>
          <w:szCs w:val="24"/>
        </w:rPr>
        <w:t>hkeit einer Flexibilitätszulage</w:t>
      </w:r>
      <w:r w:rsidRPr="00F46437">
        <w:rPr>
          <w:rFonts w:ascii="Berlin Type Office" w:hAnsi="Berlin Type Office" w:cs="Arial"/>
          <w:sz w:val="24"/>
          <w:szCs w:val="24"/>
        </w:rPr>
        <w:t xml:space="preserve"> berücksichtigt oder alternativ </w:t>
      </w:r>
      <w:r w:rsidR="00C97D48" w:rsidRPr="00F46437">
        <w:rPr>
          <w:rFonts w:ascii="Berlin Type Office" w:hAnsi="Berlin Type Office" w:cs="Arial"/>
          <w:sz w:val="24"/>
          <w:szCs w:val="24"/>
        </w:rPr>
        <w:t>als Einzelfallprüfung eine</w:t>
      </w:r>
      <w:r w:rsidRPr="00F46437">
        <w:rPr>
          <w:rFonts w:ascii="Berlin Type Office" w:hAnsi="Berlin Type Office" w:cs="Arial"/>
          <w:sz w:val="24"/>
          <w:szCs w:val="24"/>
        </w:rPr>
        <w:t xml:space="preserve"> Rufbereitschaft </w:t>
      </w:r>
      <w:r w:rsidR="00C97D48" w:rsidRPr="00F46437">
        <w:rPr>
          <w:rFonts w:ascii="Berlin Type Office" w:hAnsi="Berlin Type Office" w:cs="Arial"/>
          <w:sz w:val="24"/>
          <w:szCs w:val="24"/>
        </w:rPr>
        <w:t>angeboten werden.</w:t>
      </w:r>
      <w:r w:rsidR="00602DB8" w:rsidRPr="00F46437">
        <w:rPr>
          <w:rFonts w:ascii="Berlin Type Office" w:hAnsi="Berlin Type Office" w:cs="Arial"/>
          <w:sz w:val="24"/>
          <w:szCs w:val="24"/>
        </w:rPr>
        <w:t xml:space="preserve"> </w:t>
      </w:r>
      <w:r w:rsidR="00C97D48" w:rsidRPr="00F46437">
        <w:rPr>
          <w:rFonts w:ascii="Berlin Type Office" w:hAnsi="Berlin Type Office" w:cs="Arial"/>
          <w:sz w:val="24"/>
          <w:szCs w:val="24"/>
        </w:rPr>
        <w:t>Für die Rufbereitschaft wurden bestimmte Bedingungen formuliert. Denn die Rufbereitschaft ist nicht durch den Haushaltbeschluss abgedeckt</w:t>
      </w:r>
      <w:r w:rsidR="00602DB8" w:rsidRPr="00F46437">
        <w:rPr>
          <w:rFonts w:ascii="Berlin Type Office" w:hAnsi="Berlin Type Office" w:cs="Arial"/>
          <w:sz w:val="24"/>
          <w:szCs w:val="24"/>
        </w:rPr>
        <w:t>.</w:t>
      </w:r>
      <w:r w:rsidR="005623A8" w:rsidRPr="00F46437">
        <w:rPr>
          <w:rFonts w:ascii="Berlin Type Office" w:hAnsi="Berlin Type Office" w:cs="Arial"/>
          <w:sz w:val="24"/>
          <w:szCs w:val="24"/>
        </w:rPr>
        <w:t xml:space="preserve"> Im Falle der Rufbereitschaft kann seitens der Verwaltung aufgrund der enormen Kosten nur eine Pool-Lösung für die Betroffenen angeboten werden.</w:t>
      </w:r>
    </w:p>
    <w:p w14:paraId="6D611AA9" w14:textId="2EC5BDA6" w:rsidR="00382D0D" w:rsidRPr="00F46437" w:rsidRDefault="005623A8" w:rsidP="00F46437">
      <w:pPr>
        <w:pStyle w:val="Listenabsatz"/>
        <w:numPr>
          <w:ilvl w:val="0"/>
          <w:numId w:val="31"/>
        </w:numPr>
        <w:spacing w:line="324" w:lineRule="auto"/>
        <w:rPr>
          <w:rFonts w:ascii="Berlin Type Office" w:hAnsi="Berlin Type Office" w:cs="Arial"/>
          <w:sz w:val="24"/>
          <w:szCs w:val="24"/>
        </w:rPr>
      </w:pPr>
      <w:r w:rsidRPr="00F46437">
        <w:rPr>
          <w:rFonts w:ascii="Berlin Type Office" w:hAnsi="Berlin Type Office" w:cs="Arial"/>
          <w:sz w:val="24"/>
          <w:szCs w:val="24"/>
        </w:rPr>
        <w:t xml:space="preserve">Die </w:t>
      </w:r>
      <w:proofErr w:type="spellStart"/>
      <w:proofErr w:type="gramStart"/>
      <w:r w:rsidRPr="00F46437">
        <w:rPr>
          <w:rFonts w:ascii="Berlin Type Office" w:hAnsi="Berlin Type Office" w:cs="Arial"/>
          <w:sz w:val="24"/>
          <w:szCs w:val="24"/>
        </w:rPr>
        <w:t>Interessenvertreter:innen</w:t>
      </w:r>
      <w:proofErr w:type="spellEnd"/>
      <w:proofErr w:type="gramEnd"/>
      <w:r w:rsidRPr="00F46437">
        <w:rPr>
          <w:rFonts w:ascii="Berlin Type Office" w:hAnsi="Berlin Type Office" w:cs="Arial"/>
          <w:sz w:val="24"/>
          <w:szCs w:val="24"/>
        </w:rPr>
        <w:t xml:space="preserve"> stehen diesem </w:t>
      </w:r>
      <w:r w:rsidR="00330170" w:rsidRPr="00F46437">
        <w:rPr>
          <w:rFonts w:ascii="Berlin Type Office" w:hAnsi="Berlin Type Office" w:cs="Arial"/>
          <w:sz w:val="24"/>
          <w:szCs w:val="24"/>
        </w:rPr>
        <w:t>Lösungsansatz s</w:t>
      </w:r>
      <w:r w:rsidR="000A4A16" w:rsidRPr="00F46437">
        <w:rPr>
          <w:rFonts w:ascii="Berlin Type Office" w:hAnsi="Berlin Type Office" w:cs="Arial"/>
          <w:sz w:val="24"/>
          <w:szCs w:val="24"/>
        </w:rPr>
        <w:t>k</w:t>
      </w:r>
      <w:r w:rsidR="00330170" w:rsidRPr="00F46437">
        <w:rPr>
          <w:rFonts w:ascii="Berlin Type Office" w:hAnsi="Berlin Type Office" w:cs="Arial"/>
          <w:sz w:val="24"/>
          <w:szCs w:val="24"/>
        </w:rPr>
        <w:t>e</w:t>
      </w:r>
      <w:r w:rsidR="000A4A16" w:rsidRPr="00F46437">
        <w:rPr>
          <w:rFonts w:ascii="Berlin Type Office" w:hAnsi="Berlin Type Office" w:cs="Arial"/>
          <w:sz w:val="24"/>
          <w:szCs w:val="24"/>
        </w:rPr>
        <w:t>ptisch</w:t>
      </w:r>
      <w:r w:rsidRPr="00F46437">
        <w:rPr>
          <w:rFonts w:ascii="Berlin Type Office" w:hAnsi="Berlin Type Office" w:cs="Arial"/>
          <w:sz w:val="24"/>
          <w:szCs w:val="24"/>
        </w:rPr>
        <w:t xml:space="preserve"> gegenüber, </w:t>
      </w:r>
      <w:r w:rsidR="000A4A16" w:rsidRPr="00F46437">
        <w:rPr>
          <w:rFonts w:ascii="Berlin Type Office" w:hAnsi="Berlin Type Office" w:cs="Arial"/>
          <w:sz w:val="24"/>
          <w:szCs w:val="24"/>
        </w:rPr>
        <w:t xml:space="preserve">da die Bedarfe der betroffenen Personen zu unterschiedlich </w:t>
      </w:r>
      <w:r w:rsidR="00330170" w:rsidRPr="00F46437">
        <w:rPr>
          <w:rFonts w:ascii="Berlin Type Office" w:hAnsi="Berlin Type Office" w:cs="Arial"/>
          <w:sz w:val="24"/>
          <w:szCs w:val="24"/>
        </w:rPr>
        <w:t xml:space="preserve">für eine Pool-Lösung </w:t>
      </w:r>
      <w:r w:rsidR="000A4A16" w:rsidRPr="00F46437">
        <w:rPr>
          <w:rFonts w:ascii="Berlin Type Office" w:hAnsi="Berlin Type Office" w:cs="Arial"/>
          <w:sz w:val="24"/>
          <w:szCs w:val="24"/>
        </w:rPr>
        <w:t>sind</w:t>
      </w:r>
      <w:r w:rsidR="00330170" w:rsidRPr="00F46437">
        <w:rPr>
          <w:rFonts w:ascii="Berlin Type Office" w:hAnsi="Berlin Type Office" w:cs="Arial"/>
          <w:sz w:val="24"/>
          <w:szCs w:val="24"/>
        </w:rPr>
        <w:t xml:space="preserve">. </w:t>
      </w:r>
    </w:p>
    <w:p w14:paraId="03C23B14" w14:textId="77777777" w:rsidR="00EC6D4B" w:rsidRPr="00F46437" w:rsidRDefault="00EC6D4B" w:rsidP="00F46437">
      <w:pPr>
        <w:pStyle w:val="Listenabsatz"/>
        <w:spacing w:line="324" w:lineRule="auto"/>
        <w:ind w:left="360"/>
        <w:rPr>
          <w:rFonts w:ascii="Berlin Type Office" w:hAnsi="Berlin Type Office" w:cs="Arial"/>
          <w:sz w:val="24"/>
          <w:szCs w:val="24"/>
        </w:rPr>
      </w:pPr>
    </w:p>
    <w:p w14:paraId="7F0307D7" w14:textId="2A1754CE" w:rsidR="001233B8" w:rsidRPr="00A71484" w:rsidRDefault="009931CF" w:rsidP="00A71484">
      <w:pPr>
        <w:pStyle w:val="berschrift2"/>
        <w:rPr>
          <w:rPrChange w:id="35" w:author="Chodakowski, Julia" w:date="2024-07-09T08:54:00Z">
            <w:rPr>
              <w:sz w:val="24"/>
              <w:szCs w:val="24"/>
            </w:rPr>
          </w:rPrChange>
        </w:rPr>
        <w:pPrChange w:id="36" w:author="Chodakowski, Julia" w:date="2024-07-09T08:54:00Z">
          <w:pPr>
            <w:pStyle w:val="berschrift2"/>
            <w:spacing w:after="240" w:line="324" w:lineRule="auto"/>
          </w:pPr>
        </w:pPrChange>
      </w:pPr>
      <w:r w:rsidRPr="00A71484">
        <w:rPr>
          <w:rPrChange w:id="37" w:author="Chodakowski, Julia" w:date="2024-07-09T08:54:00Z">
            <w:rPr>
              <w:sz w:val="24"/>
              <w:szCs w:val="24"/>
            </w:rPr>
          </w:rPrChange>
        </w:rPr>
        <w:t xml:space="preserve">TOP </w:t>
      </w:r>
      <w:r w:rsidR="00426EAC" w:rsidRPr="00A71484">
        <w:rPr>
          <w:rPrChange w:id="38" w:author="Chodakowski, Julia" w:date="2024-07-09T08:54:00Z">
            <w:rPr>
              <w:sz w:val="24"/>
              <w:szCs w:val="24"/>
            </w:rPr>
          </w:rPrChange>
        </w:rPr>
        <w:t>6</w:t>
      </w:r>
      <w:r w:rsidR="00171D75" w:rsidRPr="00A71484">
        <w:rPr>
          <w:rPrChange w:id="39" w:author="Chodakowski, Julia" w:date="2024-07-09T08:54:00Z">
            <w:rPr>
              <w:sz w:val="24"/>
              <w:szCs w:val="24"/>
            </w:rPr>
          </w:rPrChange>
        </w:rPr>
        <w:t xml:space="preserve"> –</w:t>
      </w:r>
      <w:r w:rsidR="0000458D" w:rsidRPr="00A71484">
        <w:rPr>
          <w:rPrChange w:id="40" w:author="Chodakowski, Julia" w:date="2024-07-09T08:54:00Z">
            <w:rPr>
              <w:sz w:val="24"/>
              <w:szCs w:val="24"/>
            </w:rPr>
          </w:rPrChange>
        </w:rPr>
        <w:t xml:space="preserve"> </w:t>
      </w:r>
      <w:r w:rsidR="00306B46" w:rsidRPr="00A71484">
        <w:rPr>
          <w:rPrChange w:id="41" w:author="Chodakowski, Julia" w:date="2024-07-09T08:54:00Z">
            <w:rPr>
              <w:sz w:val="24"/>
              <w:szCs w:val="24"/>
            </w:rPr>
          </w:rPrChange>
        </w:rPr>
        <w:t xml:space="preserve">Beschlussvorschlag: Vollständige Liste der bezirklichen Teilhabe- und Widerspruchsbeiräte </w:t>
      </w:r>
    </w:p>
    <w:p w14:paraId="6A0A3D71" w14:textId="67BB076A" w:rsidR="00031253" w:rsidRPr="00F46437" w:rsidRDefault="00330170" w:rsidP="00F46437">
      <w:pPr>
        <w:pStyle w:val="Listenabsatz"/>
        <w:numPr>
          <w:ilvl w:val="0"/>
          <w:numId w:val="43"/>
        </w:numPr>
        <w:spacing w:before="0" w:after="160" w:line="324" w:lineRule="auto"/>
        <w:ind w:left="357" w:hanging="357"/>
        <w:rPr>
          <w:rFonts w:ascii="Berlin Type Office" w:eastAsiaTheme="majorEastAsia" w:hAnsi="Berlin Type Office" w:cs="Arial"/>
          <w:sz w:val="24"/>
          <w:szCs w:val="24"/>
        </w:rPr>
      </w:pPr>
      <w:r w:rsidRPr="00F46437">
        <w:rPr>
          <w:rFonts w:ascii="Berlin Type Office" w:eastAsiaTheme="majorEastAsia" w:hAnsi="Berlin Type Office" w:cs="Arial"/>
          <w:color w:val="C45911" w:themeColor="accent2" w:themeShade="BF"/>
          <w:sz w:val="24"/>
          <w:szCs w:val="24"/>
        </w:rPr>
        <w:t xml:space="preserve">Herr Bozkurt hat vorgeschlagen, dass die für Soziales zuständige Verwaltung die Bezirke </w:t>
      </w:r>
      <w:r w:rsidR="000F56EB" w:rsidRPr="00F46437">
        <w:rPr>
          <w:rFonts w:ascii="Berlin Type Office" w:eastAsiaTheme="majorEastAsia" w:hAnsi="Berlin Type Office" w:cs="Arial"/>
          <w:color w:val="C45911" w:themeColor="accent2" w:themeShade="BF"/>
          <w:sz w:val="24"/>
          <w:szCs w:val="24"/>
        </w:rPr>
        <w:t xml:space="preserve">zu </w:t>
      </w:r>
      <w:r w:rsidRPr="00F46437">
        <w:rPr>
          <w:rFonts w:ascii="Berlin Type Office" w:eastAsiaTheme="majorEastAsia" w:hAnsi="Berlin Type Office" w:cs="Arial"/>
          <w:color w:val="C45911" w:themeColor="accent2" w:themeShade="BF"/>
          <w:sz w:val="24"/>
          <w:szCs w:val="24"/>
        </w:rPr>
        <w:t>de</w:t>
      </w:r>
      <w:r w:rsidR="000F56EB" w:rsidRPr="00F46437">
        <w:rPr>
          <w:rFonts w:ascii="Berlin Type Office" w:eastAsiaTheme="majorEastAsia" w:hAnsi="Berlin Type Office" w:cs="Arial"/>
          <w:color w:val="C45911" w:themeColor="accent2" w:themeShade="BF"/>
          <w:sz w:val="24"/>
          <w:szCs w:val="24"/>
        </w:rPr>
        <w:t>n</w:t>
      </w:r>
      <w:r w:rsidRPr="00F46437">
        <w:rPr>
          <w:rFonts w:ascii="Berlin Type Office" w:eastAsiaTheme="majorEastAsia" w:hAnsi="Berlin Type Office" w:cs="Arial"/>
          <w:color w:val="C45911" w:themeColor="accent2" w:themeShade="BF"/>
          <w:sz w:val="24"/>
          <w:szCs w:val="24"/>
        </w:rPr>
        <w:t xml:space="preserve"> bezirklichen Teilhabe- und Widerspruchsbeiräte abfragen könnte.</w:t>
      </w:r>
      <w:r w:rsidRPr="00F46437">
        <w:rPr>
          <w:rFonts w:ascii="Berlin Type Office" w:eastAsiaTheme="majorEastAsia" w:hAnsi="Berlin Type Office" w:cs="Arial"/>
          <w:sz w:val="24"/>
          <w:szCs w:val="24"/>
        </w:rPr>
        <w:t xml:space="preserve"> Da die Senatsverwaltungen kein Weisungsrecht gegenüber den Bezirken haben, kann die Teilnahme an der Umfrage nur </w:t>
      </w:r>
      <w:r w:rsidR="000F56EB" w:rsidRPr="00F46437">
        <w:rPr>
          <w:rFonts w:ascii="Berlin Type Office" w:eastAsiaTheme="majorEastAsia" w:hAnsi="Berlin Type Office" w:cs="Arial"/>
          <w:sz w:val="24"/>
          <w:szCs w:val="24"/>
        </w:rPr>
        <w:t>freiwillig</w:t>
      </w:r>
      <w:r w:rsidRPr="00F46437">
        <w:rPr>
          <w:rFonts w:ascii="Berlin Type Office" w:eastAsiaTheme="majorEastAsia" w:hAnsi="Berlin Type Office" w:cs="Arial"/>
          <w:sz w:val="24"/>
          <w:szCs w:val="24"/>
        </w:rPr>
        <w:t xml:space="preserve"> erfolgen. </w:t>
      </w:r>
      <w:r w:rsidR="00F22997" w:rsidRPr="00F46437">
        <w:rPr>
          <w:rFonts w:ascii="Berlin Type Office" w:eastAsiaTheme="majorEastAsia" w:hAnsi="Berlin Type Office" w:cs="Arial"/>
          <w:sz w:val="24"/>
          <w:szCs w:val="24"/>
        </w:rPr>
        <w:t>Daneben könnten die vom Landesbeirat en</w:t>
      </w:r>
      <w:r w:rsidR="00321120" w:rsidRPr="00F46437">
        <w:rPr>
          <w:rFonts w:ascii="Berlin Type Office" w:eastAsiaTheme="majorEastAsia" w:hAnsi="Berlin Type Office" w:cs="Arial"/>
          <w:sz w:val="24"/>
          <w:szCs w:val="24"/>
        </w:rPr>
        <w:t>t</w:t>
      </w:r>
      <w:r w:rsidR="00F22997" w:rsidRPr="00F46437">
        <w:rPr>
          <w:rFonts w:ascii="Berlin Type Office" w:eastAsiaTheme="majorEastAsia" w:hAnsi="Berlin Type Office" w:cs="Arial"/>
          <w:sz w:val="24"/>
          <w:szCs w:val="24"/>
        </w:rPr>
        <w:t>sandten Mitglieder in den jeweiligen Bezirksteilhabebeiräten und Widerspruchsräten selbst eine Mitgliederliste an den Teilhabebeirat senden.</w:t>
      </w:r>
    </w:p>
    <w:p w14:paraId="57BDBB44" w14:textId="77777777" w:rsidR="000E4560" w:rsidRPr="00F46437" w:rsidRDefault="000E4560" w:rsidP="00F46437">
      <w:pPr>
        <w:pStyle w:val="Listenabsatz"/>
        <w:spacing w:before="0" w:after="160" w:line="324" w:lineRule="auto"/>
        <w:ind w:left="360"/>
        <w:rPr>
          <w:rFonts w:ascii="Berlin Type Office" w:hAnsi="Berlin Type Office"/>
          <w:sz w:val="24"/>
          <w:szCs w:val="24"/>
        </w:rPr>
      </w:pPr>
    </w:p>
    <w:p w14:paraId="780565DE" w14:textId="64779B04" w:rsidR="00BD47D4" w:rsidRPr="00A71484" w:rsidRDefault="00BB0DE0" w:rsidP="00A71484">
      <w:pPr>
        <w:pStyle w:val="berschrift2"/>
        <w:rPr>
          <w:rPrChange w:id="42" w:author="Chodakowski, Julia" w:date="2024-07-09T08:54:00Z">
            <w:rPr>
              <w:sz w:val="24"/>
              <w:szCs w:val="24"/>
            </w:rPr>
          </w:rPrChange>
        </w:rPr>
        <w:pPrChange w:id="43" w:author="Chodakowski, Julia" w:date="2024-07-09T08:54:00Z">
          <w:pPr>
            <w:pStyle w:val="berschrift2"/>
            <w:spacing w:after="240" w:line="324" w:lineRule="auto"/>
          </w:pPr>
        </w:pPrChange>
      </w:pPr>
      <w:r w:rsidRPr="00A71484">
        <w:rPr>
          <w:rPrChange w:id="44" w:author="Chodakowski, Julia" w:date="2024-07-09T08:54:00Z">
            <w:rPr>
              <w:sz w:val="24"/>
              <w:szCs w:val="24"/>
            </w:rPr>
          </w:rPrChange>
        </w:rPr>
        <w:lastRenderedPageBreak/>
        <w:t>TOP 7</w:t>
      </w:r>
      <w:r w:rsidR="00426EAC" w:rsidRPr="00A71484">
        <w:rPr>
          <w:rPrChange w:id="45" w:author="Chodakowski, Julia" w:date="2024-07-09T08:54:00Z">
            <w:rPr>
              <w:sz w:val="24"/>
              <w:szCs w:val="24"/>
            </w:rPr>
          </w:rPrChange>
        </w:rPr>
        <w:t xml:space="preserve"> </w:t>
      </w:r>
      <w:r w:rsidR="00171D75" w:rsidRPr="00A71484">
        <w:rPr>
          <w:rPrChange w:id="46" w:author="Chodakowski, Julia" w:date="2024-07-09T08:54:00Z">
            <w:rPr>
              <w:sz w:val="24"/>
              <w:szCs w:val="24"/>
            </w:rPr>
          </w:rPrChange>
        </w:rPr>
        <w:t>–</w:t>
      </w:r>
      <w:r w:rsidR="00942C65" w:rsidRPr="00A71484">
        <w:rPr>
          <w:rPrChange w:id="47" w:author="Chodakowski, Julia" w:date="2024-07-09T08:54:00Z">
            <w:rPr>
              <w:sz w:val="24"/>
              <w:szCs w:val="24"/>
            </w:rPr>
          </w:rPrChange>
        </w:rPr>
        <w:t xml:space="preserve"> </w:t>
      </w:r>
      <w:r w:rsidR="00306B46" w:rsidRPr="00A71484">
        <w:rPr>
          <w:rPrChange w:id="48" w:author="Chodakowski, Julia" w:date="2024-07-09T08:54:00Z">
            <w:rPr>
              <w:sz w:val="24"/>
              <w:szCs w:val="24"/>
            </w:rPr>
          </w:rPrChange>
        </w:rPr>
        <w:t xml:space="preserve">Beschlussvorschlag: Erhöhung der Tagungen des Berliner Teilhabebeirats pro Jahr auf mindestens vier Sitzungen </w:t>
      </w:r>
    </w:p>
    <w:p w14:paraId="4C3D1973" w14:textId="6857C124" w:rsidR="00CD1071" w:rsidRPr="00F46437" w:rsidRDefault="00F300AE" w:rsidP="00F46437">
      <w:pPr>
        <w:pStyle w:val="Listenabsatz"/>
        <w:numPr>
          <w:ilvl w:val="0"/>
          <w:numId w:val="43"/>
        </w:numPr>
        <w:spacing w:before="0" w:after="240" w:line="324" w:lineRule="auto"/>
        <w:rPr>
          <w:rFonts w:ascii="Berlin Type Office" w:hAnsi="Berlin Type Office" w:cs="Arial"/>
          <w:color w:val="C45911" w:themeColor="accent2" w:themeShade="BF"/>
          <w:sz w:val="24"/>
          <w:szCs w:val="24"/>
        </w:rPr>
      </w:pPr>
      <w:r w:rsidRPr="00F46437">
        <w:rPr>
          <w:rFonts w:ascii="Berlin Type Office" w:hAnsi="Berlin Type Office" w:cs="Arial"/>
          <w:color w:val="C45911" w:themeColor="accent2" w:themeShade="BF"/>
          <w:sz w:val="24"/>
          <w:szCs w:val="24"/>
        </w:rPr>
        <w:t>Die Teilnehmenden haben sich darauf geeinigt, die kommende Sitzung am 14.06.2024 in Präsenz a</w:t>
      </w:r>
      <w:r w:rsidR="00B64B7F" w:rsidRPr="00F46437">
        <w:rPr>
          <w:rFonts w:ascii="Berlin Type Office" w:hAnsi="Berlin Type Office" w:cs="Arial"/>
          <w:color w:val="C45911" w:themeColor="accent2" w:themeShade="BF"/>
          <w:sz w:val="24"/>
          <w:szCs w:val="24"/>
        </w:rPr>
        <w:t>b</w:t>
      </w:r>
      <w:r w:rsidRPr="00F46437">
        <w:rPr>
          <w:rFonts w:ascii="Berlin Type Office" w:hAnsi="Berlin Type Office" w:cs="Arial"/>
          <w:color w:val="C45911" w:themeColor="accent2" w:themeShade="BF"/>
          <w:sz w:val="24"/>
          <w:szCs w:val="24"/>
        </w:rPr>
        <w:t xml:space="preserve">zuhalten. </w:t>
      </w:r>
    </w:p>
    <w:p w14:paraId="714ACC2B" w14:textId="07C8456C" w:rsidR="00F300AE" w:rsidRPr="00F46437" w:rsidRDefault="00F300AE" w:rsidP="00F46437">
      <w:pPr>
        <w:pStyle w:val="Listenabsatz"/>
        <w:numPr>
          <w:ilvl w:val="0"/>
          <w:numId w:val="43"/>
        </w:numPr>
        <w:spacing w:before="0" w:after="240" w:line="324" w:lineRule="auto"/>
        <w:rPr>
          <w:rFonts w:ascii="Berlin Type Office" w:hAnsi="Berlin Type Office" w:cs="Arial"/>
          <w:color w:val="C45911" w:themeColor="accent2" w:themeShade="BF"/>
          <w:sz w:val="24"/>
          <w:szCs w:val="24"/>
        </w:rPr>
      </w:pPr>
      <w:r w:rsidRPr="00F46437">
        <w:rPr>
          <w:rFonts w:ascii="Berlin Type Office" w:hAnsi="Berlin Type Office" w:cs="Arial"/>
          <w:color w:val="C45911" w:themeColor="accent2" w:themeShade="BF"/>
          <w:sz w:val="24"/>
          <w:szCs w:val="24"/>
        </w:rPr>
        <w:t>Die notwendige Orga</w:t>
      </w:r>
      <w:bookmarkStart w:id="49" w:name="_GoBack"/>
      <w:bookmarkEnd w:id="49"/>
      <w:r w:rsidRPr="00F46437">
        <w:rPr>
          <w:rFonts w:ascii="Berlin Type Office" w:hAnsi="Berlin Type Office" w:cs="Arial"/>
          <w:color w:val="C45911" w:themeColor="accent2" w:themeShade="BF"/>
          <w:sz w:val="24"/>
          <w:szCs w:val="24"/>
        </w:rPr>
        <w:t xml:space="preserve">nisation von Gebärdensprachdolmetschenden sowie Raumfindung etc. übernimmt die Geschäftsstelle des Berliner Teilhabebeirats. </w:t>
      </w:r>
    </w:p>
    <w:p w14:paraId="34C227DE" w14:textId="4F34FBD0" w:rsidR="00814E2B" w:rsidRPr="00F46437" w:rsidRDefault="00F300AE" w:rsidP="00F46437">
      <w:pPr>
        <w:pStyle w:val="Listenabsatz"/>
        <w:numPr>
          <w:ilvl w:val="0"/>
          <w:numId w:val="43"/>
        </w:numPr>
        <w:spacing w:before="0" w:after="240" w:line="324" w:lineRule="auto"/>
        <w:rPr>
          <w:rFonts w:ascii="Berlin Type Office" w:hAnsi="Berlin Type Office" w:cs="Arial"/>
          <w:color w:val="C45911" w:themeColor="accent2" w:themeShade="BF"/>
          <w:sz w:val="24"/>
          <w:szCs w:val="24"/>
        </w:rPr>
      </w:pPr>
      <w:r w:rsidRPr="00F46437">
        <w:rPr>
          <w:rFonts w:ascii="Berlin Type Office" w:hAnsi="Berlin Type Office" w:cs="Arial"/>
          <w:color w:val="C45911" w:themeColor="accent2" w:themeShade="BF"/>
          <w:sz w:val="24"/>
          <w:szCs w:val="24"/>
        </w:rPr>
        <w:t>E</w:t>
      </w:r>
      <w:r w:rsidR="00C76F03" w:rsidRPr="00F46437">
        <w:rPr>
          <w:rFonts w:ascii="Berlin Type Office" w:hAnsi="Berlin Type Office" w:cs="Arial"/>
          <w:color w:val="C45911" w:themeColor="accent2" w:themeShade="BF"/>
          <w:sz w:val="24"/>
          <w:szCs w:val="24"/>
        </w:rPr>
        <w:t>instimmig haben sich die Teilnehmende</w:t>
      </w:r>
      <w:r w:rsidR="00B64B7F" w:rsidRPr="00F46437">
        <w:rPr>
          <w:rFonts w:ascii="Berlin Type Office" w:hAnsi="Berlin Type Office" w:cs="Arial"/>
          <w:color w:val="C45911" w:themeColor="accent2" w:themeShade="BF"/>
          <w:sz w:val="24"/>
          <w:szCs w:val="24"/>
        </w:rPr>
        <w:t>n</w:t>
      </w:r>
      <w:r w:rsidR="00C76F03" w:rsidRPr="00F46437">
        <w:rPr>
          <w:rFonts w:ascii="Berlin Type Office" w:hAnsi="Berlin Type Office" w:cs="Arial"/>
          <w:color w:val="C45911" w:themeColor="accent2" w:themeShade="BF"/>
          <w:sz w:val="24"/>
          <w:szCs w:val="24"/>
        </w:rPr>
        <w:t xml:space="preserve"> für die Erhöhung der Tagungen des Berliner Teilhabebeirats pro Jahr auf mindestens vier</w:t>
      </w:r>
      <w:r w:rsidRPr="00F46437">
        <w:rPr>
          <w:rFonts w:ascii="Berlin Type Office" w:hAnsi="Berlin Type Office" w:cs="Arial"/>
          <w:color w:val="C45911" w:themeColor="accent2" w:themeShade="BF"/>
          <w:sz w:val="24"/>
          <w:szCs w:val="24"/>
        </w:rPr>
        <w:t xml:space="preserve"> Sitzung</w:t>
      </w:r>
      <w:r w:rsidR="00C76F03" w:rsidRPr="00F46437">
        <w:rPr>
          <w:rFonts w:ascii="Berlin Type Office" w:hAnsi="Berlin Type Office" w:cs="Arial"/>
          <w:color w:val="C45911" w:themeColor="accent2" w:themeShade="BF"/>
          <w:sz w:val="24"/>
          <w:szCs w:val="24"/>
        </w:rPr>
        <w:t>en ausgesprochen. Es wurde sich dafür ausgesprochen die zusätzliche Sitzung</w:t>
      </w:r>
      <w:r w:rsidRPr="00F46437">
        <w:rPr>
          <w:rFonts w:ascii="Berlin Type Office" w:hAnsi="Berlin Type Office" w:cs="Arial"/>
          <w:color w:val="C45911" w:themeColor="accent2" w:themeShade="BF"/>
          <w:sz w:val="24"/>
          <w:szCs w:val="24"/>
        </w:rPr>
        <w:t xml:space="preserve"> </w:t>
      </w:r>
      <w:r w:rsidR="00EF187A" w:rsidRPr="00F46437">
        <w:rPr>
          <w:rFonts w:ascii="Berlin Type Office" w:hAnsi="Berlin Type Office" w:cs="Arial"/>
          <w:color w:val="C45911" w:themeColor="accent2" w:themeShade="BF"/>
          <w:sz w:val="24"/>
          <w:szCs w:val="24"/>
        </w:rPr>
        <w:t xml:space="preserve">nach Möglichkeit </w:t>
      </w:r>
      <w:r w:rsidRPr="00F46437">
        <w:rPr>
          <w:rFonts w:ascii="Berlin Type Office" w:hAnsi="Berlin Type Office" w:cs="Arial"/>
          <w:color w:val="C45911" w:themeColor="accent2" w:themeShade="BF"/>
          <w:sz w:val="24"/>
          <w:szCs w:val="24"/>
        </w:rPr>
        <w:t xml:space="preserve">in September </w:t>
      </w:r>
      <w:r w:rsidR="00C76F03" w:rsidRPr="00F46437">
        <w:rPr>
          <w:rFonts w:ascii="Berlin Type Office" w:hAnsi="Berlin Type Office" w:cs="Arial"/>
          <w:color w:val="C45911" w:themeColor="accent2" w:themeShade="BF"/>
          <w:sz w:val="24"/>
          <w:szCs w:val="24"/>
        </w:rPr>
        <w:t xml:space="preserve">stattfinden zu lassen. </w:t>
      </w:r>
    </w:p>
    <w:p w14:paraId="291BFAFB" w14:textId="25F378EB" w:rsidR="00F300AE" w:rsidRPr="00F46437" w:rsidRDefault="00FD5880" w:rsidP="00F46437">
      <w:pPr>
        <w:pStyle w:val="Listenabsatz"/>
        <w:numPr>
          <w:ilvl w:val="0"/>
          <w:numId w:val="43"/>
        </w:numPr>
        <w:spacing w:before="0" w:after="240" w:line="324" w:lineRule="auto"/>
        <w:rPr>
          <w:rFonts w:ascii="Berlin Type Office" w:hAnsi="Berlin Type Office" w:cs="Arial"/>
          <w:sz w:val="24"/>
          <w:szCs w:val="24"/>
        </w:rPr>
      </w:pPr>
      <w:r w:rsidRPr="00F46437">
        <w:rPr>
          <w:rFonts w:ascii="Berlin Type Office" w:hAnsi="Berlin Type Office" w:cs="Arial"/>
          <w:sz w:val="24"/>
          <w:szCs w:val="24"/>
        </w:rPr>
        <w:t xml:space="preserve">Da nach der Sommerpause im September regelmäßig viele große Veranstaltungen und Sitzungen stattfinden, könnte es sich </w:t>
      </w:r>
      <w:r w:rsidR="002B1F90" w:rsidRPr="00F46437">
        <w:rPr>
          <w:rFonts w:ascii="Berlin Type Office" w:hAnsi="Berlin Type Office" w:cs="Arial"/>
          <w:sz w:val="24"/>
          <w:szCs w:val="24"/>
        </w:rPr>
        <w:t xml:space="preserve">für die Geschäftsstelle </w:t>
      </w:r>
      <w:r w:rsidRPr="00F46437">
        <w:rPr>
          <w:rFonts w:ascii="Berlin Type Office" w:hAnsi="Berlin Type Office" w:cs="Arial"/>
          <w:sz w:val="24"/>
          <w:szCs w:val="24"/>
        </w:rPr>
        <w:t>eventuell als schwierig erweisen</w:t>
      </w:r>
      <w:r w:rsidR="002B1F90" w:rsidRPr="00F46437">
        <w:rPr>
          <w:rFonts w:ascii="Berlin Type Office" w:hAnsi="Berlin Type Office" w:cs="Arial"/>
          <w:sz w:val="24"/>
          <w:szCs w:val="24"/>
        </w:rPr>
        <w:t>, die für die Sitzung benötigten</w:t>
      </w:r>
      <w:r w:rsidR="00E42AE0" w:rsidRPr="00F46437">
        <w:rPr>
          <w:rFonts w:ascii="Berlin Type Office" w:hAnsi="Berlin Type Office" w:cs="Arial"/>
          <w:sz w:val="24"/>
          <w:szCs w:val="24"/>
        </w:rPr>
        <w:t xml:space="preserve"> Gebärdensprachdolmetscher </w:t>
      </w:r>
      <w:r w:rsidR="002B1F90" w:rsidRPr="00F46437">
        <w:rPr>
          <w:rFonts w:ascii="Berlin Type Office" w:hAnsi="Berlin Type Office" w:cs="Arial"/>
          <w:sz w:val="24"/>
          <w:szCs w:val="24"/>
        </w:rPr>
        <w:t xml:space="preserve">zu finden. </w:t>
      </w:r>
    </w:p>
    <w:p w14:paraId="0872A53E" w14:textId="09997120" w:rsidR="00A40D32" w:rsidRPr="00F46437" w:rsidRDefault="00A40D32" w:rsidP="00F46437">
      <w:pPr>
        <w:pStyle w:val="Listenabsatz"/>
        <w:numPr>
          <w:ilvl w:val="0"/>
          <w:numId w:val="43"/>
        </w:numPr>
        <w:spacing w:before="0" w:after="240" w:line="324" w:lineRule="auto"/>
        <w:rPr>
          <w:rFonts w:ascii="Berlin Type Office" w:hAnsi="Berlin Type Office" w:cs="Arial"/>
          <w:sz w:val="24"/>
          <w:szCs w:val="24"/>
        </w:rPr>
      </w:pPr>
      <w:r w:rsidRPr="00F46437">
        <w:rPr>
          <w:rFonts w:ascii="Berlin Type Office" w:hAnsi="Berlin Type Office" w:cs="Arial"/>
          <w:color w:val="C45911" w:themeColor="accent2" w:themeShade="BF"/>
          <w:sz w:val="24"/>
          <w:szCs w:val="24"/>
        </w:rPr>
        <w:t xml:space="preserve">Konkrete Informationen zur Organisation der vierten Sitzung folgen. </w:t>
      </w:r>
    </w:p>
    <w:p w14:paraId="058B3375" w14:textId="77777777" w:rsidR="0099041F" w:rsidRPr="00F46437" w:rsidRDefault="0099041F" w:rsidP="00F46437">
      <w:pPr>
        <w:pStyle w:val="Listenabsatz"/>
        <w:spacing w:before="0" w:after="240" w:line="324" w:lineRule="auto"/>
        <w:ind w:left="1077"/>
        <w:rPr>
          <w:rFonts w:ascii="Berlin Type Office" w:hAnsi="Berlin Type Office" w:cs="Arial"/>
          <w:sz w:val="24"/>
          <w:szCs w:val="24"/>
        </w:rPr>
      </w:pPr>
    </w:p>
    <w:p w14:paraId="29E77D01" w14:textId="35CF0E29" w:rsidR="00306B46" w:rsidRPr="00A71484" w:rsidRDefault="00306B46" w:rsidP="00A71484">
      <w:pPr>
        <w:pStyle w:val="berschrift2"/>
        <w:rPr>
          <w:rPrChange w:id="50" w:author="Chodakowski, Julia" w:date="2024-07-09T08:57:00Z">
            <w:rPr>
              <w:sz w:val="24"/>
              <w:szCs w:val="24"/>
            </w:rPr>
          </w:rPrChange>
        </w:rPr>
        <w:pPrChange w:id="51" w:author="Chodakowski, Julia" w:date="2024-07-09T08:57:00Z">
          <w:pPr>
            <w:pStyle w:val="berschrift2"/>
            <w:spacing w:line="324" w:lineRule="auto"/>
          </w:pPr>
        </w:pPrChange>
      </w:pPr>
      <w:r w:rsidRPr="00A71484">
        <w:rPr>
          <w:rPrChange w:id="52" w:author="Chodakowski, Julia" w:date="2024-07-09T08:57:00Z">
            <w:rPr>
              <w:sz w:val="24"/>
              <w:szCs w:val="24"/>
            </w:rPr>
          </w:rPrChange>
        </w:rPr>
        <w:t>TOP 8 – Wiedervorlage der beiden Anfragen aus den Bezirksteilhabebeiräten Steglitz-Zehlendorf und Friedrichshain-Kreuzberg</w:t>
      </w:r>
    </w:p>
    <w:p w14:paraId="635EFC15" w14:textId="298A4CE4" w:rsidR="00306B46" w:rsidRPr="00A71484" w:rsidRDefault="005F1AF5" w:rsidP="00A71484">
      <w:pPr>
        <w:pStyle w:val="berschrift3"/>
        <w:rPr>
          <w:rPrChange w:id="53" w:author="Chodakowski, Julia" w:date="2024-07-09T08:57:00Z">
            <w:rPr>
              <w:sz w:val="24"/>
            </w:rPr>
          </w:rPrChange>
        </w:rPr>
        <w:pPrChange w:id="54" w:author="Chodakowski, Julia" w:date="2024-07-09T08:57:00Z">
          <w:pPr>
            <w:pStyle w:val="berschrift3"/>
            <w:spacing w:line="324" w:lineRule="auto"/>
          </w:pPr>
        </w:pPrChange>
      </w:pPr>
      <w:r w:rsidRPr="00A71484">
        <w:rPr>
          <w:rPrChange w:id="55" w:author="Chodakowski, Julia" w:date="2024-07-09T08:57:00Z">
            <w:rPr>
              <w:sz w:val="24"/>
            </w:rPr>
          </w:rPrChange>
        </w:rPr>
        <w:t>Steglitz-Zehlendorf – Rundschreiben 26/2020 Zuständigkeitsfragen der Eingliederungshilfe nach SGB IX</w:t>
      </w:r>
    </w:p>
    <w:p w14:paraId="39B49850" w14:textId="452F8FFE" w:rsidR="005F1AF5" w:rsidRPr="00F46437" w:rsidRDefault="00C27DC6" w:rsidP="00F46437">
      <w:pPr>
        <w:pStyle w:val="Listenabsatz"/>
        <w:numPr>
          <w:ilvl w:val="0"/>
          <w:numId w:val="45"/>
        </w:numPr>
        <w:spacing w:line="324" w:lineRule="auto"/>
        <w:rPr>
          <w:rFonts w:ascii="Berlin Type Office" w:hAnsi="Berlin Type Office"/>
          <w:sz w:val="24"/>
          <w:szCs w:val="24"/>
        </w:rPr>
      </w:pPr>
      <w:r w:rsidRPr="00F46437">
        <w:rPr>
          <w:rFonts w:ascii="Berlin Type Office" w:hAnsi="Berlin Type Office"/>
          <w:sz w:val="24"/>
          <w:szCs w:val="24"/>
        </w:rPr>
        <w:t>Hierbei geht es um die Anpassung der Zuständigkeiten im SGB IX im Verhältnis zur AV Zuständigkeit nach dem SGB XII.</w:t>
      </w:r>
    </w:p>
    <w:p w14:paraId="73F47608" w14:textId="2B74C503" w:rsidR="00C27DC6" w:rsidRPr="00F46437" w:rsidRDefault="00B64B7F" w:rsidP="00F46437">
      <w:pPr>
        <w:pStyle w:val="Listenabsatz"/>
        <w:numPr>
          <w:ilvl w:val="0"/>
          <w:numId w:val="45"/>
        </w:numPr>
        <w:spacing w:line="324" w:lineRule="auto"/>
        <w:rPr>
          <w:rFonts w:ascii="Berlin Type Office" w:hAnsi="Berlin Type Office"/>
          <w:sz w:val="24"/>
          <w:szCs w:val="24"/>
        </w:rPr>
      </w:pPr>
      <w:r w:rsidRPr="00F46437">
        <w:rPr>
          <w:rFonts w:ascii="Berlin Type Office" w:hAnsi="Berlin Type Office"/>
          <w:sz w:val="24"/>
          <w:szCs w:val="24"/>
        </w:rPr>
        <w:t>Für den</w:t>
      </w:r>
      <w:r w:rsidR="00C27DC6" w:rsidRPr="00F46437">
        <w:rPr>
          <w:rFonts w:ascii="Berlin Type Office" w:hAnsi="Berlin Type Office"/>
          <w:sz w:val="24"/>
          <w:szCs w:val="24"/>
        </w:rPr>
        <w:t xml:space="preserve"> Träger der Eingliederungshilfe erfolgt die Zuständigkeit nicht mehr nach der AV Zuständigkeit (SGB XII)</w:t>
      </w:r>
      <w:r w:rsidR="00EF187A" w:rsidRPr="00F46437">
        <w:rPr>
          <w:rFonts w:ascii="Berlin Type Office" w:hAnsi="Berlin Type Office"/>
          <w:sz w:val="24"/>
          <w:szCs w:val="24"/>
        </w:rPr>
        <w:t>, sondern aufgrund der veränderten gesetzlichen Grundlage auf Basis des SGB IX bzw. der AV EH i.V.m. dem Rundschreiben Soz Nr. 26/2020. Diese i</w:t>
      </w:r>
      <w:r w:rsidRPr="00F46437">
        <w:rPr>
          <w:rFonts w:ascii="Berlin Type Office" w:hAnsi="Berlin Type Office"/>
          <w:sz w:val="24"/>
          <w:szCs w:val="24"/>
        </w:rPr>
        <w:t>m Zuge des BTHG-Prozesses</w:t>
      </w:r>
      <w:r w:rsidR="00C27DC6" w:rsidRPr="00F46437">
        <w:rPr>
          <w:rFonts w:ascii="Berlin Type Office" w:hAnsi="Berlin Type Office"/>
          <w:sz w:val="24"/>
          <w:szCs w:val="24"/>
        </w:rPr>
        <w:t xml:space="preserve"> eigen</w:t>
      </w:r>
      <w:r w:rsidR="00EF187A" w:rsidRPr="00F46437">
        <w:rPr>
          <w:rFonts w:ascii="Berlin Type Office" w:hAnsi="Berlin Type Office"/>
          <w:sz w:val="24"/>
          <w:szCs w:val="24"/>
        </w:rPr>
        <w:t>en</w:t>
      </w:r>
      <w:r w:rsidR="00C27DC6" w:rsidRPr="00F46437">
        <w:rPr>
          <w:rFonts w:ascii="Berlin Type Office" w:hAnsi="Berlin Type Office"/>
          <w:sz w:val="24"/>
          <w:szCs w:val="24"/>
        </w:rPr>
        <w:t xml:space="preserve"> Zuständigkeitsregelung</w:t>
      </w:r>
      <w:r w:rsidRPr="00F46437">
        <w:rPr>
          <w:rFonts w:ascii="Berlin Type Office" w:hAnsi="Berlin Type Office"/>
          <w:sz w:val="24"/>
          <w:szCs w:val="24"/>
        </w:rPr>
        <w:t>en</w:t>
      </w:r>
      <w:r w:rsidR="00C27DC6" w:rsidRPr="00F46437">
        <w:rPr>
          <w:rFonts w:ascii="Berlin Type Office" w:hAnsi="Berlin Type Office"/>
          <w:sz w:val="24"/>
          <w:szCs w:val="24"/>
        </w:rPr>
        <w:t xml:space="preserve"> </w:t>
      </w:r>
      <w:r w:rsidR="00EF187A" w:rsidRPr="00F46437">
        <w:rPr>
          <w:rFonts w:ascii="Berlin Type Office" w:hAnsi="Berlin Type Office"/>
          <w:sz w:val="24"/>
          <w:szCs w:val="24"/>
        </w:rPr>
        <w:t xml:space="preserve">wurden </w:t>
      </w:r>
      <w:r w:rsidRPr="00F46437">
        <w:rPr>
          <w:rFonts w:ascii="Berlin Type Office" w:hAnsi="Berlin Type Office"/>
          <w:sz w:val="24"/>
          <w:szCs w:val="24"/>
        </w:rPr>
        <w:t xml:space="preserve">durch die </w:t>
      </w:r>
      <w:r w:rsidR="00C27DC6" w:rsidRPr="00F46437">
        <w:rPr>
          <w:rFonts w:ascii="Berlin Type Office" w:hAnsi="Berlin Type Office"/>
          <w:sz w:val="24"/>
          <w:szCs w:val="24"/>
        </w:rPr>
        <w:t>Verwaltung</w:t>
      </w:r>
      <w:r w:rsidRPr="00F46437">
        <w:rPr>
          <w:rFonts w:ascii="Berlin Type Office" w:hAnsi="Berlin Type Office"/>
          <w:sz w:val="24"/>
          <w:szCs w:val="24"/>
        </w:rPr>
        <w:t xml:space="preserve"> mit den Bezirken</w:t>
      </w:r>
      <w:r w:rsidR="00C27DC6" w:rsidRPr="00F46437">
        <w:rPr>
          <w:rFonts w:ascii="Berlin Type Office" w:hAnsi="Berlin Type Office"/>
          <w:sz w:val="24"/>
          <w:szCs w:val="24"/>
        </w:rPr>
        <w:t xml:space="preserve"> entwickelt. </w:t>
      </w:r>
      <w:r w:rsidRPr="00F46437">
        <w:rPr>
          <w:rFonts w:ascii="Berlin Type Office" w:hAnsi="Berlin Type Office"/>
          <w:sz w:val="24"/>
          <w:szCs w:val="24"/>
        </w:rPr>
        <w:t>Es wird vorgetragen,</w:t>
      </w:r>
      <w:r w:rsidR="006D75A9" w:rsidRPr="00F46437">
        <w:rPr>
          <w:rFonts w:ascii="Berlin Type Office" w:hAnsi="Berlin Type Office"/>
          <w:sz w:val="24"/>
          <w:szCs w:val="24"/>
        </w:rPr>
        <w:t xml:space="preserve"> dass sich einige Zuständigkeitsregelungen überschneiden</w:t>
      </w:r>
      <w:r w:rsidRPr="00F46437">
        <w:rPr>
          <w:rFonts w:ascii="Berlin Type Office" w:hAnsi="Berlin Type Office"/>
          <w:sz w:val="24"/>
          <w:szCs w:val="24"/>
        </w:rPr>
        <w:t xml:space="preserve">, was in der Praxis </w:t>
      </w:r>
      <w:r w:rsidR="00EF187A" w:rsidRPr="00F46437">
        <w:rPr>
          <w:rFonts w:ascii="Berlin Type Office" w:hAnsi="Berlin Type Office"/>
          <w:sz w:val="24"/>
          <w:szCs w:val="24"/>
        </w:rPr>
        <w:t xml:space="preserve">in bestimmten Konstellationen </w:t>
      </w:r>
      <w:r w:rsidRPr="00F46437">
        <w:rPr>
          <w:rFonts w:ascii="Berlin Type Office" w:hAnsi="Berlin Type Office"/>
          <w:sz w:val="24"/>
          <w:szCs w:val="24"/>
        </w:rPr>
        <w:t xml:space="preserve">zu Herausforderungen </w:t>
      </w:r>
      <w:r w:rsidR="00EF187A" w:rsidRPr="00F46437">
        <w:rPr>
          <w:rFonts w:ascii="Berlin Type Office" w:hAnsi="Berlin Type Office"/>
          <w:sz w:val="24"/>
          <w:szCs w:val="24"/>
        </w:rPr>
        <w:t>führen kann (z.B. Wohnungslose)</w:t>
      </w:r>
      <w:r w:rsidR="006D75A9" w:rsidRPr="00F46437">
        <w:rPr>
          <w:rFonts w:ascii="Berlin Type Office" w:hAnsi="Berlin Type Office"/>
          <w:sz w:val="24"/>
          <w:szCs w:val="24"/>
        </w:rPr>
        <w:t xml:space="preserve">. </w:t>
      </w:r>
    </w:p>
    <w:p w14:paraId="5EB10CEA" w14:textId="32E4403A" w:rsidR="000A0164" w:rsidRPr="00F46437" w:rsidRDefault="00EF187A" w:rsidP="00F46437">
      <w:pPr>
        <w:pStyle w:val="Listenabsatz"/>
        <w:numPr>
          <w:ilvl w:val="0"/>
          <w:numId w:val="45"/>
        </w:numPr>
        <w:spacing w:line="324" w:lineRule="auto"/>
        <w:rPr>
          <w:rFonts w:ascii="Berlin Type Office" w:hAnsi="Berlin Type Office"/>
          <w:sz w:val="24"/>
          <w:szCs w:val="24"/>
        </w:rPr>
      </w:pPr>
      <w:r w:rsidRPr="00F46437">
        <w:rPr>
          <w:rFonts w:ascii="Berlin Type Office" w:hAnsi="Berlin Type Office"/>
          <w:sz w:val="24"/>
          <w:szCs w:val="24"/>
        </w:rPr>
        <w:t xml:space="preserve">Die auftretenden Herausforderungen werden gemeinsam mit den Teilhabefachdiensten bewertet und ggf. Änderungsbedarfe diskutiert, auch vor dem Hintergrund von Folgewirkungen von Fachentscheidungen (z.B. </w:t>
      </w:r>
      <w:r w:rsidR="000A0164" w:rsidRPr="00F46437">
        <w:rPr>
          <w:rFonts w:ascii="Berlin Type Office" w:hAnsi="Berlin Type Office"/>
          <w:sz w:val="24"/>
          <w:szCs w:val="24"/>
        </w:rPr>
        <w:t>im Bereich der Kosten- und Leistungsrechnung</w:t>
      </w:r>
      <w:r w:rsidR="0036531B" w:rsidRPr="00F46437">
        <w:rPr>
          <w:rFonts w:ascii="Berlin Type Office" w:hAnsi="Berlin Type Office"/>
          <w:sz w:val="24"/>
          <w:szCs w:val="24"/>
        </w:rPr>
        <w:t>)</w:t>
      </w:r>
      <w:r w:rsidR="000A0164" w:rsidRPr="00F46437">
        <w:rPr>
          <w:rFonts w:ascii="Berlin Type Office" w:hAnsi="Berlin Type Office"/>
          <w:sz w:val="24"/>
          <w:szCs w:val="24"/>
        </w:rPr>
        <w:t xml:space="preserve"> </w:t>
      </w:r>
    </w:p>
    <w:p w14:paraId="3D0980EE" w14:textId="449316EB" w:rsidR="004979F3" w:rsidRPr="00A71484" w:rsidRDefault="004979F3" w:rsidP="00A71484">
      <w:pPr>
        <w:pStyle w:val="berschrift3"/>
        <w:rPr>
          <w:rPrChange w:id="56" w:author="Chodakowski, Julia" w:date="2024-07-09T08:57:00Z">
            <w:rPr>
              <w:sz w:val="24"/>
            </w:rPr>
          </w:rPrChange>
        </w:rPr>
        <w:pPrChange w:id="57" w:author="Chodakowski, Julia" w:date="2024-07-09T08:57:00Z">
          <w:pPr>
            <w:pStyle w:val="berschrift3"/>
            <w:spacing w:line="324" w:lineRule="auto"/>
          </w:pPr>
        </w:pPrChange>
      </w:pPr>
      <w:r w:rsidRPr="00A71484">
        <w:rPr>
          <w:rPrChange w:id="58" w:author="Chodakowski, Julia" w:date="2024-07-09T08:57:00Z">
            <w:rPr>
              <w:sz w:val="24"/>
            </w:rPr>
          </w:rPrChange>
        </w:rPr>
        <w:lastRenderedPageBreak/>
        <w:t>Friedrichshain-Kreuzberg – Digitalisierung der Wohnungssuche als Erschwernis für die stellvertretende Suche nach Wohnraum durch Leistungserbringer (Träger) für Klienten</w:t>
      </w:r>
    </w:p>
    <w:p w14:paraId="59E30279" w14:textId="71FF591F" w:rsidR="004979F3" w:rsidRPr="00F46437" w:rsidRDefault="00B60E4A" w:rsidP="00F46437">
      <w:pPr>
        <w:pStyle w:val="Listenabsatz"/>
        <w:numPr>
          <w:ilvl w:val="0"/>
          <w:numId w:val="46"/>
        </w:numPr>
        <w:spacing w:line="324" w:lineRule="auto"/>
        <w:rPr>
          <w:rFonts w:ascii="Berlin Type Office" w:hAnsi="Berlin Type Office"/>
          <w:sz w:val="24"/>
          <w:szCs w:val="24"/>
        </w:rPr>
      </w:pPr>
      <w:r w:rsidRPr="00F46437">
        <w:rPr>
          <w:rFonts w:ascii="Berlin Type Office" w:hAnsi="Berlin Type Office"/>
          <w:sz w:val="24"/>
          <w:szCs w:val="24"/>
        </w:rPr>
        <w:t>Dieses Thema behandelt die fehlende Barrierefreiheit bei Bewerb</w:t>
      </w:r>
      <w:r w:rsidR="00330590" w:rsidRPr="00F46437">
        <w:rPr>
          <w:rFonts w:ascii="Berlin Type Office" w:hAnsi="Berlin Type Office"/>
          <w:sz w:val="24"/>
          <w:szCs w:val="24"/>
        </w:rPr>
        <w:t>ungsverfahren um Wohnungen bei städtischen Wohnungs</w:t>
      </w:r>
      <w:r w:rsidR="00BB6E81" w:rsidRPr="00F46437">
        <w:rPr>
          <w:rFonts w:ascii="Berlin Type Office" w:hAnsi="Berlin Type Office"/>
          <w:sz w:val="24"/>
          <w:szCs w:val="24"/>
        </w:rPr>
        <w:t>baugesellschaften als ein überbezirkliches Problem.</w:t>
      </w:r>
    </w:p>
    <w:p w14:paraId="6C0ADF7D" w14:textId="330F0541" w:rsidR="00BB6E81" w:rsidRPr="00F46437" w:rsidRDefault="00BB6E81" w:rsidP="00F46437">
      <w:pPr>
        <w:pStyle w:val="Listenabsatz"/>
        <w:numPr>
          <w:ilvl w:val="0"/>
          <w:numId w:val="46"/>
        </w:numPr>
        <w:spacing w:line="324" w:lineRule="auto"/>
        <w:rPr>
          <w:rFonts w:ascii="Berlin Type Office" w:hAnsi="Berlin Type Office"/>
          <w:sz w:val="24"/>
          <w:szCs w:val="24"/>
        </w:rPr>
      </w:pPr>
      <w:r w:rsidRPr="00F46437">
        <w:rPr>
          <w:rFonts w:ascii="Berlin Type Office" w:hAnsi="Berlin Type Office"/>
          <w:sz w:val="24"/>
          <w:szCs w:val="24"/>
        </w:rPr>
        <w:t xml:space="preserve">In der Sitzung des Berliner Teilhabebeirats am 09.06.2023 wurde festgestellt, dass dieses Thema sich nicht in der Zuständigkeit der Senatsverwaltung für Soziales befindet. </w:t>
      </w:r>
    </w:p>
    <w:p w14:paraId="624962AE" w14:textId="692A5A17" w:rsidR="00BB6E81" w:rsidRPr="00F46437" w:rsidRDefault="00BB6E81" w:rsidP="00F46437">
      <w:pPr>
        <w:pStyle w:val="Listenabsatz"/>
        <w:numPr>
          <w:ilvl w:val="0"/>
          <w:numId w:val="46"/>
        </w:numPr>
        <w:spacing w:line="324" w:lineRule="auto"/>
        <w:rPr>
          <w:rFonts w:ascii="Berlin Type Office" w:hAnsi="Berlin Type Office"/>
          <w:sz w:val="24"/>
          <w:szCs w:val="24"/>
        </w:rPr>
      </w:pPr>
      <w:r w:rsidRPr="00F46437">
        <w:rPr>
          <w:rFonts w:ascii="Berlin Type Office" w:hAnsi="Berlin Type Office"/>
          <w:sz w:val="24"/>
          <w:szCs w:val="24"/>
        </w:rPr>
        <w:t>Gemeins</w:t>
      </w:r>
      <w:r w:rsidR="00040520" w:rsidRPr="00F46437">
        <w:rPr>
          <w:rFonts w:ascii="Berlin Type Office" w:hAnsi="Berlin Type Office"/>
          <w:sz w:val="24"/>
          <w:szCs w:val="24"/>
        </w:rPr>
        <w:t xml:space="preserve">am wurde beschlossen, dass die Landesbeauftragte für Menschen mit Behinderungen das Thema an die zuständige Verwaltung </w:t>
      </w:r>
      <w:r w:rsidR="00B73D53" w:rsidRPr="00F46437">
        <w:rPr>
          <w:rFonts w:ascii="Berlin Type Office" w:hAnsi="Berlin Type Office"/>
          <w:sz w:val="24"/>
          <w:szCs w:val="24"/>
        </w:rPr>
        <w:t xml:space="preserve">(Senatsverwaltung für </w:t>
      </w:r>
      <w:r w:rsidR="001622B5" w:rsidRPr="00F46437">
        <w:rPr>
          <w:rFonts w:ascii="Berlin Type Office" w:hAnsi="Berlin Type Office"/>
          <w:sz w:val="24"/>
          <w:szCs w:val="24"/>
        </w:rPr>
        <w:t>Stadtentwicklung, Bauen und Wohnen</w:t>
      </w:r>
      <w:r w:rsidR="00B73D53" w:rsidRPr="00F46437">
        <w:rPr>
          <w:rFonts w:ascii="Berlin Type Office" w:hAnsi="Berlin Type Office"/>
          <w:sz w:val="24"/>
          <w:szCs w:val="24"/>
        </w:rPr>
        <w:t xml:space="preserve">) </w:t>
      </w:r>
      <w:r w:rsidR="00040520" w:rsidRPr="00F46437">
        <w:rPr>
          <w:rFonts w:ascii="Berlin Type Office" w:hAnsi="Berlin Type Office"/>
          <w:sz w:val="24"/>
          <w:szCs w:val="24"/>
        </w:rPr>
        <w:t>weiterleitet.</w:t>
      </w:r>
    </w:p>
    <w:p w14:paraId="0D6F8EF3" w14:textId="744A6D7A" w:rsidR="00040520" w:rsidRPr="00F46437" w:rsidRDefault="00040520" w:rsidP="00F46437">
      <w:pPr>
        <w:pStyle w:val="Listenabsatz"/>
        <w:numPr>
          <w:ilvl w:val="0"/>
          <w:numId w:val="46"/>
        </w:numPr>
        <w:spacing w:line="324" w:lineRule="auto"/>
        <w:rPr>
          <w:rFonts w:ascii="Berlin Type Office" w:hAnsi="Berlin Type Office"/>
          <w:sz w:val="24"/>
          <w:szCs w:val="24"/>
        </w:rPr>
      </w:pPr>
      <w:r w:rsidRPr="00F46437">
        <w:rPr>
          <w:rFonts w:ascii="Berlin Type Office" w:hAnsi="Berlin Type Office"/>
          <w:sz w:val="24"/>
          <w:szCs w:val="24"/>
        </w:rPr>
        <w:t>Frau Braunert-Rümenapf hat die bestehende Problematik</w:t>
      </w:r>
      <w:r w:rsidR="00411666" w:rsidRPr="00F46437">
        <w:rPr>
          <w:rFonts w:ascii="Berlin Type Office" w:hAnsi="Berlin Type Office"/>
          <w:sz w:val="24"/>
          <w:szCs w:val="24"/>
        </w:rPr>
        <w:t xml:space="preserve"> in der Arbeitsgruppe Menschen mit Behinderungen der Senatsverwaltung für Stadtentwicklung angesprochen. Zusätzlich wurde die Thematik mit zwei Vorständen der Wohnraumversorgung besprochen, um auf die bestehende Problematik für Menschen mit Beeinträchtigungen aufmerksam zu machen. </w:t>
      </w:r>
    </w:p>
    <w:p w14:paraId="6656CA5E" w14:textId="7E49D872" w:rsidR="00795526" w:rsidRPr="00F46437" w:rsidRDefault="00795526" w:rsidP="00F46437">
      <w:pPr>
        <w:pStyle w:val="Listenabsatz"/>
        <w:numPr>
          <w:ilvl w:val="0"/>
          <w:numId w:val="46"/>
        </w:numPr>
        <w:spacing w:before="0" w:line="324" w:lineRule="auto"/>
        <w:rPr>
          <w:rFonts w:ascii="Berlin Type Office" w:hAnsi="Berlin Type Office"/>
          <w:sz w:val="24"/>
          <w:szCs w:val="24"/>
        </w:rPr>
      </w:pPr>
      <w:r w:rsidRPr="00F46437">
        <w:rPr>
          <w:rFonts w:ascii="Berlin Type Office" w:hAnsi="Berlin Type Office"/>
          <w:sz w:val="24"/>
          <w:szCs w:val="24"/>
        </w:rPr>
        <w:t xml:space="preserve">Eine Änderung im Bereich Wohnen zu bewirken scheint </w:t>
      </w:r>
      <w:r w:rsidR="007E6C69" w:rsidRPr="00F46437">
        <w:rPr>
          <w:rFonts w:ascii="Berlin Type Office" w:hAnsi="Berlin Type Office"/>
          <w:sz w:val="24"/>
          <w:szCs w:val="24"/>
        </w:rPr>
        <w:t>schwierig</w:t>
      </w:r>
      <w:r w:rsidRPr="00F46437">
        <w:rPr>
          <w:rFonts w:ascii="Berlin Type Office" w:hAnsi="Berlin Type Office"/>
          <w:sz w:val="24"/>
          <w:szCs w:val="24"/>
        </w:rPr>
        <w:t xml:space="preserve"> zu sein. Frau </w:t>
      </w:r>
      <w:r w:rsidR="007E6C69" w:rsidRPr="00F46437">
        <w:rPr>
          <w:rFonts w:ascii="Berlin Type Office" w:hAnsi="Berlin Type Office"/>
          <w:sz w:val="24"/>
          <w:szCs w:val="24"/>
        </w:rPr>
        <w:t>Braunert-Rümenapf will weiterhin versuchen das Thema in den zuständigen Gremien einzubringen, um so eine Sensibilisierung für die bestehende</w:t>
      </w:r>
      <w:r w:rsidR="00546F6E" w:rsidRPr="00F46437">
        <w:rPr>
          <w:rFonts w:ascii="Berlin Type Office" w:hAnsi="Berlin Type Office"/>
          <w:sz w:val="24"/>
          <w:szCs w:val="24"/>
        </w:rPr>
        <w:t>n</w:t>
      </w:r>
      <w:r w:rsidR="007E6C69" w:rsidRPr="00F46437">
        <w:rPr>
          <w:rFonts w:ascii="Berlin Type Office" w:hAnsi="Berlin Type Office"/>
          <w:sz w:val="24"/>
          <w:szCs w:val="24"/>
        </w:rPr>
        <w:t xml:space="preserve"> Barrieren für Menschen mit Behinderungen </w:t>
      </w:r>
      <w:r w:rsidR="00546F6E" w:rsidRPr="00F46437">
        <w:rPr>
          <w:rFonts w:ascii="Berlin Type Office" w:hAnsi="Berlin Type Office"/>
          <w:sz w:val="24"/>
          <w:szCs w:val="24"/>
        </w:rPr>
        <w:t>zu erreichen.</w:t>
      </w:r>
    </w:p>
    <w:p w14:paraId="346E0BE3" w14:textId="77777777" w:rsidR="005F1AF5" w:rsidRPr="00F46437" w:rsidRDefault="005F1AF5" w:rsidP="00F46437">
      <w:pPr>
        <w:spacing w:before="0" w:line="324" w:lineRule="auto"/>
        <w:rPr>
          <w:rFonts w:ascii="Berlin Type Office" w:hAnsi="Berlin Type Office" w:cs="Arial"/>
          <w:sz w:val="24"/>
          <w:szCs w:val="24"/>
        </w:rPr>
      </w:pPr>
    </w:p>
    <w:p w14:paraId="528E422B" w14:textId="3EDDEECF" w:rsidR="00306B46" w:rsidRPr="00A71484" w:rsidRDefault="00306B46" w:rsidP="00A71484">
      <w:pPr>
        <w:pStyle w:val="berschrift2"/>
        <w:rPr>
          <w:rPrChange w:id="59" w:author="Chodakowski, Julia" w:date="2024-07-09T08:57:00Z">
            <w:rPr>
              <w:sz w:val="24"/>
              <w:szCs w:val="24"/>
            </w:rPr>
          </w:rPrChange>
        </w:rPr>
        <w:pPrChange w:id="60" w:author="Chodakowski, Julia" w:date="2024-07-09T08:57:00Z">
          <w:pPr>
            <w:pStyle w:val="berschrift2"/>
            <w:spacing w:line="324" w:lineRule="auto"/>
          </w:pPr>
        </w:pPrChange>
      </w:pPr>
      <w:r w:rsidRPr="00A71484">
        <w:rPr>
          <w:rPrChange w:id="61" w:author="Chodakowski, Julia" w:date="2024-07-09T08:57:00Z">
            <w:rPr>
              <w:sz w:val="24"/>
              <w:szCs w:val="24"/>
            </w:rPr>
          </w:rPrChange>
        </w:rPr>
        <w:t>TOP 9 – Aktuelles/Sonstiges</w:t>
      </w:r>
    </w:p>
    <w:p w14:paraId="631F5CC1" w14:textId="26CB1247" w:rsidR="00306B46" w:rsidRPr="00F46437" w:rsidRDefault="00546F6E" w:rsidP="00F46437">
      <w:pPr>
        <w:pStyle w:val="Listenabsatz"/>
        <w:numPr>
          <w:ilvl w:val="0"/>
          <w:numId w:val="47"/>
        </w:numPr>
        <w:spacing w:line="324" w:lineRule="auto"/>
        <w:ind w:left="357"/>
        <w:rPr>
          <w:rFonts w:ascii="Berlin Type Office" w:hAnsi="Berlin Type Office"/>
          <w:sz w:val="24"/>
          <w:szCs w:val="24"/>
        </w:rPr>
      </w:pPr>
      <w:r w:rsidRPr="00F46437">
        <w:rPr>
          <w:rFonts w:ascii="Berlin Type Office" w:hAnsi="Berlin Type Office"/>
          <w:sz w:val="24"/>
          <w:szCs w:val="24"/>
        </w:rPr>
        <w:t>Gibt es für die Arbeit des Berliner Teilhabebeirats durch dessen Geschäftsstelle eine Jahresplanung?</w:t>
      </w:r>
    </w:p>
    <w:p w14:paraId="5789011D" w14:textId="0C83F447" w:rsidR="00546F6E" w:rsidRPr="00F46437" w:rsidRDefault="00FF369B" w:rsidP="00F46437">
      <w:pPr>
        <w:pStyle w:val="Listenabsatz"/>
        <w:numPr>
          <w:ilvl w:val="0"/>
          <w:numId w:val="48"/>
        </w:numPr>
        <w:spacing w:line="324" w:lineRule="auto"/>
        <w:rPr>
          <w:rFonts w:ascii="Berlin Type Office" w:hAnsi="Berlin Type Office"/>
          <w:sz w:val="24"/>
          <w:szCs w:val="24"/>
        </w:rPr>
      </w:pPr>
      <w:r w:rsidRPr="00F46437">
        <w:rPr>
          <w:rFonts w:ascii="Berlin Type Office" w:hAnsi="Berlin Type Office"/>
          <w:sz w:val="24"/>
          <w:szCs w:val="24"/>
        </w:rPr>
        <w:t xml:space="preserve">Nein, eine Jahresplanung existierte bisher nicht. </w:t>
      </w:r>
      <w:r w:rsidRPr="00F46437">
        <w:rPr>
          <w:rFonts w:ascii="Berlin Type Office" w:hAnsi="Berlin Type Office"/>
          <w:color w:val="C45911" w:themeColor="accent2" w:themeShade="BF"/>
          <w:sz w:val="24"/>
          <w:szCs w:val="24"/>
        </w:rPr>
        <w:t>Der Vorsitzende sowie sie beiden stellvertretenden Vorsitzende haben sich dafür ausgesprochen Ideen bezüglich der Umsetzung einer sinnvollen Jahresplanung zu sammeln.</w:t>
      </w:r>
      <w:r w:rsidRPr="00F46437">
        <w:rPr>
          <w:rFonts w:ascii="Berlin Type Office" w:hAnsi="Berlin Type Office"/>
          <w:sz w:val="24"/>
          <w:szCs w:val="24"/>
        </w:rPr>
        <w:t xml:space="preserve"> Alle Teilnehmende waren sich einig, dass die Jahresplanung auch Zeit für viele aktuelle Themen beinhalten sollte.</w:t>
      </w:r>
    </w:p>
    <w:p w14:paraId="11F206D5" w14:textId="1E34464A" w:rsidR="00472DCE" w:rsidRPr="00F46437" w:rsidRDefault="00472DCE" w:rsidP="00F46437">
      <w:pPr>
        <w:pStyle w:val="Listenabsatz"/>
        <w:numPr>
          <w:ilvl w:val="0"/>
          <w:numId w:val="15"/>
        </w:numPr>
        <w:spacing w:before="240" w:line="324" w:lineRule="auto"/>
        <w:rPr>
          <w:rFonts w:ascii="Berlin Type Office" w:hAnsi="Berlin Type Office" w:cs="Arial"/>
          <w:sz w:val="24"/>
          <w:szCs w:val="24"/>
        </w:rPr>
      </w:pPr>
      <w:r w:rsidRPr="00F46437">
        <w:rPr>
          <w:rFonts w:ascii="Berlin Type Office" w:hAnsi="Berlin Type Office" w:cs="Arial"/>
          <w:sz w:val="24"/>
          <w:szCs w:val="24"/>
        </w:rPr>
        <w:t>Sitzungstermine für 2024:</w:t>
      </w:r>
    </w:p>
    <w:p w14:paraId="326022FD" w14:textId="0913BCB9" w:rsidR="00472DCE" w:rsidRPr="00F46437" w:rsidRDefault="00472DCE" w:rsidP="00F46437">
      <w:pPr>
        <w:pStyle w:val="Listenabsatz"/>
        <w:numPr>
          <w:ilvl w:val="0"/>
          <w:numId w:val="40"/>
        </w:numPr>
        <w:spacing w:before="240" w:line="324" w:lineRule="auto"/>
        <w:rPr>
          <w:rFonts w:ascii="Berlin Type Office" w:hAnsi="Berlin Type Office" w:cs="Arial"/>
          <w:sz w:val="24"/>
          <w:szCs w:val="24"/>
        </w:rPr>
      </w:pPr>
      <w:r w:rsidRPr="00F46437">
        <w:rPr>
          <w:rFonts w:ascii="Berlin Type Office" w:hAnsi="Berlin Type Office" w:cs="Arial"/>
          <w:sz w:val="24"/>
          <w:szCs w:val="24"/>
        </w:rPr>
        <w:t>14.06.2024</w:t>
      </w:r>
      <w:r w:rsidRPr="00F46437">
        <w:rPr>
          <w:rFonts w:ascii="Berlin Type Office" w:hAnsi="Berlin Type Office" w:cs="Arial"/>
          <w:sz w:val="24"/>
          <w:szCs w:val="24"/>
        </w:rPr>
        <w:tab/>
      </w:r>
      <w:r w:rsidR="001D75E4" w:rsidRPr="00F46437">
        <w:rPr>
          <w:rFonts w:ascii="Berlin Type Office" w:hAnsi="Berlin Type Office" w:cs="Arial"/>
          <w:sz w:val="24"/>
          <w:szCs w:val="24"/>
        </w:rPr>
        <w:t xml:space="preserve">Sitzung </w:t>
      </w:r>
      <w:r w:rsidR="00546F6E" w:rsidRPr="00F46437">
        <w:rPr>
          <w:rFonts w:ascii="Berlin Type Office" w:hAnsi="Berlin Type Office" w:cs="Arial"/>
          <w:sz w:val="24"/>
          <w:szCs w:val="24"/>
        </w:rPr>
        <w:t>in Präsenz</w:t>
      </w:r>
    </w:p>
    <w:p w14:paraId="064CA8A4" w14:textId="21B4E555" w:rsidR="00546F6E" w:rsidRPr="00F46437" w:rsidRDefault="00546F6E" w:rsidP="00F46437">
      <w:pPr>
        <w:pStyle w:val="Listenabsatz"/>
        <w:numPr>
          <w:ilvl w:val="0"/>
          <w:numId w:val="40"/>
        </w:numPr>
        <w:spacing w:before="240" w:line="324" w:lineRule="auto"/>
        <w:rPr>
          <w:rFonts w:ascii="Berlin Type Office" w:hAnsi="Berlin Type Office" w:cs="Arial"/>
          <w:sz w:val="24"/>
          <w:szCs w:val="24"/>
        </w:rPr>
      </w:pPr>
      <w:r w:rsidRPr="00F46437">
        <w:rPr>
          <w:rFonts w:ascii="Berlin Type Office" w:hAnsi="Berlin Type Office" w:cs="Arial"/>
          <w:sz w:val="24"/>
          <w:szCs w:val="24"/>
        </w:rPr>
        <w:lastRenderedPageBreak/>
        <w:t>Mögliche Sitzung im September</w:t>
      </w:r>
      <w:r w:rsidR="00FF369B" w:rsidRPr="00F46437">
        <w:rPr>
          <w:rFonts w:ascii="Berlin Type Office" w:hAnsi="Berlin Type Office" w:cs="Arial"/>
          <w:sz w:val="24"/>
          <w:szCs w:val="24"/>
        </w:rPr>
        <w:t xml:space="preserve"> -&gt; kann bisher nicht bestätigt werden, da noch die Gebärdensprachdolmetscher fehlen</w:t>
      </w:r>
    </w:p>
    <w:p w14:paraId="15EC8A30" w14:textId="7CE5E482" w:rsidR="00472DCE" w:rsidRPr="00F46437" w:rsidRDefault="00472DCE" w:rsidP="00F46437">
      <w:pPr>
        <w:pStyle w:val="Listenabsatz"/>
        <w:numPr>
          <w:ilvl w:val="0"/>
          <w:numId w:val="40"/>
        </w:numPr>
        <w:spacing w:before="240" w:line="324" w:lineRule="auto"/>
        <w:rPr>
          <w:rFonts w:ascii="Berlin Type Office" w:hAnsi="Berlin Type Office" w:cs="Arial"/>
          <w:sz w:val="24"/>
          <w:szCs w:val="24"/>
        </w:rPr>
      </w:pPr>
      <w:r w:rsidRPr="00F46437">
        <w:rPr>
          <w:rFonts w:ascii="Berlin Type Office" w:hAnsi="Berlin Type Office" w:cs="Arial"/>
          <w:sz w:val="24"/>
          <w:szCs w:val="24"/>
        </w:rPr>
        <w:t>15.11.2024</w:t>
      </w:r>
      <w:r w:rsidRPr="00F46437">
        <w:rPr>
          <w:rFonts w:ascii="Berlin Type Office" w:hAnsi="Berlin Type Office" w:cs="Arial"/>
          <w:sz w:val="24"/>
          <w:szCs w:val="24"/>
        </w:rPr>
        <w:tab/>
        <w:t>Videokonferenz</w:t>
      </w:r>
    </w:p>
    <w:p w14:paraId="48DFF6CE" w14:textId="4E90AA5E" w:rsidR="00A272FF" w:rsidRPr="00F46437" w:rsidRDefault="00A272FF" w:rsidP="00F46437">
      <w:pPr>
        <w:pStyle w:val="Listenabsatz"/>
        <w:spacing w:before="240" w:line="324" w:lineRule="auto"/>
        <w:ind w:left="360"/>
        <w:rPr>
          <w:rFonts w:ascii="Berlin Type Office" w:hAnsi="Berlin Type Office" w:cs="Arial"/>
          <w:sz w:val="24"/>
          <w:szCs w:val="24"/>
        </w:rPr>
      </w:pPr>
    </w:p>
    <w:p w14:paraId="1EE4BE81" w14:textId="77777777" w:rsidR="00AE5B92" w:rsidRPr="00F46437" w:rsidRDefault="00AE5B92" w:rsidP="00F46437">
      <w:pPr>
        <w:pStyle w:val="Listenabsatz"/>
        <w:spacing w:before="240" w:line="324" w:lineRule="auto"/>
        <w:ind w:left="360"/>
        <w:rPr>
          <w:rFonts w:ascii="Berlin Type Office" w:hAnsi="Berlin Type Office" w:cs="Arial"/>
          <w:sz w:val="24"/>
          <w:szCs w:val="24"/>
        </w:rPr>
      </w:pPr>
    </w:p>
    <w:p w14:paraId="28FA8D4A" w14:textId="4AF43DE2" w:rsidR="007353C0" w:rsidRPr="00F46437" w:rsidRDefault="00BA4EBE" w:rsidP="00F46437">
      <w:pPr>
        <w:spacing w:before="240" w:line="324" w:lineRule="auto"/>
        <w:rPr>
          <w:rFonts w:ascii="Berlin Type Office" w:hAnsi="Berlin Type Office" w:cs="Arial"/>
          <w:sz w:val="24"/>
          <w:szCs w:val="24"/>
        </w:rPr>
      </w:pPr>
      <w:r w:rsidRPr="00F46437">
        <w:rPr>
          <w:rFonts w:ascii="Berlin Type Office" w:hAnsi="Berlin Type Office" w:cs="Arial"/>
          <w:sz w:val="24"/>
          <w:szCs w:val="24"/>
        </w:rPr>
        <w:t>Protokollan</w:t>
      </w:r>
      <w:r w:rsidR="003C3D26" w:rsidRPr="00F46437">
        <w:rPr>
          <w:rFonts w:ascii="Berlin Type Office" w:hAnsi="Berlin Type Office" w:cs="Arial"/>
          <w:sz w:val="24"/>
          <w:szCs w:val="24"/>
        </w:rPr>
        <w:t>tin: Chodakowski, Julia; III B 3.6</w:t>
      </w:r>
      <w:r w:rsidRPr="00F46437">
        <w:rPr>
          <w:rFonts w:ascii="Berlin Type Office" w:hAnsi="Berlin Type Office" w:cs="Arial"/>
          <w:sz w:val="24"/>
          <w:szCs w:val="24"/>
        </w:rPr>
        <w:t xml:space="preserve"> </w:t>
      </w:r>
    </w:p>
    <w:sectPr w:rsidR="007353C0" w:rsidRPr="00F464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CC78" w14:textId="77777777" w:rsidR="008E7006" w:rsidRDefault="008E7006" w:rsidP="00D1616F">
      <w:pPr>
        <w:spacing w:before="0" w:line="240" w:lineRule="auto"/>
      </w:pPr>
      <w:r>
        <w:separator/>
      </w:r>
    </w:p>
  </w:endnote>
  <w:endnote w:type="continuationSeparator" w:id="0">
    <w:p w14:paraId="7C777D6E" w14:textId="77777777" w:rsidR="008E7006" w:rsidRDefault="008E7006" w:rsidP="00D161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14:paraId="6DCE988C" w14:textId="63FB7DD2" w:rsidR="008E7006" w:rsidRDefault="008E7006" w:rsidP="00B55B85">
        <w:pPr>
          <w:pStyle w:val="Fuzeile"/>
          <w:jc w:val="right"/>
        </w:pPr>
        <w:r>
          <w:fldChar w:fldCharType="begin"/>
        </w:r>
        <w:r>
          <w:instrText>PAGE   \* MERGEFORMAT</w:instrText>
        </w:r>
        <w:r>
          <w:fldChar w:fldCharType="separate"/>
        </w:r>
        <w:r w:rsidR="00A7148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62A8" w14:textId="77777777" w:rsidR="008E7006" w:rsidRDefault="008E7006" w:rsidP="00D1616F">
      <w:pPr>
        <w:spacing w:before="0" w:line="240" w:lineRule="auto"/>
      </w:pPr>
      <w:r>
        <w:separator/>
      </w:r>
    </w:p>
  </w:footnote>
  <w:footnote w:type="continuationSeparator" w:id="0">
    <w:p w14:paraId="0387CB72" w14:textId="77777777" w:rsidR="008E7006" w:rsidRDefault="008E7006" w:rsidP="00D161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CF7"/>
    <w:multiLevelType w:val="hybridMultilevel"/>
    <w:tmpl w:val="B29800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2"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145950"/>
    <w:multiLevelType w:val="hybridMultilevel"/>
    <w:tmpl w:val="196EE4A0"/>
    <w:lvl w:ilvl="0" w:tplc="04070015">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4" w15:restartNumberingAfterBreak="0">
    <w:nsid w:val="0A4C4233"/>
    <w:multiLevelType w:val="hybridMultilevel"/>
    <w:tmpl w:val="DD4E78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15C1910"/>
    <w:multiLevelType w:val="hybridMultilevel"/>
    <w:tmpl w:val="86BE9C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69647E"/>
    <w:multiLevelType w:val="hybridMultilevel"/>
    <w:tmpl w:val="25D26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8D66D0"/>
    <w:multiLevelType w:val="hybridMultilevel"/>
    <w:tmpl w:val="2B584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FA0DB4"/>
    <w:multiLevelType w:val="hybridMultilevel"/>
    <w:tmpl w:val="D2B62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245D7"/>
    <w:multiLevelType w:val="hybridMultilevel"/>
    <w:tmpl w:val="4BBCBF9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97A7659"/>
    <w:multiLevelType w:val="hybridMultilevel"/>
    <w:tmpl w:val="FD72A8F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1"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7160957"/>
    <w:multiLevelType w:val="hybridMultilevel"/>
    <w:tmpl w:val="F0EC5830"/>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3" w15:restartNumberingAfterBreak="0">
    <w:nsid w:val="379761F2"/>
    <w:multiLevelType w:val="hybridMultilevel"/>
    <w:tmpl w:val="B622A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81654A4"/>
    <w:multiLevelType w:val="hybridMultilevel"/>
    <w:tmpl w:val="4020855A"/>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5" w15:restartNumberingAfterBreak="0">
    <w:nsid w:val="3C873DD9"/>
    <w:multiLevelType w:val="hybridMultilevel"/>
    <w:tmpl w:val="CB74AD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D3D0C33"/>
    <w:multiLevelType w:val="hybridMultilevel"/>
    <w:tmpl w:val="1A4ADD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D70F15"/>
    <w:multiLevelType w:val="hybridMultilevel"/>
    <w:tmpl w:val="8BA021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2BA0EFC"/>
    <w:multiLevelType w:val="hybridMultilevel"/>
    <w:tmpl w:val="0360CF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46E7FF5"/>
    <w:multiLevelType w:val="hybridMultilevel"/>
    <w:tmpl w:val="703AEA0A"/>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0" w15:restartNumberingAfterBreak="0">
    <w:nsid w:val="4495558C"/>
    <w:multiLevelType w:val="hybridMultilevel"/>
    <w:tmpl w:val="699273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6272A9"/>
    <w:multiLevelType w:val="hybridMultilevel"/>
    <w:tmpl w:val="FE14E5EC"/>
    <w:lvl w:ilvl="0" w:tplc="40EAD634">
      <w:numFmt w:val="bullet"/>
      <w:lvlText w:val="-"/>
      <w:lvlJc w:val="left"/>
      <w:pPr>
        <w:ind w:left="1353" w:hanging="360"/>
      </w:pPr>
      <w:rPr>
        <w:rFonts w:ascii="Arial" w:eastAsia="Times New Roman" w:hAnsi="Arial" w:cs="Arial" w:hint="default"/>
        <w:b w:val="0"/>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45C148B0"/>
    <w:multiLevelType w:val="hybridMultilevel"/>
    <w:tmpl w:val="B71080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84F3152"/>
    <w:multiLevelType w:val="hybridMultilevel"/>
    <w:tmpl w:val="86EA1E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E031517"/>
    <w:multiLevelType w:val="hybridMultilevel"/>
    <w:tmpl w:val="877E4F66"/>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5" w15:restartNumberingAfterBreak="0">
    <w:nsid w:val="4EBB10FF"/>
    <w:multiLevelType w:val="hybridMultilevel"/>
    <w:tmpl w:val="FB0243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FA077FB"/>
    <w:multiLevelType w:val="hybridMultilevel"/>
    <w:tmpl w:val="737CC89C"/>
    <w:lvl w:ilvl="0" w:tplc="04070015">
      <w:start w:val="1"/>
      <w:numFmt w:val="decimal"/>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27" w15:restartNumberingAfterBreak="0">
    <w:nsid w:val="50AF1960"/>
    <w:multiLevelType w:val="hybridMultilevel"/>
    <w:tmpl w:val="3886BD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384494D"/>
    <w:multiLevelType w:val="hybridMultilevel"/>
    <w:tmpl w:val="56FC97FE"/>
    <w:lvl w:ilvl="0" w:tplc="40EAD634">
      <w:numFmt w:val="bullet"/>
      <w:lvlText w:val="-"/>
      <w:lvlJc w:val="left"/>
      <w:pPr>
        <w:ind w:left="1797" w:hanging="360"/>
      </w:pPr>
      <w:rPr>
        <w:rFonts w:ascii="Arial" w:eastAsia="Times New Roman" w:hAnsi="Arial" w:cs="Arial" w:hint="default"/>
        <w:b w:val="0"/>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29" w15:restartNumberingAfterBreak="0">
    <w:nsid w:val="54520461"/>
    <w:multiLevelType w:val="hybridMultilevel"/>
    <w:tmpl w:val="451A7060"/>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0" w15:restartNumberingAfterBreak="0">
    <w:nsid w:val="5BA34835"/>
    <w:multiLevelType w:val="hybridMultilevel"/>
    <w:tmpl w:val="89286A36"/>
    <w:lvl w:ilvl="0" w:tplc="DCFE94CA">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1" w15:restartNumberingAfterBreak="0">
    <w:nsid w:val="5C4166D8"/>
    <w:multiLevelType w:val="hybridMultilevel"/>
    <w:tmpl w:val="7B56F5C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CF0317D"/>
    <w:multiLevelType w:val="hybridMultilevel"/>
    <w:tmpl w:val="2076C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0FE3B67"/>
    <w:multiLevelType w:val="hybridMultilevel"/>
    <w:tmpl w:val="362246A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15:restartNumberingAfterBreak="0">
    <w:nsid w:val="64362D54"/>
    <w:multiLevelType w:val="hybridMultilevel"/>
    <w:tmpl w:val="5B88D4CE"/>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5" w15:restartNumberingAfterBreak="0">
    <w:nsid w:val="65A41437"/>
    <w:multiLevelType w:val="hybridMultilevel"/>
    <w:tmpl w:val="49D625C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67BE445D"/>
    <w:multiLevelType w:val="hybridMultilevel"/>
    <w:tmpl w:val="8432DB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6B1E2930"/>
    <w:multiLevelType w:val="hybridMultilevel"/>
    <w:tmpl w:val="A83A317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9" w15:restartNumberingAfterBreak="0">
    <w:nsid w:val="6E446FC6"/>
    <w:multiLevelType w:val="hybridMultilevel"/>
    <w:tmpl w:val="5DCE00FE"/>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40" w15:restartNumberingAfterBreak="0">
    <w:nsid w:val="70141018"/>
    <w:multiLevelType w:val="hybridMultilevel"/>
    <w:tmpl w:val="B338F00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70B050D0"/>
    <w:multiLevelType w:val="hybridMultilevel"/>
    <w:tmpl w:val="1C04133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2" w15:restartNumberingAfterBreak="0">
    <w:nsid w:val="795F7741"/>
    <w:multiLevelType w:val="hybridMultilevel"/>
    <w:tmpl w:val="4EF8EA10"/>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9A45F9A"/>
    <w:multiLevelType w:val="hybridMultilevel"/>
    <w:tmpl w:val="BD1A39C0"/>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4" w15:restartNumberingAfterBreak="0">
    <w:nsid w:val="7A8520EA"/>
    <w:multiLevelType w:val="hybridMultilevel"/>
    <w:tmpl w:val="80E8BE8C"/>
    <w:lvl w:ilvl="0" w:tplc="6AFCB4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5" w15:restartNumberingAfterBreak="0">
    <w:nsid w:val="7C0A7054"/>
    <w:multiLevelType w:val="hybridMultilevel"/>
    <w:tmpl w:val="303CB4B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6" w15:restartNumberingAfterBreak="0">
    <w:nsid w:val="7E403A1E"/>
    <w:multiLevelType w:val="hybridMultilevel"/>
    <w:tmpl w:val="97DC42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E66532B"/>
    <w:multiLevelType w:val="hybridMultilevel"/>
    <w:tmpl w:val="BFC455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8"/>
  </w:num>
  <w:num w:numId="3">
    <w:abstractNumId w:val="42"/>
  </w:num>
  <w:num w:numId="4">
    <w:abstractNumId w:val="39"/>
  </w:num>
  <w:num w:numId="5">
    <w:abstractNumId w:val="2"/>
  </w:num>
  <w:num w:numId="6">
    <w:abstractNumId w:val="5"/>
  </w:num>
  <w:num w:numId="7">
    <w:abstractNumId w:val="11"/>
  </w:num>
  <w:num w:numId="8">
    <w:abstractNumId w:val="46"/>
  </w:num>
  <w:num w:numId="9">
    <w:abstractNumId w:val="16"/>
  </w:num>
  <w:num w:numId="10">
    <w:abstractNumId w:val="26"/>
  </w:num>
  <w:num w:numId="11">
    <w:abstractNumId w:val="14"/>
  </w:num>
  <w:num w:numId="12">
    <w:abstractNumId w:val="8"/>
  </w:num>
  <w:num w:numId="13">
    <w:abstractNumId w:val="44"/>
  </w:num>
  <w:num w:numId="14">
    <w:abstractNumId w:val="23"/>
  </w:num>
  <w:num w:numId="15">
    <w:abstractNumId w:val="36"/>
  </w:num>
  <w:num w:numId="16">
    <w:abstractNumId w:val="21"/>
  </w:num>
  <w:num w:numId="17">
    <w:abstractNumId w:val="28"/>
  </w:num>
  <w:num w:numId="18">
    <w:abstractNumId w:val="37"/>
  </w:num>
  <w:num w:numId="19">
    <w:abstractNumId w:val="31"/>
  </w:num>
  <w:num w:numId="20">
    <w:abstractNumId w:val="45"/>
  </w:num>
  <w:num w:numId="21">
    <w:abstractNumId w:val="32"/>
  </w:num>
  <w:num w:numId="22">
    <w:abstractNumId w:val="3"/>
  </w:num>
  <w:num w:numId="23">
    <w:abstractNumId w:val="43"/>
  </w:num>
  <w:num w:numId="24">
    <w:abstractNumId w:val="40"/>
  </w:num>
  <w:num w:numId="25">
    <w:abstractNumId w:val="18"/>
  </w:num>
  <w:num w:numId="26">
    <w:abstractNumId w:val="22"/>
  </w:num>
  <w:num w:numId="27">
    <w:abstractNumId w:val="13"/>
  </w:num>
  <w:num w:numId="28">
    <w:abstractNumId w:val="19"/>
  </w:num>
  <w:num w:numId="29">
    <w:abstractNumId w:val="24"/>
  </w:num>
  <w:num w:numId="30">
    <w:abstractNumId w:val="41"/>
  </w:num>
  <w:num w:numId="31">
    <w:abstractNumId w:val="47"/>
  </w:num>
  <w:num w:numId="32">
    <w:abstractNumId w:val="9"/>
  </w:num>
  <w:num w:numId="33">
    <w:abstractNumId w:val="0"/>
  </w:num>
  <w:num w:numId="34">
    <w:abstractNumId w:val="30"/>
  </w:num>
  <w:num w:numId="35">
    <w:abstractNumId w:val="6"/>
  </w:num>
  <w:num w:numId="36">
    <w:abstractNumId w:val="12"/>
  </w:num>
  <w:num w:numId="37">
    <w:abstractNumId w:val="10"/>
  </w:num>
  <w:num w:numId="38">
    <w:abstractNumId w:val="34"/>
  </w:num>
  <w:num w:numId="39">
    <w:abstractNumId w:val="33"/>
  </w:num>
  <w:num w:numId="40">
    <w:abstractNumId w:val="35"/>
  </w:num>
  <w:num w:numId="41">
    <w:abstractNumId w:val="25"/>
  </w:num>
  <w:num w:numId="42">
    <w:abstractNumId w:val="7"/>
  </w:num>
  <w:num w:numId="43">
    <w:abstractNumId w:val="17"/>
  </w:num>
  <w:num w:numId="44">
    <w:abstractNumId w:val="20"/>
  </w:num>
  <w:num w:numId="45">
    <w:abstractNumId w:val="15"/>
  </w:num>
  <w:num w:numId="46">
    <w:abstractNumId w:val="27"/>
  </w:num>
  <w:num w:numId="47">
    <w:abstractNumId w:val="4"/>
  </w:num>
  <w:num w:numId="48">
    <w:abstractNumId w:val="2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odakowski, Julia">
    <w15:presenceInfo w15:providerId="None" w15:userId="Chodakowski, Ju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3A0A"/>
    <w:rsid w:val="0000458D"/>
    <w:rsid w:val="00004EAA"/>
    <w:rsid w:val="000070FA"/>
    <w:rsid w:val="00010767"/>
    <w:rsid w:val="0001102D"/>
    <w:rsid w:val="00013210"/>
    <w:rsid w:val="000178CF"/>
    <w:rsid w:val="000229FA"/>
    <w:rsid w:val="00024AD8"/>
    <w:rsid w:val="00024CFD"/>
    <w:rsid w:val="00026547"/>
    <w:rsid w:val="00031253"/>
    <w:rsid w:val="0003146D"/>
    <w:rsid w:val="0003285F"/>
    <w:rsid w:val="00034D81"/>
    <w:rsid w:val="0003640D"/>
    <w:rsid w:val="00036F38"/>
    <w:rsid w:val="00037916"/>
    <w:rsid w:val="00037BC3"/>
    <w:rsid w:val="0004006D"/>
    <w:rsid w:val="00040520"/>
    <w:rsid w:val="00042EBE"/>
    <w:rsid w:val="00044604"/>
    <w:rsid w:val="00045DED"/>
    <w:rsid w:val="000467F6"/>
    <w:rsid w:val="000474CD"/>
    <w:rsid w:val="0004796E"/>
    <w:rsid w:val="00055178"/>
    <w:rsid w:val="00057762"/>
    <w:rsid w:val="00057CC7"/>
    <w:rsid w:val="000605A0"/>
    <w:rsid w:val="00063828"/>
    <w:rsid w:val="0006475A"/>
    <w:rsid w:val="00065E45"/>
    <w:rsid w:val="000666FF"/>
    <w:rsid w:val="00075A6B"/>
    <w:rsid w:val="00077898"/>
    <w:rsid w:val="00083709"/>
    <w:rsid w:val="0008504C"/>
    <w:rsid w:val="00085E8E"/>
    <w:rsid w:val="00095490"/>
    <w:rsid w:val="000A0164"/>
    <w:rsid w:val="000A44B9"/>
    <w:rsid w:val="000A4A16"/>
    <w:rsid w:val="000A7561"/>
    <w:rsid w:val="000A7E21"/>
    <w:rsid w:val="000B26CD"/>
    <w:rsid w:val="000B3105"/>
    <w:rsid w:val="000B41CE"/>
    <w:rsid w:val="000B5FB2"/>
    <w:rsid w:val="000C03B5"/>
    <w:rsid w:val="000C2DBC"/>
    <w:rsid w:val="000C2F74"/>
    <w:rsid w:val="000C3B0C"/>
    <w:rsid w:val="000D18A8"/>
    <w:rsid w:val="000D75EC"/>
    <w:rsid w:val="000D7737"/>
    <w:rsid w:val="000D7A92"/>
    <w:rsid w:val="000E14A4"/>
    <w:rsid w:val="000E2CC7"/>
    <w:rsid w:val="000E2E54"/>
    <w:rsid w:val="000E4560"/>
    <w:rsid w:val="000E4997"/>
    <w:rsid w:val="000E5032"/>
    <w:rsid w:val="000E71A6"/>
    <w:rsid w:val="000F0A3A"/>
    <w:rsid w:val="000F0F6C"/>
    <w:rsid w:val="000F43AE"/>
    <w:rsid w:val="000F4966"/>
    <w:rsid w:val="000F4B3B"/>
    <w:rsid w:val="000F56EB"/>
    <w:rsid w:val="000F5E9A"/>
    <w:rsid w:val="000F6E06"/>
    <w:rsid w:val="0010106D"/>
    <w:rsid w:val="00101090"/>
    <w:rsid w:val="00103A13"/>
    <w:rsid w:val="00104EAE"/>
    <w:rsid w:val="00106DC8"/>
    <w:rsid w:val="0011141A"/>
    <w:rsid w:val="00112737"/>
    <w:rsid w:val="00112867"/>
    <w:rsid w:val="00112FE7"/>
    <w:rsid w:val="00115C94"/>
    <w:rsid w:val="00115E1D"/>
    <w:rsid w:val="00116DC5"/>
    <w:rsid w:val="001233B8"/>
    <w:rsid w:val="001269A5"/>
    <w:rsid w:val="00127243"/>
    <w:rsid w:val="00127E43"/>
    <w:rsid w:val="00131738"/>
    <w:rsid w:val="0013394A"/>
    <w:rsid w:val="00136D3D"/>
    <w:rsid w:val="00137CF8"/>
    <w:rsid w:val="00141C3A"/>
    <w:rsid w:val="001420E8"/>
    <w:rsid w:val="00145C96"/>
    <w:rsid w:val="00145DB2"/>
    <w:rsid w:val="00151F82"/>
    <w:rsid w:val="001556DB"/>
    <w:rsid w:val="00155AF4"/>
    <w:rsid w:val="001622B5"/>
    <w:rsid w:val="00163566"/>
    <w:rsid w:val="0016535B"/>
    <w:rsid w:val="00165E35"/>
    <w:rsid w:val="00166416"/>
    <w:rsid w:val="00167B1F"/>
    <w:rsid w:val="0017010A"/>
    <w:rsid w:val="00171D75"/>
    <w:rsid w:val="0017237A"/>
    <w:rsid w:val="0017441B"/>
    <w:rsid w:val="00175396"/>
    <w:rsid w:val="00175725"/>
    <w:rsid w:val="00175F5D"/>
    <w:rsid w:val="001774C6"/>
    <w:rsid w:val="001812BB"/>
    <w:rsid w:val="001812E6"/>
    <w:rsid w:val="0018181F"/>
    <w:rsid w:val="00182854"/>
    <w:rsid w:val="001859EB"/>
    <w:rsid w:val="00186D89"/>
    <w:rsid w:val="00187178"/>
    <w:rsid w:val="00190255"/>
    <w:rsid w:val="00190C5F"/>
    <w:rsid w:val="00190E34"/>
    <w:rsid w:val="001928B8"/>
    <w:rsid w:val="00194F3A"/>
    <w:rsid w:val="00195531"/>
    <w:rsid w:val="001A44DD"/>
    <w:rsid w:val="001A5C15"/>
    <w:rsid w:val="001A63E8"/>
    <w:rsid w:val="001A6430"/>
    <w:rsid w:val="001B1025"/>
    <w:rsid w:val="001B19FD"/>
    <w:rsid w:val="001B2506"/>
    <w:rsid w:val="001B2D04"/>
    <w:rsid w:val="001B41C4"/>
    <w:rsid w:val="001B44E2"/>
    <w:rsid w:val="001B56D4"/>
    <w:rsid w:val="001B644B"/>
    <w:rsid w:val="001B7E4B"/>
    <w:rsid w:val="001C033E"/>
    <w:rsid w:val="001C0F37"/>
    <w:rsid w:val="001C5676"/>
    <w:rsid w:val="001D2582"/>
    <w:rsid w:val="001D36F2"/>
    <w:rsid w:val="001D3C57"/>
    <w:rsid w:val="001D4AA9"/>
    <w:rsid w:val="001D5A4C"/>
    <w:rsid w:val="001D75E4"/>
    <w:rsid w:val="001E2D1A"/>
    <w:rsid w:val="001E4D39"/>
    <w:rsid w:val="001E69E1"/>
    <w:rsid w:val="001E6D0D"/>
    <w:rsid w:val="001F05EC"/>
    <w:rsid w:val="001F082B"/>
    <w:rsid w:val="001F2387"/>
    <w:rsid w:val="001F4346"/>
    <w:rsid w:val="001F50AA"/>
    <w:rsid w:val="001F5E32"/>
    <w:rsid w:val="001F6383"/>
    <w:rsid w:val="001F7928"/>
    <w:rsid w:val="001F7FF1"/>
    <w:rsid w:val="00201183"/>
    <w:rsid w:val="002014FC"/>
    <w:rsid w:val="002046A6"/>
    <w:rsid w:val="002047AB"/>
    <w:rsid w:val="00204C54"/>
    <w:rsid w:val="00204C61"/>
    <w:rsid w:val="00205004"/>
    <w:rsid w:val="0021005B"/>
    <w:rsid w:val="00214551"/>
    <w:rsid w:val="002147EA"/>
    <w:rsid w:val="00215100"/>
    <w:rsid w:val="00217505"/>
    <w:rsid w:val="00220370"/>
    <w:rsid w:val="00221454"/>
    <w:rsid w:val="00221808"/>
    <w:rsid w:val="00221BD4"/>
    <w:rsid w:val="0022264D"/>
    <w:rsid w:val="00222AF9"/>
    <w:rsid w:val="00222E3D"/>
    <w:rsid w:val="0022307B"/>
    <w:rsid w:val="002238AF"/>
    <w:rsid w:val="00224672"/>
    <w:rsid w:val="00225AFE"/>
    <w:rsid w:val="002270C4"/>
    <w:rsid w:val="00227917"/>
    <w:rsid w:val="0023119A"/>
    <w:rsid w:val="002315A1"/>
    <w:rsid w:val="00231BBC"/>
    <w:rsid w:val="002325F3"/>
    <w:rsid w:val="00233DE0"/>
    <w:rsid w:val="00235645"/>
    <w:rsid w:val="0023571C"/>
    <w:rsid w:val="002415BE"/>
    <w:rsid w:val="002430B8"/>
    <w:rsid w:val="002440CD"/>
    <w:rsid w:val="00244C79"/>
    <w:rsid w:val="00251ECD"/>
    <w:rsid w:val="00255863"/>
    <w:rsid w:val="00256412"/>
    <w:rsid w:val="0025642A"/>
    <w:rsid w:val="002576F8"/>
    <w:rsid w:val="0025790A"/>
    <w:rsid w:val="00261C61"/>
    <w:rsid w:val="00262D23"/>
    <w:rsid w:val="00262E17"/>
    <w:rsid w:val="002653CF"/>
    <w:rsid w:val="002707A2"/>
    <w:rsid w:val="00271575"/>
    <w:rsid w:val="00272BD5"/>
    <w:rsid w:val="00272C29"/>
    <w:rsid w:val="00272E62"/>
    <w:rsid w:val="00272EA9"/>
    <w:rsid w:val="00273C17"/>
    <w:rsid w:val="00273CDF"/>
    <w:rsid w:val="002745C6"/>
    <w:rsid w:val="00276CAA"/>
    <w:rsid w:val="0028045E"/>
    <w:rsid w:val="00280FDD"/>
    <w:rsid w:val="00281363"/>
    <w:rsid w:val="00283112"/>
    <w:rsid w:val="00284A17"/>
    <w:rsid w:val="00284C8C"/>
    <w:rsid w:val="002876A3"/>
    <w:rsid w:val="00287EB9"/>
    <w:rsid w:val="0029155F"/>
    <w:rsid w:val="00291D5A"/>
    <w:rsid w:val="00294EEF"/>
    <w:rsid w:val="002955EA"/>
    <w:rsid w:val="00296176"/>
    <w:rsid w:val="002A1667"/>
    <w:rsid w:val="002A20A9"/>
    <w:rsid w:val="002A29E5"/>
    <w:rsid w:val="002A3346"/>
    <w:rsid w:val="002A371C"/>
    <w:rsid w:val="002A3A71"/>
    <w:rsid w:val="002A5DD7"/>
    <w:rsid w:val="002A6043"/>
    <w:rsid w:val="002B1E09"/>
    <w:rsid w:val="002B1F90"/>
    <w:rsid w:val="002B3D8D"/>
    <w:rsid w:val="002B3DF9"/>
    <w:rsid w:val="002B4B48"/>
    <w:rsid w:val="002B509C"/>
    <w:rsid w:val="002B72CD"/>
    <w:rsid w:val="002C0BFE"/>
    <w:rsid w:val="002C0CE4"/>
    <w:rsid w:val="002C3DE9"/>
    <w:rsid w:val="002C4813"/>
    <w:rsid w:val="002C5EB1"/>
    <w:rsid w:val="002C62FA"/>
    <w:rsid w:val="002D082D"/>
    <w:rsid w:val="002D7587"/>
    <w:rsid w:val="002E1B1A"/>
    <w:rsid w:val="002E2F0E"/>
    <w:rsid w:val="002E57E5"/>
    <w:rsid w:val="002F01A2"/>
    <w:rsid w:val="002F495D"/>
    <w:rsid w:val="00300005"/>
    <w:rsid w:val="003012D1"/>
    <w:rsid w:val="0030135A"/>
    <w:rsid w:val="00301713"/>
    <w:rsid w:val="00302063"/>
    <w:rsid w:val="003029D3"/>
    <w:rsid w:val="003041F7"/>
    <w:rsid w:val="00306B46"/>
    <w:rsid w:val="003078D3"/>
    <w:rsid w:val="00307CBA"/>
    <w:rsid w:val="003105DB"/>
    <w:rsid w:val="003106D0"/>
    <w:rsid w:val="003135FF"/>
    <w:rsid w:val="00313CDE"/>
    <w:rsid w:val="003147F4"/>
    <w:rsid w:val="00314FCB"/>
    <w:rsid w:val="00315480"/>
    <w:rsid w:val="00320344"/>
    <w:rsid w:val="00321120"/>
    <w:rsid w:val="00323725"/>
    <w:rsid w:val="00324D52"/>
    <w:rsid w:val="003252DF"/>
    <w:rsid w:val="00325FF3"/>
    <w:rsid w:val="0032776E"/>
    <w:rsid w:val="00327CDE"/>
    <w:rsid w:val="00330170"/>
    <w:rsid w:val="00330590"/>
    <w:rsid w:val="00330852"/>
    <w:rsid w:val="00333E43"/>
    <w:rsid w:val="00335737"/>
    <w:rsid w:val="00336F60"/>
    <w:rsid w:val="003428A5"/>
    <w:rsid w:val="00344EC6"/>
    <w:rsid w:val="00345FBE"/>
    <w:rsid w:val="003462DE"/>
    <w:rsid w:val="00347779"/>
    <w:rsid w:val="00350AF2"/>
    <w:rsid w:val="00351507"/>
    <w:rsid w:val="0035152D"/>
    <w:rsid w:val="0035436B"/>
    <w:rsid w:val="00360961"/>
    <w:rsid w:val="003613F7"/>
    <w:rsid w:val="00361757"/>
    <w:rsid w:val="003640A2"/>
    <w:rsid w:val="003645AF"/>
    <w:rsid w:val="0036531B"/>
    <w:rsid w:val="003659FE"/>
    <w:rsid w:val="00365B91"/>
    <w:rsid w:val="003671B4"/>
    <w:rsid w:val="00371187"/>
    <w:rsid w:val="003715BA"/>
    <w:rsid w:val="00371FBB"/>
    <w:rsid w:val="00373366"/>
    <w:rsid w:val="00374AF3"/>
    <w:rsid w:val="003755C3"/>
    <w:rsid w:val="00375AEC"/>
    <w:rsid w:val="00375BDF"/>
    <w:rsid w:val="003765D2"/>
    <w:rsid w:val="00380EA5"/>
    <w:rsid w:val="00382D0D"/>
    <w:rsid w:val="0039139C"/>
    <w:rsid w:val="00393B24"/>
    <w:rsid w:val="00394559"/>
    <w:rsid w:val="00394F2E"/>
    <w:rsid w:val="00395290"/>
    <w:rsid w:val="00395CDE"/>
    <w:rsid w:val="00397491"/>
    <w:rsid w:val="003A271E"/>
    <w:rsid w:val="003A2990"/>
    <w:rsid w:val="003A5759"/>
    <w:rsid w:val="003A59B6"/>
    <w:rsid w:val="003A76D5"/>
    <w:rsid w:val="003B08BC"/>
    <w:rsid w:val="003B5CF0"/>
    <w:rsid w:val="003B65C7"/>
    <w:rsid w:val="003B709E"/>
    <w:rsid w:val="003B7AEA"/>
    <w:rsid w:val="003B7C3E"/>
    <w:rsid w:val="003C052B"/>
    <w:rsid w:val="003C353D"/>
    <w:rsid w:val="003C3D26"/>
    <w:rsid w:val="003D01FA"/>
    <w:rsid w:val="003D13EC"/>
    <w:rsid w:val="003D14A8"/>
    <w:rsid w:val="003D4506"/>
    <w:rsid w:val="003D458F"/>
    <w:rsid w:val="003E288A"/>
    <w:rsid w:val="003E4AF9"/>
    <w:rsid w:val="003E4E97"/>
    <w:rsid w:val="003F2C70"/>
    <w:rsid w:val="003F375B"/>
    <w:rsid w:val="003F384D"/>
    <w:rsid w:val="003F3C35"/>
    <w:rsid w:val="003F55A5"/>
    <w:rsid w:val="003F6725"/>
    <w:rsid w:val="00401D30"/>
    <w:rsid w:val="00401E2C"/>
    <w:rsid w:val="00404055"/>
    <w:rsid w:val="00404FBB"/>
    <w:rsid w:val="00406175"/>
    <w:rsid w:val="00406A5C"/>
    <w:rsid w:val="00411666"/>
    <w:rsid w:val="00411711"/>
    <w:rsid w:val="00413261"/>
    <w:rsid w:val="004148FE"/>
    <w:rsid w:val="0042117B"/>
    <w:rsid w:val="0042148A"/>
    <w:rsid w:val="00426EAC"/>
    <w:rsid w:val="00427205"/>
    <w:rsid w:val="004302E2"/>
    <w:rsid w:val="00430FAE"/>
    <w:rsid w:val="00431870"/>
    <w:rsid w:val="00432D44"/>
    <w:rsid w:val="00433BDF"/>
    <w:rsid w:val="0043559D"/>
    <w:rsid w:val="0043661F"/>
    <w:rsid w:val="004375CF"/>
    <w:rsid w:val="00437662"/>
    <w:rsid w:val="00441275"/>
    <w:rsid w:val="004426C0"/>
    <w:rsid w:val="00442F8B"/>
    <w:rsid w:val="00443CF2"/>
    <w:rsid w:val="00444BBE"/>
    <w:rsid w:val="004451D5"/>
    <w:rsid w:val="00445919"/>
    <w:rsid w:val="00450034"/>
    <w:rsid w:val="00450EB2"/>
    <w:rsid w:val="004515C4"/>
    <w:rsid w:val="00452DB2"/>
    <w:rsid w:val="00454266"/>
    <w:rsid w:val="00456739"/>
    <w:rsid w:val="0046016D"/>
    <w:rsid w:val="00460405"/>
    <w:rsid w:val="00461079"/>
    <w:rsid w:val="00463441"/>
    <w:rsid w:val="00463C72"/>
    <w:rsid w:val="00464ACF"/>
    <w:rsid w:val="00465D23"/>
    <w:rsid w:val="00466ABC"/>
    <w:rsid w:val="00472DCE"/>
    <w:rsid w:val="00473F18"/>
    <w:rsid w:val="00475678"/>
    <w:rsid w:val="00476DEB"/>
    <w:rsid w:val="00476FA7"/>
    <w:rsid w:val="00480746"/>
    <w:rsid w:val="004809E7"/>
    <w:rsid w:val="0048393E"/>
    <w:rsid w:val="004840C1"/>
    <w:rsid w:val="00484887"/>
    <w:rsid w:val="00485E29"/>
    <w:rsid w:val="00493389"/>
    <w:rsid w:val="00494073"/>
    <w:rsid w:val="00495316"/>
    <w:rsid w:val="00495905"/>
    <w:rsid w:val="00497916"/>
    <w:rsid w:val="004979F3"/>
    <w:rsid w:val="00497D37"/>
    <w:rsid w:val="004A0342"/>
    <w:rsid w:val="004A0597"/>
    <w:rsid w:val="004A3D1A"/>
    <w:rsid w:val="004A420D"/>
    <w:rsid w:val="004A4E40"/>
    <w:rsid w:val="004A56ED"/>
    <w:rsid w:val="004B0971"/>
    <w:rsid w:val="004B4B15"/>
    <w:rsid w:val="004B66A0"/>
    <w:rsid w:val="004B6BD5"/>
    <w:rsid w:val="004C018B"/>
    <w:rsid w:val="004C046D"/>
    <w:rsid w:val="004C1732"/>
    <w:rsid w:val="004C1CBE"/>
    <w:rsid w:val="004C3AD5"/>
    <w:rsid w:val="004C6692"/>
    <w:rsid w:val="004C7B30"/>
    <w:rsid w:val="004C7EB8"/>
    <w:rsid w:val="004D39CA"/>
    <w:rsid w:val="004D5BCD"/>
    <w:rsid w:val="004D6461"/>
    <w:rsid w:val="004D721B"/>
    <w:rsid w:val="004E0007"/>
    <w:rsid w:val="004E614B"/>
    <w:rsid w:val="004F052B"/>
    <w:rsid w:val="004F20D0"/>
    <w:rsid w:val="004F3419"/>
    <w:rsid w:val="004F6C3B"/>
    <w:rsid w:val="004F6ED0"/>
    <w:rsid w:val="0050052B"/>
    <w:rsid w:val="00504CAA"/>
    <w:rsid w:val="00504EF2"/>
    <w:rsid w:val="005053A0"/>
    <w:rsid w:val="0050578A"/>
    <w:rsid w:val="00506378"/>
    <w:rsid w:val="00510318"/>
    <w:rsid w:val="00511583"/>
    <w:rsid w:val="005131D1"/>
    <w:rsid w:val="00515099"/>
    <w:rsid w:val="00516B42"/>
    <w:rsid w:val="00516C07"/>
    <w:rsid w:val="00520732"/>
    <w:rsid w:val="005269CC"/>
    <w:rsid w:val="005271A2"/>
    <w:rsid w:val="00533B85"/>
    <w:rsid w:val="005349FB"/>
    <w:rsid w:val="00535E6F"/>
    <w:rsid w:val="005408BE"/>
    <w:rsid w:val="00541B95"/>
    <w:rsid w:val="00543273"/>
    <w:rsid w:val="00546F6E"/>
    <w:rsid w:val="00550B4C"/>
    <w:rsid w:val="005522AC"/>
    <w:rsid w:val="00552E4D"/>
    <w:rsid w:val="005570FE"/>
    <w:rsid w:val="005603B0"/>
    <w:rsid w:val="00560A5C"/>
    <w:rsid w:val="0056173B"/>
    <w:rsid w:val="005623A8"/>
    <w:rsid w:val="00562F27"/>
    <w:rsid w:val="0056532A"/>
    <w:rsid w:val="00570112"/>
    <w:rsid w:val="00570282"/>
    <w:rsid w:val="005853F2"/>
    <w:rsid w:val="0059081C"/>
    <w:rsid w:val="00590BAD"/>
    <w:rsid w:val="005A0869"/>
    <w:rsid w:val="005A12EC"/>
    <w:rsid w:val="005A212A"/>
    <w:rsid w:val="005A434E"/>
    <w:rsid w:val="005B088C"/>
    <w:rsid w:val="005B150F"/>
    <w:rsid w:val="005B3E1B"/>
    <w:rsid w:val="005C1E76"/>
    <w:rsid w:val="005C399E"/>
    <w:rsid w:val="005C3F54"/>
    <w:rsid w:val="005C4F7D"/>
    <w:rsid w:val="005D1580"/>
    <w:rsid w:val="005D24AA"/>
    <w:rsid w:val="005D3657"/>
    <w:rsid w:val="005D3C28"/>
    <w:rsid w:val="005D3FB2"/>
    <w:rsid w:val="005D47EC"/>
    <w:rsid w:val="005D5051"/>
    <w:rsid w:val="005D5590"/>
    <w:rsid w:val="005D7CED"/>
    <w:rsid w:val="005E0294"/>
    <w:rsid w:val="005E0495"/>
    <w:rsid w:val="005E0CD9"/>
    <w:rsid w:val="005E1615"/>
    <w:rsid w:val="005E163F"/>
    <w:rsid w:val="005E1813"/>
    <w:rsid w:val="005E235D"/>
    <w:rsid w:val="005E2EAE"/>
    <w:rsid w:val="005E5B54"/>
    <w:rsid w:val="005E732E"/>
    <w:rsid w:val="005F062E"/>
    <w:rsid w:val="005F1AF5"/>
    <w:rsid w:val="005F251D"/>
    <w:rsid w:val="005F2EB8"/>
    <w:rsid w:val="005F3603"/>
    <w:rsid w:val="005F4D63"/>
    <w:rsid w:val="006001A3"/>
    <w:rsid w:val="006005B5"/>
    <w:rsid w:val="00601631"/>
    <w:rsid w:val="00602DB8"/>
    <w:rsid w:val="006064F1"/>
    <w:rsid w:val="00607040"/>
    <w:rsid w:val="0062059C"/>
    <w:rsid w:val="006219E8"/>
    <w:rsid w:val="00622C31"/>
    <w:rsid w:val="00623C53"/>
    <w:rsid w:val="00625BCD"/>
    <w:rsid w:val="006265A9"/>
    <w:rsid w:val="00626739"/>
    <w:rsid w:val="00632E34"/>
    <w:rsid w:val="00633167"/>
    <w:rsid w:val="00636696"/>
    <w:rsid w:val="0064122A"/>
    <w:rsid w:val="0064384B"/>
    <w:rsid w:val="006503E6"/>
    <w:rsid w:val="0065593D"/>
    <w:rsid w:val="0065669B"/>
    <w:rsid w:val="00657E68"/>
    <w:rsid w:val="00660571"/>
    <w:rsid w:val="00662B1E"/>
    <w:rsid w:val="00664D35"/>
    <w:rsid w:val="0066552E"/>
    <w:rsid w:val="0067013A"/>
    <w:rsid w:val="00671359"/>
    <w:rsid w:val="00671A98"/>
    <w:rsid w:val="00671CB8"/>
    <w:rsid w:val="00672975"/>
    <w:rsid w:val="00680DFD"/>
    <w:rsid w:val="0068160C"/>
    <w:rsid w:val="006829B7"/>
    <w:rsid w:val="00683A46"/>
    <w:rsid w:val="00684861"/>
    <w:rsid w:val="00691A2F"/>
    <w:rsid w:val="00691C57"/>
    <w:rsid w:val="0069285A"/>
    <w:rsid w:val="00695456"/>
    <w:rsid w:val="006970AF"/>
    <w:rsid w:val="006A3128"/>
    <w:rsid w:val="006A3A90"/>
    <w:rsid w:val="006A4ECF"/>
    <w:rsid w:val="006A76C6"/>
    <w:rsid w:val="006B00F4"/>
    <w:rsid w:val="006B2303"/>
    <w:rsid w:val="006B25EF"/>
    <w:rsid w:val="006B3BC8"/>
    <w:rsid w:val="006B42D2"/>
    <w:rsid w:val="006B5B9C"/>
    <w:rsid w:val="006B5F45"/>
    <w:rsid w:val="006B7265"/>
    <w:rsid w:val="006C0518"/>
    <w:rsid w:val="006C0634"/>
    <w:rsid w:val="006C06F7"/>
    <w:rsid w:val="006C5E83"/>
    <w:rsid w:val="006C6C99"/>
    <w:rsid w:val="006D2405"/>
    <w:rsid w:val="006D324D"/>
    <w:rsid w:val="006D52BF"/>
    <w:rsid w:val="006D686F"/>
    <w:rsid w:val="006D75A9"/>
    <w:rsid w:val="006D7C5A"/>
    <w:rsid w:val="006D7E85"/>
    <w:rsid w:val="006E79B4"/>
    <w:rsid w:val="006F15F2"/>
    <w:rsid w:val="006F197A"/>
    <w:rsid w:val="006F2A00"/>
    <w:rsid w:val="006F2AC7"/>
    <w:rsid w:val="006F34C6"/>
    <w:rsid w:val="00700860"/>
    <w:rsid w:val="00700B3B"/>
    <w:rsid w:val="007029A2"/>
    <w:rsid w:val="00703BD6"/>
    <w:rsid w:val="00706176"/>
    <w:rsid w:val="007065FA"/>
    <w:rsid w:val="00707D3D"/>
    <w:rsid w:val="00711276"/>
    <w:rsid w:val="007114E2"/>
    <w:rsid w:val="007119F7"/>
    <w:rsid w:val="00712FA9"/>
    <w:rsid w:val="007131E3"/>
    <w:rsid w:val="00713571"/>
    <w:rsid w:val="00713A25"/>
    <w:rsid w:val="00716EE4"/>
    <w:rsid w:val="007211F7"/>
    <w:rsid w:val="007219DC"/>
    <w:rsid w:val="007238F1"/>
    <w:rsid w:val="00725931"/>
    <w:rsid w:val="00731692"/>
    <w:rsid w:val="00734649"/>
    <w:rsid w:val="00735064"/>
    <w:rsid w:val="007353C0"/>
    <w:rsid w:val="00744052"/>
    <w:rsid w:val="007442E6"/>
    <w:rsid w:val="00745931"/>
    <w:rsid w:val="00747529"/>
    <w:rsid w:val="0074798F"/>
    <w:rsid w:val="00751DB9"/>
    <w:rsid w:val="00752FB1"/>
    <w:rsid w:val="00756890"/>
    <w:rsid w:val="007608BB"/>
    <w:rsid w:val="007615AC"/>
    <w:rsid w:val="007624C9"/>
    <w:rsid w:val="00763B6F"/>
    <w:rsid w:val="00765850"/>
    <w:rsid w:val="00766234"/>
    <w:rsid w:val="00766A25"/>
    <w:rsid w:val="00766B1C"/>
    <w:rsid w:val="00767E79"/>
    <w:rsid w:val="00771F2F"/>
    <w:rsid w:val="0077428B"/>
    <w:rsid w:val="00776F2E"/>
    <w:rsid w:val="0077737A"/>
    <w:rsid w:val="007776AA"/>
    <w:rsid w:val="007869A4"/>
    <w:rsid w:val="00787445"/>
    <w:rsid w:val="007875AD"/>
    <w:rsid w:val="00787E72"/>
    <w:rsid w:val="0079098D"/>
    <w:rsid w:val="00792268"/>
    <w:rsid w:val="00794B3B"/>
    <w:rsid w:val="00795526"/>
    <w:rsid w:val="00795B31"/>
    <w:rsid w:val="00796719"/>
    <w:rsid w:val="007A1341"/>
    <w:rsid w:val="007A5B58"/>
    <w:rsid w:val="007A7E47"/>
    <w:rsid w:val="007B12B3"/>
    <w:rsid w:val="007B2A1E"/>
    <w:rsid w:val="007B2EB0"/>
    <w:rsid w:val="007B320D"/>
    <w:rsid w:val="007B3AB8"/>
    <w:rsid w:val="007B5E58"/>
    <w:rsid w:val="007B7377"/>
    <w:rsid w:val="007B78CE"/>
    <w:rsid w:val="007C1847"/>
    <w:rsid w:val="007C7952"/>
    <w:rsid w:val="007C7EB1"/>
    <w:rsid w:val="007D0743"/>
    <w:rsid w:val="007D77F2"/>
    <w:rsid w:val="007E5885"/>
    <w:rsid w:val="007E6C69"/>
    <w:rsid w:val="007F0DAB"/>
    <w:rsid w:val="007F2FAF"/>
    <w:rsid w:val="007F3638"/>
    <w:rsid w:val="007F390E"/>
    <w:rsid w:val="007F6431"/>
    <w:rsid w:val="007F66AF"/>
    <w:rsid w:val="007F7A7B"/>
    <w:rsid w:val="008000BD"/>
    <w:rsid w:val="008002FC"/>
    <w:rsid w:val="00800515"/>
    <w:rsid w:val="008016EF"/>
    <w:rsid w:val="008020E3"/>
    <w:rsid w:val="00802B91"/>
    <w:rsid w:val="00803D34"/>
    <w:rsid w:val="00804F58"/>
    <w:rsid w:val="00805D93"/>
    <w:rsid w:val="00807621"/>
    <w:rsid w:val="00807997"/>
    <w:rsid w:val="00811546"/>
    <w:rsid w:val="00811727"/>
    <w:rsid w:val="0081452E"/>
    <w:rsid w:val="00814E2B"/>
    <w:rsid w:val="008212A9"/>
    <w:rsid w:val="008225C4"/>
    <w:rsid w:val="00822745"/>
    <w:rsid w:val="008238FC"/>
    <w:rsid w:val="008239A7"/>
    <w:rsid w:val="008255F5"/>
    <w:rsid w:val="00825A45"/>
    <w:rsid w:val="00826C02"/>
    <w:rsid w:val="008275F6"/>
    <w:rsid w:val="00830310"/>
    <w:rsid w:val="008309A3"/>
    <w:rsid w:val="00832089"/>
    <w:rsid w:val="00832E2A"/>
    <w:rsid w:val="00836507"/>
    <w:rsid w:val="00836994"/>
    <w:rsid w:val="008373BF"/>
    <w:rsid w:val="00842D3B"/>
    <w:rsid w:val="00844A65"/>
    <w:rsid w:val="00846B08"/>
    <w:rsid w:val="00851E2E"/>
    <w:rsid w:val="00854731"/>
    <w:rsid w:val="008565EE"/>
    <w:rsid w:val="008575B7"/>
    <w:rsid w:val="008601D6"/>
    <w:rsid w:val="008616D1"/>
    <w:rsid w:val="00862DBA"/>
    <w:rsid w:val="00862E9B"/>
    <w:rsid w:val="0087096F"/>
    <w:rsid w:val="008715AE"/>
    <w:rsid w:val="00874440"/>
    <w:rsid w:val="00876024"/>
    <w:rsid w:val="0088117B"/>
    <w:rsid w:val="008822F1"/>
    <w:rsid w:val="00882FA9"/>
    <w:rsid w:val="00883F8C"/>
    <w:rsid w:val="00884AEA"/>
    <w:rsid w:val="0088644C"/>
    <w:rsid w:val="0089017F"/>
    <w:rsid w:val="00890363"/>
    <w:rsid w:val="00894A19"/>
    <w:rsid w:val="00896A3F"/>
    <w:rsid w:val="00897C78"/>
    <w:rsid w:val="008A241C"/>
    <w:rsid w:val="008A3313"/>
    <w:rsid w:val="008A5DFB"/>
    <w:rsid w:val="008A62E9"/>
    <w:rsid w:val="008A6E13"/>
    <w:rsid w:val="008A6E54"/>
    <w:rsid w:val="008B1DAC"/>
    <w:rsid w:val="008B37F3"/>
    <w:rsid w:val="008B3BC5"/>
    <w:rsid w:val="008B708B"/>
    <w:rsid w:val="008B765F"/>
    <w:rsid w:val="008C04E6"/>
    <w:rsid w:val="008C32D7"/>
    <w:rsid w:val="008C3548"/>
    <w:rsid w:val="008C5733"/>
    <w:rsid w:val="008C646C"/>
    <w:rsid w:val="008D3605"/>
    <w:rsid w:val="008D3879"/>
    <w:rsid w:val="008D4429"/>
    <w:rsid w:val="008D46DD"/>
    <w:rsid w:val="008D6330"/>
    <w:rsid w:val="008D6436"/>
    <w:rsid w:val="008D6715"/>
    <w:rsid w:val="008E0785"/>
    <w:rsid w:val="008E138D"/>
    <w:rsid w:val="008E2707"/>
    <w:rsid w:val="008E7006"/>
    <w:rsid w:val="008E7429"/>
    <w:rsid w:val="008F0BD9"/>
    <w:rsid w:val="008F21E7"/>
    <w:rsid w:val="008F3310"/>
    <w:rsid w:val="008F4C6F"/>
    <w:rsid w:val="008F5400"/>
    <w:rsid w:val="008F7698"/>
    <w:rsid w:val="0090098E"/>
    <w:rsid w:val="00903EC2"/>
    <w:rsid w:val="00903F23"/>
    <w:rsid w:val="00904E2B"/>
    <w:rsid w:val="009073BE"/>
    <w:rsid w:val="0090796F"/>
    <w:rsid w:val="009079BB"/>
    <w:rsid w:val="0091020A"/>
    <w:rsid w:val="00910A62"/>
    <w:rsid w:val="0091221F"/>
    <w:rsid w:val="0091537E"/>
    <w:rsid w:val="0091709B"/>
    <w:rsid w:val="00920040"/>
    <w:rsid w:val="009218A4"/>
    <w:rsid w:val="0092488D"/>
    <w:rsid w:val="00930502"/>
    <w:rsid w:val="00930948"/>
    <w:rsid w:val="0093278B"/>
    <w:rsid w:val="009349F4"/>
    <w:rsid w:val="00935B74"/>
    <w:rsid w:val="00940B8B"/>
    <w:rsid w:val="00942C65"/>
    <w:rsid w:val="0094736B"/>
    <w:rsid w:val="00953115"/>
    <w:rsid w:val="009556CD"/>
    <w:rsid w:val="00957FDE"/>
    <w:rsid w:val="00961756"/>
    <w:rsid w:val="00966171"/>
    <w:rsid w:val="0097031A"/>
    <w:rsid w:val="00975A34"/>
    <w:rsid w:val="00975ABC"/>
    <w:rsid w:val="0098006B"/>
    <w:rsid w:val="009810E8"/>
    <w:rsid w:val="0098202E"/>
    <w:rsid w:val="00984A04"/>
    <w:rsid w:val="00984B1C"/>
    <w:rsid w:val="009901A2"/>
    <w:rsid w:val="0099041F"/>
    <w:rsid w:val="00990607"/>
    <w:rsid w:val="00991F65"/>
    <w:rsid w:val="009928AD"/>
    <w:rsid w:val="009929CF"/>
    <w:rsid w:val="009931CF"/>
    <w:rsid w:val="00997473"/>
    <w:rsid w:val="009A1DDB"/>
    <w:rsid w:val="009A36E6"/>
    <w:rsid w:val="009A7619"/>
    <w:rsid w:val="009A7A33"/>
    <w:rsid w:val="009A7E75"/>
    <w:rsid w:val="009B1899"/>
    <w:rsid w:val="009B31D5"/>
    <w:rsid w:val="009B7BA7"/>
    <w:rsid w:val="009C1B2D"/>
    <w:rsid w:val="009C2964"/>
    <w:rsid w:val="009C3B8C"/>
    <w:rsid w:val="009C4400"/>
    <w:rsid w:val="009C4A9C"/>
    <w:rsid w:val="009C7777"/>
    <w:rsid w:val="009D01E4"/>
    <w:rsid w:val="009D0216"/>
    <w:rsid w:val="009D423A"/>
    <w:rsid w:val="009D45DB"/>
    <w:rsid w:val="009D4971"/>
    <w:rsid w:val="009D6D9D"/>
    <w:rsid w:val="009D758A"/>
    <w:rsid w:val="009E24FB"/>
    <w:rsid w:val="009E2800"/>
    <w:rsid w:val="009E3CB4"/>
    <w:rsid w:val="009E470B"/>
    <w:rsid w:val="009F294C"/>
    <w:rsid w:val="009F2B48"/>
    <w:rsid w:val="009F3657"/>
    <w:rsid w:val="009F3BDA"/>
    <w:rsid w:val="009F5709"/>
    <w:rsid w:val="009F6652"/>
    <w:rsid w:val="00A022A5"/>
    <w:rsid w:val="00A03772"/>
    <w:rsid w:val="00A04AFA"/>
    <w:rsid w:val="00A05F58"/>
    <w:rsid w:val="00A07EA1"/>
    <w:rsid w:val="00A12545"/>
    <w:rsid w:val="00A14BF9"/>
    <w:rsid w:val="00A175E0"/>
    <w:rsid w:val="00A20DBA"/>
    <w:rsid w:val="00A21C9B"/>
    <w:rsid w:val="00A225FD"/>
    <w:rsid w:val="00A26C47"/>
    <w:rsid w:val="00A272FF"/>
    <w:rsid w:val="00A27DC1"/>
    <w:rsid w:val="00A31C8F"/>
    <w:rsid w:val="00A36356"/>
    <w:rsid w:val="00A36385"/>
    <w:rsid w:val="00A36793"/>
    <w:rsid w:val="00A37760"/>
    <w:rsid w:val="00A37F72"/>
    <w:rsid w:val="00A40C12"/>
    <w:rsid w:val="00A40D32"/>
    <w:rsid w:val="00A4115D"/>
    <w:rsid w:val="00A41482"/>
    <w:rsid w:val="00A418AA"/>
    <w:rsid w:val="00A47271"/>
    <w:rsid w:val="00A56042"/>
    <w:rsid w:val="00A621B4"/>
    <w:rsid w:val="00A64739"/>
    <w:rsid w:val="00A65226"/>
    <w:rsid w:val="00A658FA"/>
    <w:rsid w:val="00A6653C"/>
    <w:rsid w:val="00A70B77"/>
    <w:rsid w:val="00A71484"/>
    <w:rsid w:val="00A7171B"/>
    <w:rsid w:val="00A71759"/>
    <w:rsid w:val="00A73610"/>
    <w:rsid w:val="00A74B80"/>
    <w:rsid w:val="00A76518"/>
    <w:rsid w:val="00A80B6B"/>
    <w:rsid w:val="00A8148D"/>
    <w:rsid w:val="00A84120"/>
    <w:rsid w:val="00A8434A"/>
    <w:rsid w:val="00A85730"/>
    <w:rsid w:val="00A87D48"/>
    <w:rsid w:val="00A90CDD"/>
    <w:rsid w:val="00A90F05"/>
    <w:rsid w:val="00A9285A"/>
    <w:rsid w:val="00A9443B"/>
    <w:rsid w:val="00A97DDF"/>
    <w:rsid w:val="00AA2CBB"/>
    <w:rsid w:val="00AA4976"/>
    <w:rsid w:val="00AA4E86"/>
    <w:rsid w:val="00AA58D9"/>
    <w:rsid w:val="00AA7347"/>
    <w:rsid w:val="00AB047D"/>
    <w:rsid w:val="00AB0932"/>
    <w:rsid w:val="00AB2338"/>
    <w:rsid w:val="00AB3EEC"/>
    <w:rsid w:val="00AB4B95"/>
    <w:rsid w:val="00AB5B1A"/>
    <w:rsid w:val="00AC5247"/>
    <w:rsid w:val="00AD2475"/>
    <w:rsid w:val="00AD40DC"/>
    <w:rsid w:val="00AD45FF"/>
    <w:rsid w:val="00AD6904"/>
    <w:rsid w:val="00AD7F64"/>
    <w:rsid w:val="00AE1692"/>
    <w:rsid w:val="00AE1A10"/>
    <w:rsid w:val="00AE200D"/>
    <w:rsid w:val="00AE2232"/>
    <w:rsid w:val="00AE2A6E"/>
    <w:rsid w:val="00AE2FF0"/>
    <w:rsid w:val="00AE4F68"/>
    <w:rsid w:val="00AE5B92"/>
    <w:rsid w:val="00AE66AF"/>
    <w:rsid w:val="00AF20E1"/>
    <w:rsid w:val="00AF7410"/>
    <w:rsid w:val="00B0003E"/>
    <w:rsid w:val="00B011E0"/>
    <w:rsid w:val="00B0287B"/>
    <w:rsid w:val="00B03E50"/>
    <w:rsid w:val="00B05F8F"/>
    <w:rsid w:val="00B06D29"/>
    <w:rsid w:val="00B070DC"/>
    <w:rsid w:val="00B11C64"/>
    <w:rsid w:val="00B150D2"/>
    <w:rsid w:val="00B15AAC"/>
    <w:rsid w:val="00B22248"/>
    <w:rsid w:val="00B22559"/>
    <w:rsid w:val="00B225CF"/>
    <w:rsid w:val="00B238FF"/>
    <w:rsid w:val="00B23BBF"/>
    <w:rsid w:val="00B23F3D"/>
    <w:rsid w:val="00B24804"/>
    <w:rsid w:val="00B25757"/>
    <w:rsid w:val="00B27486"/>
    <w:rsid w:val="00B338E4"/>
    <w:rsid w:val="00B355F1"/>
    <w:rsid w:val="00B40AA8"/>
    <w:rsid w:val="00B42BC3"/>
    <w:rsid w:val="00B4587E"/>
    <w:rsid w:val="00B4626A"/>
    <w:rsid w:val="00B508CD"/>
    <w:rsid w:val="00B50994"/>
    <w:rsid w:val="00B50AF2"/>
    <w:rsid w:val="00B543DB"/>
    <w:rsid w:val="00B55B85"/>
    <w:rsid w:val="00B55DB7"/>
    <w:rsid w:val="00B603B0"/>
    <w:rsid w:val="00B60465"/>
    <w:rsid w:val="00B60595"/>
    <w:rsid w:val="00B60E4A"/>
    <w:rsid w:val="00B62523"/>
    <w:rsid w:val="00B64B7F"/>
    <w:rsid w:val="00B65E7F"/>
    <w:rsid w:val="00B6656D"/>
    <w:rsid w:val="00B679A9"/>
    <w:rsid w:val="00B67FB9"/>
    <w:rsid w:val="00B70465"/>
    <w:rsid w:val="00B71458"/>
    <w:rsid w:val="00B71E63"/>
    <w:rsid w:val="00B73D53"/>
    <w:rsid w:val="00B74831"/>
    <w:rsid w:val="00B74AC2"/>
    <w:rsid w:val="00B76206"/>
    <w:rsid w:val="00B775A3"/>
    <w:rsid w:val="00B8087D"/>
    <w:rsid w:val="00B81359"/>
    <w:rsid w:val="00B81571"/>
    <w:rsid w:val="00B822C5"/>
    <w:rsid w:val="00B8353E"/>
    <w:rsid w:val="00B868DF"/>
    <w:rsid w:val="00B90992"/>
    <w:rsid w:val="00B9275F"/>
    <w:rsid w:val="00B92E05"/>
    <w:rsid w:val="00B94F5F"/>
    <w:rsid w:val="00B96627"/>
    <w:rsid w:val="00B97084"/>
    <w:rsid w:val="00BA0103"/>
    <w:rsid w:val="00BA2C0F"/>
    <w:rsid w:val="00BA4446"/>
    <w:rsid w:val="00BA4EBE"/>
    <w:rsid w:val="00BA6053"/>
    <w:rsid w:val="00BA642B"/>
    <w:rsid w:val="00BA71DF"/>
    <w:rsid w:val="00BB05B8"/>
    <w:rsid w:val="00BB0DE0"/>
    <w:rsid w:val="00BB109A"/>
    <w:rsid w:val="00BB6E81"/>
    <w:rsid w:val="00BC0486"/>
    <w:rsid w:val="00BC0A52"/>
    <w:rsid w:val="00BC2438"/>
    <w:rsid w:val="00BC2840"/>
    <w:rsid w:val="00BC31C9"/>
    <w:rsid w:val="00BC571F"/>
    <w:rsid w:val="00BC68FE"/>
    <w:rsid w:val="00BC69C0"/>
    <w:rsid w:val="00BD0708"/>
    <w:rsid w:val="00BD1A0F"/>
    <w:rsid w:val="00BD1BAF"/>
    <w:rsid w:val="00BD296B"/>
    <w:rsid w:val="00BD4713"/>
    <w:rsid w:val="00BD47D4"/>
    <w:rsid w:val="00BD4D8E"/>
    <w:rsid w:val="00BD6138"/>
    <w:rsid w:val="00BE0F0E"/>
    <w:rsid w:val="00BE1D30"/>
    <w:rsid w:val="00BE20A7"/>
    <w:rsid w:val="00BE2B43"/>
    <w:rsid w:val="00BE47F7"/>
    <w:rsid w:val="00BE4BEA"/>
    <w:rsid w:val="00BE4F98"/>
    <w:rsid w:val="00BE5B76"/>
    <w:rsid w:val="00BE6A99"/>
    <w:rsid w:val="00BF1C6A"/>
    <w:rsid w:val="00BF2671"/>
    <w:rsid w:val="00BF2F72"/>
    <w:rsid w:val="00BF35EE"/>
    <w:rsid w:val="00BF3663"/>
    <w:rsid w:val="00BF42D5"/>
    <w:rsid w:val="00BF459A"/>
    <w:rsid w:val="00BF4D38"/>
    <w:rsid w:val="00BF571C"/>
    <w:rsid w:val="00BF60B2"/>
    <w:rsid w:val="00C02DCE"/>
    <w:rsid w:val="00C0352A"/>
    <w:rsid w:val="00C04DE3"/>
    <w:rsid w:val="00C06508"/>
    <w:rsid w:val="00C1091B"/>
    <w:rsid w:val="00C12067"/>
    <w:rsid w:val="00C1473F"/>
    <w:rsid w:val="00C15736"/>
    <w:rsid w:val="00C17C4C"/>
    <w:rsid w:val="00C206C6"/>
    <w:rsid w:val="00C21FB4"/>
    <w:rsid w:val="00C22FA7"/>
    <w:rsid w:val="00C25C75"/>
    <w:rsid w:val="00C26CD0"/>
    <w:rsid w:val="00C27DC6"/>
    <w:rsid w:val="00C31423"/>
    <w:rsid w:val="00C33371"/>
    <w:rsid w:val="00C35519"/>
    <w:rsid w:val="00C37981"/>
    <w:rsid w:val="00C416BE"/>
    <w:rsid w:val="00C41D92"/>
    <w:rsid w:val="00C43D33"/>
    <w:rsid w:val="00C47238"/>
    <w:rsid w:val="00C47629"/>
    <w:rsid w:val="00C51779"/>
    <w:rsid w:val="00C51FF3"/>
    <w:rsid w:val="00C53D4F"/>
    <w:rsid w:val="00C554AC"/>
    <w:rsid w:val="00C57369"/>
    <w:rsid w:val="00C60F34"/>
    <w:rsid w:val="00C62CDE"/>
    <w:rsid w:val="00C633F6"/>
    <w:rsid w:val="00C639F4"/>
    <w:rsid w:val="00C65E2F"/>
    <w:rsid w:val="00C6643B"/>
    <w:rsid w:val="00C66935"/>
    <w:rsid w:val="00C72477"/>
    <w:rsid w:val="00C745D7"/>
    <w:rsid w:val="00C74A71"/>
    <w:rsid w:val="00C76884"/>
    <w:rsid w:val="00C76F03"/>
    <w:rsid w:val="00C80810"/>
    <w:rsid w:val="00C81968"/>
    <w:rsid w:val="00C826E4"/>
    <w:rsid w:val="00C85247"/>
    <w:rsid w:val="00C9025D"/>
    <w:rsid w:val="00C922FF"/>
    <w:rsid w:val="00C9460C"/>
    <w:rsid w:val="00C9521B"/>
    <w:rsid w:val="00C96A05"/>
    <w:rsid w:val="00C975C9"/>
    <w:rsid w:val="00C97D48"/>
    <w:rsid w:val="00CA11B3"/>
    <w:rsid w:val="00CA13FA"/>
    <w:rsid w:val="00CA3169"/>
    <w:rsid w:val="00CA3C96"/>
    <w:rsid w:val="00CA5977"/>
    <w:rsid w:val="00CB0257"/>
    <w:rsid w:val="00CB0393"/>
    <w:rsid w:val="00CB1986"/>
    <w:rsid w:val="00CB22D8"/>
    <w:rsid w:val="00CB2E6E"/>
    <w:rsid w:val="00CB53F5"/>
    <w:rsid w:val="00CB59F6"/>
    <w:rsid w:val="00CB6F84"/>
    <w:rsid w:val="00CC5010"/>
    <w:rsid w:val="00CC51CB"/>
    <w:rsid w:val="00CC695D"/>
    <w:rsid w:val="00CC7EB9"/>
    <w:rsid w:val="00CD1071"/>
    <w:rsid w:val="00CD3F99"/>
    <w:rsid w:val="00CD4A3B"/>
    <w:rsid w:val="00CD568E"/>
    <w:rsid w:val="00CD5CCA"/>
    <w:rsid w:val="00CE05E7"/>
    <w:rsid w:val="00CE0A52"/>
    <w:rsid w:val="00CE10B7"/>
    <w:rsid w:val="00CE2CA1"/>
    <w:rsid w:val="00CE3375"/>
    <w:rsid w:val="00CE43F5"/>
    <w:rsid w:val="00CE6569"/>
    <w:rsid w:val="00CF196D"/>
    <w:rsid w:val="00CF1B75"/>
    <w:rsid w:val="00CF32B3"/>
    <w:rsid w:val="00CF4AF1"/>
    <w:rsid w:val="00CF5372"/>
    <w:rsid w:val="00CF5A45"/>
    <w:rsid w:val="00CF6AE1"/>
    <w:rsid w:val="00D01547"/>
    <w:rsid w:val="00D01752"/>
    <w:rsid w:val="00D0393F"/>
    <w:rsid w:val="00D0563C"/>
    <w:rsid w:val="00D06780"/>
    <w:rsid w:val="00D07622"/>
    <w:rsid w:val="00D07AB4"/>
    <w:rsid w:val="00D12387"/>
    <w:rsid w:val="00D13DC6"/>
    <w:rsid w:val="00D15BEB"/>
    <w:rsid w:val="00D15F0F"/>
    <w:rsid w:val="00D1616F"/>
    <w:rsid w:val="00D22F0E"/>
    <w:rsid w:val="00D2401D"/>
    <w:rsid w:val="00D25313"/>
    <w:rsid w:val="00D25B10"/>
    <w:rsid w:val="00D27C70"/>
    <w:rsid w:val="00D30D7B"/>
    <w:rsid w:val="00D31CA7"/>
    <w:rsid w:val="00D35C38"/>
    <w:rsid w:val="00D36581"/>
    <w:rsid w:val="00D36F20"/>
    <w:rsid w:val="00D37B00"/>
    <w:rsid w:val="00D37B11"/>
    <w:rsid w:val="00D41DC0"/>
    <w:rsid w:val="00D42A7E"/>
    <w:rsid w:val="00D44031"/>
    <w:rsid w:val="00D464CE"/>
    <w:rsid w:val="00D47A32"/>
    <w:rsid w:val="00D517B2"/>
    <w:rsid w:val="00D53C0D"/>
    <w:rsid w:val="00D54756"/>
    <w:rsid w:val="00D55545"/>
    <w:rsid w:val="00D60176"/>
    <w:rsid w:val="00D606D3"/>
    <w:rsid w:val="00D62768"/>
    <w:rsid w:val="00D63653"/>
    <w:rsid w:val="00D63924"/>
    <w:rsid w:val="00D655EA"/>
    <w:rsid w:val="00D65659"/>
    <w:rsid w:val="00D67DDF"/>
    <w:rsid w:val="00D70D89"/>
    <w:rsid w:val="00D714A5"/>
    <w:rsid w:val="00D72656"/>
    <w:rsid w:val="00D72B52"/>
    <w:rsid w:val="00D745D3"/>
    <w:rsid w:val="00D74681"/>
    <w:rsid w:val="00D75B84"/>
    <w:rsid w:val="00D80737"/>
    <w:rsid w:val="00D80913"/>
    <w:rsid w:val="00D84BD9"/>
    <w:rsid w:val="00D858C3"/>
    <w:rsid w:val="00D90EA1"/>
    <w:rsid w:val="00D92FFA"/>
    <w:rsid w:val="00D94389"/>
    <w:rsid w:val="00D94DEF"/>
    <w:rsid w:val="00D95B3F"/>
    <w:rsid w:val="00D96930"/>
    <w:rsid w:val="00D97349"/>
    <w:rsid w:val="00DA0DFA"/>
    <w:rsid w:val="00DA0FEC"/>
    <w:rsid w:val="00DA1922"/>
    <w:rsid w:val="00DA2806"/>
    <w:rsid w:val="00DA372F"/>
    <w:rsid w:val="00DA3C87"/>
    <w:rsid w:val="00DA40FD"/>
    <w:rsid w:val="00DA4A18"/>
    <w:rsid w:val="00DA5E8A"/>
    <w:rsid w:val="00DA680B"/>
    <w:rsid w:val="00DA698F"/>
    <w:rsid w:val="00DA740E"/>
    <w:rsid w:val="00DA78EB"/>
    <w:rsid w:val="00DB0F96"/>
    <w:rsid w:val="00DB1188"/>
    <w:rsid w:val="00DB513A"/>
    <w:rsid w:val="00DB5D3C"/>
    <w:rsid w:val="00DB6335"/>
    <w:rsid w:val="00DB6CFB"/>
    <w:rsid w:val="00DC6FAB"/>
    <w:rsid w:val="00DC7E25"/>
    <w:rsid w:val="00DD028B"/>
    <w:rsid w:val="00DD22CF"/>
    <w:rsid w:val="00DD5FD7"/>
    <w:rsid w:val="00DD66A4"/>
    <w:rsid w:val="00DD78F8"/>
    <w:rsid w:val="00DE0215"/>
    <w:rsid w:val="00DE0956"/>
    <w:rsid w:val="00DE147F"/>
    <w:rsid w:val="00DE2A94"/>
    <w:rsid w:val="00DE59C6"/>
    <w:rsid w:val="00DE6D55"/>
    <w:rsid w:val="00DF0932"/>
    <w:rsid w:val="00DF137A"/>
    <w:rsid w:val="00DF14C4"/>
    <w:rsid w:val="00DF3B38"/>
    <w:rsid w:val="00DF5CE7"/>
    <w:rsid w:val="00DF5D74"/>
    <w:rsid w:val="00E01094"/>
    <w:rsid w:val="00E0115C"/>
    <w:rsid w:val="00E01344"/>
    <w:rsid w:val="00E01B51"/>
    <w:rsid w:val="00E01BAA"/>
    <w:rsid w:val="00E0294A"/>
    <w:rsid w:val="00E02AA6"/>
    <w:rsid w:val="00E046A9"/>
    <w:rsid w:val="00E05BAF"/>
    <w:rsid w:val="00E07B63"/>
    <w:rsid w:val="00E13AE5"/>
    <w:rsid w:val="00E152BB"/>
    <w:rsid w:val="00E160F8"/>
    <w:rsid w:val="00E16B4D"/>
    <w:rsid w:val="00E16BB9"/>
    <w:rsid w:val="00E22735"/>
    <w:rsid w:val="00E25C2F"/>
    <w:rsid w:val="00E25E9D"/>
    <w:rsid w:val="00E26A69"/>
    <w:rsid w:val="00E31912"/>
    <w:rsid w:val="00E31D76"/>
    <w:rsid w:val="00E339E4"/>
    <w:rsid w:val="00E34562"/>
    <w:rsid w:val="00E3566B"/>
    <w:rsid w:val="00E36624"/>
    <w:rsid w:val="00E37DF3"/>
    <w:rsid w:val="00E4043E"/>
    <w:rsid w:val="00E421A8"/>
    <w:rsid w:val="00E42AE0"/>
    <w:rsid w:val="00E42BA3"/>
    <w:rsid w:val="00E460DF"/>
    <w:rsid w:val="00E46555"/>
    <w:rsid w:val="00E46868"/>
    <w:rsid w:val="00E478AF"/>
    <w:rsid w:val="00E47CEA"/>
    <w:rsid w:val="00E5165E"/>
    <w:rsid w:val="00E52314"/>
    <w:rsid w:val="00E63432"/>
    <w:rsid w:val="00E63709"/>
    <w:rsid w:val="00E679F2"/>
    <w:rsid w:val="00E70AC7"/>
    <w:rsid w:val="00E70F71"/>
    <w:rsid w:val="00E718F9"/>
    <w:rsid w:val="00E7250E"/>
    <w:rsid w:val="00E802FA"/>
    <w:rsid w:val="00E81FE7"/>
    <w:rsid w:val="00E82213"/>
    <w:rsid w:val="00E8296A"/>
    <w:rsid w:val="00E845CE"/>
    <w:rsid w:val="00E86AEF"/>
    <w:rsid w:val="00E87098"/>
    <w:rsid w:val="00E90414"/>
    <w:rsid w:val="00E92B98"/>
    <w:rsid w:val="00E93A99"/>
    <w:rsid w:val="00E947CF"/>
    <w:rsid w:val="00E95BB2"/>
    <w:rsid w:val="00E96D39"/>
    <w:rsid w:val="00E96F39"/>
    <w:rsid w:val="00E97A2C"/>
    <w:rsid w:val="00EA0D50"/>
    <w:rsid w:val="00EA0EDB"/>
    <w:rsid w:val="00EA20A2"/>
    <w:rsid w:val="00EA28D1"/>
    <w:rsid w:val="00EA514E"/>
    <w:rsid w:val="00EA5E4E"/>
    <w:rsid w:val="00EB492B"/>
    <w:rsid w:val="00EB5879"/>
    <w:rsid w:val="00EB7655"/>
    <w:rsid w:val="00EB7F0A"/>
    <w:rsid w:val="00EC0532"/>
    <w:rsid w:val="00EC0CCD"/>
    <w:rsid w:val="00EC1ABE"/>
    <w:rsid w:val="00EC23DC"/>
    <w:rsid w:val="00EC2E1E"/>
    <w:rsid w:val="00EC37A8"/>
    <w:rsid w:val="00EC483D"/>
    <w:rsid w:val="00EC4901"/>
    <w:rsid w:val="00EC57DB"/>
    <w:rsid w:val="00EC666D"/>
    <w:rsid w:val="00EC6D4B"/>
    <w:rsid w:val="00EC7FEE"/>
    <w:rsid w:val="00ED0CC7"/>
    <w:rsid w:val="00ED4D5A"/>
    <w:rsid w:val="00ED504A"/>
    <w:rsid w:val="00EE0593"/>
    <w:rsid w:val="00EE223B"/>
    <w:rsid w:val="00EE26FD"/>
    <w:rsid w:val="00EE3FD3"/>
    <w:rsid w:val="00EE7267"/>
    <w:rsid w:val="00EF151E"/>
    <w:rsid w:val="00EF187A"/>
    <w:rsid w:val="00EF3044"/>
    <w:rsid w:val="00EF375E"/>
    <w:rsid w:val="00EF56B2"/>
    <w:rsid w:val="00EF57AF"/>
    <w:rsid w:val="00EF7221"/>
    <w:rsid w:val="00F01C2A"/>
    <w:rsid w:val="00F035AB"/>
    <w:rsid w:val="00F06550"/>
    <w:rsid w:val="00F11CDC"/>
    <w:rsid w:val="00F129DA"/>
    <w:rsid w:val="00F150AE"/>
    <w:rsid w:val="00F1628F"/>
    <w:rsid w:val="00F2050F"/>
    <w:rsid w:val="00F22997"/>
    <w:rsid w:val="00F240CB"/>
    <w:rsid w:val="00F27106"/>
    <w:rsid w:val="00F300AE"/>
    <w:rsid w:val="00F30BF8"/>
    <w:rsid w:val="00F32AC1"/>
    <w:rsid w:val="00F35025"/>
    <w:rsid w:val="00F407EA"/>
    <w:rsid w:val="00F40BD1"/>
    <w:rsid w:val="00F41355"/>
    <w:rsid w:val="00F41791"/>
    <w:rsid w:val="00F44FE6"/>
    <w:rsid w:val="00F46437"/>
    <w:rsid w:val="00F466AD"/>
    <w:rsid w:val="00F50ED7"/>
    <w:rsid w:val="00F5135B"/>
    <w:rsid w:val="00F52D65"/>
    <w:rsid w:val="00F5306B"/>
    <w:rsid w:val="00F55437"/>
    <w:rsid w:val="00F6279C"/>
    <w:rsid w:val="00F628EE"/>
    <w:rsid w:val="00F63385"/>
    <w:rsid w:val="00F65304"/>
    <w:rsid w:val="00F71D28"/>
    <w:rsid w:val="00F725D1"/>
    <w:rsid w:val="00F72B7E"/>
    <w:rsid w:val="00F73155"/>
    <w:rsid w:val="00F74B6C"/>
    <w:rsid w:val="00F76B9E"/>
    <w:rsid w:val="00F80251"/>
    <w:rsid w:val="00F82CD4"/>
    <w:rsid w:val="00F838B0"/>
    <w:rsid w:val="00FA19F4"/>
    <w:rsid w:val="00FA1D8A"/>
    <w:rsid w:val="00FA2600"/>
    <w:rsid w:val="00FA32AC"/>
    <w:rsid w:val="00FA4887"/>
    <w:rsid w:val="00FA5282"/>
    <w:rsid w:val="00FA5E4C"/>
    <w:rsid w:val="00FA6E7D"/>
    <w:rsid w:val="00FA6F2D"/>
    <w:rsid w:val="00FA7E3D"/>
    <w:rsid w:val="00FB50F1"/>
    <w:rsid w:val="00FB5187"/>
    <w:rsid w:val="00FB5809"/>
    <w:rsid w:val="00FC069C"/>
    <w:rsid w:val="00FC1479"/>
    <w:rsid w:val="00FC360D"/>
    <w:rsid w:val="00FC4DDE"/>
    <w:rsid w:val="00FC513E"/>
    <w:rsid w:val="00FC5401"/>
    <w:rsid w:val="00FC5D78"/>
    <w:rsid w:val="00FC6751"/>
    <w:rsid w:val="00FC6B58"/>
    <w:rsid w:val="00FD0FED"/>
    <w:rsid w:val="00FD2A3B"/>
    <w:rsid w:val="00FD2FBE"/>
    <w:rsid w:val="00FD5880"/>
    <w:rsid w:val="00FD79C3"/>
    <w:rsid w:val="00FE0234"/>
    <w:rsid w:val="00FE1DFE"/>
    <w:rsid w:val="00FE2045"/>
    <w:rsid w:val="00FE21C3"/>
    <w:rsid w:val="00FE2FB4"/>
    <w:rsid w:val="00FE33A3"/>
    <w:rsid w:val="00FE6026"/>
    <w:rsid w:val="00FE6D7A"/>
    <w:rsid w:val="00FF369B"/>
    <w:rsid w:val="00FF4DD1"/>
    <w:rsid w:val="00FF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F28E"/>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2C0CE4"/>
    <w:pPr>
      <w:keepNext/>
      <w:keepLines/>
      <w:spacing w:before="480" w:line="240" w:lineRule="auto"/>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5F1AF5"/>
    <w:pPr>
      <w:keepNext/>
      <w:keepLines/>
      <w:spacing w:before="200" w:line="240" w:lineRule="auto"/>
      <w:outlineLvl w:val="1"/>
    </w:pPr>
    <w:rPr>
      <w:rFonts w:ascii="Berlin Type Office" w:eastAsiaTheme="majorEastAsia" w:hAnsi="Berlin Type Office" w:cstheme="majorBidi"/>
      <w:b/>
      <w:szCs w:val="26"/>
    </w:rPr>
  </w:style>
  <w:style w:type="paragraph" w:styleId="berschrift3">
    <w:name w:val="heading 3"/>
    <w:basedOn w:val="Standard"/>
    <w:next w:val="Standard"/>
    <w:link w:val="berschrift3Zchn"/>
    <w:uiPriority w:val="9"/>
    <w:unhideWhenUsed/>
    <w:qFormat/>
    <w:rsid w:val="005F1AF5"/>
    <w:pPr>
      <w:keepNext/>
      <w:keepLines/>
      <w:spacing w:before="200" w:line="240" w:lineRule="auto"/>
      <w:outlineLvl w:val="2"/>
    </w:pPr>
    <w:rPr>
      <w:rFonts w:ascii="Berlin Type Office" w:eastAsiaTheme="majorEastAsia" w:hAnsi="Berlin Type Office" w:cstheme="majorBidi"/>
      <w:b/>
      <w:szCs w:val="24"/>
    </w:rPr>
  </w:style>
  <w:style w:type="paragraph" w:styleId="berschrift4">
    <w:name w:val="heading 4"/>
    <w:basedOn w:val="Standard"/>
    <w:next w:val="Standard"/>
    <w:link w:val="berschrift4Zchn"/>
    <w:uiPriority w:val="9"/>
    <w:unhideWhenUsed/>
    <w:qFormat/>
    <w:rsid w:val="002C0CE4"/>
    <w:pPr>
      <w:keepNext/>
      <w:keepLines/>
      <w:spacing w:before="200" w:line="240" w:lineRule="auto"/>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2576F8"/>
    <w:rPr>
      <w:rFonts w:ascii="Arial" w:eastAsiaTheme="majorEastAsia" w:hAnsi="Arial" w:cstheme="majorBidi"/>
      <w:b/>
      <w:color w:val="000000" w:themeColor="text1"/>
      <w:sz w:val="28"/>
      <w:szCs w:val="32"/>
    </w:rPr>
  </w:style>
  <w:style w:type="character" w:customStyle="1" w:styleId="berschrift2Zchn">
    <w:name w:val="Überschrift 2 Zchn"/>
    <w:basedOn w:val="Absatz-Standardschriftart"/>
    <w:link w:val="berschrift2"/>
    <w:uiPriority w:val="9"/>
    <w:rsid w:val="005F1AF5"/>
    <w:rPr>
      <w:rFonts w:ascii="Berlin Type Office" w:eastAsiaTheme="majorEastAsia" w:hAnsi="Berlin Type Office" w:cstheme="majorBidi"/>
      <w:b/>
      <w:szCs w:val="26"/>
    </w:rPr>
  </w:style>
  <w:style w:type="character" w:customStyle="1" w:styleId="berschrift3Zchn">
    <w:name w:val="Überschrift 3 Zchn"/>
    <w:basedOn w:val="Absatz-Standardschriftart"/>
    <w:link w:val="berschrift3"/>
    <w:uiPriority w:val="9"/>
    <w:rsid w:val="005F1AF5"/>
    <w:rPr>
      <w:rFonts w:ascii="Berlin Type Office" w:eastAsiaTheme="majorEastAsia" w:hAnsi="Berlin Type Office" w:cstheme="majorBidi"/>
      <w:b/>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5"/>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AEF2-E75E-422D-8C07-B439FCC5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1691</Words>
  <Characters>10654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Chodakowski, Julia</cp:lastModifiedBy>
  <cp:revision>10</cp:revision>
  <cp:lastPrinted>2023-10-04T12:39:00Z</cp:lastPrinted>
  <dcterms:created xsi:type="dcterms:W3CDTF">2024-05-14T06:42:00Z</dcterms:created>
  <dcterms:modified xsi:type="dcterms:W3CDTF">2024-07-09T06:57:00Z</dcterms:modified>
</cp:coreProperties>
</file>