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CCF53" w14:textId="3D0BDC19" w:rsidR="00191259" w:rsidRPr="00A82007" w:rsidRDefault="00191259" w:rsidP="007B6202">
      <w:pPr>
        <w:pStyle w:val="berschrift1"/>
        <w:spacing w:before="120" w:line="360" w:lineRule="auto"/>
        <w:rPr>
          <w:rFonts w:ascii="Berlin Type Office" w:hAnsi="Berlin Type Office" w:cs="Arial"/>
          <w:sz w:val="24"/>
          <w:szCs w:val="24"/>
        </w:rPr>
      </w:pPr>
      <w:r w:rsidRPr="00A82007">
        <w:rPr>
          <w:rFonts w:ascii="Berlin Type Office" w:hAnsi="Berlin Type Office" w:cs="Arial"/>
          <w:sz w:val="24"/>
          <w:szCs w:val="24"/>
        </w:rPr>
        <w:t>Ergebnisprotokoll Arbeitsgruppe Menschen mit Behinderungen</w:t>
      </w:r>
      <w:r w:rsidR="00CC6A8B">
        <w:rPr>
          <w:rFonts w:ascii="Berlin Type Office" w:hAnsi="Berlin Type Office" w:cs="Arial"/>
          <w:sz w:val="24"/>
          <w:szCs w:val="24"/>
        </w:rPr>
        <w:t xml:space="preserve"> bei der</w:t>
      </w:r>
      <w:r w:rsidRPr="00A82007">
        <w:rPr>
          <w:rFonts w:ascii="Berlin Type Office" w:hAnsi="Berlin Type Office" w:cs="Arial"/>
          <w:sz w:val="24"/>
          <w:szCs w:val="24"/>
        </w:rPr>
        <w:t xml:space="preserve"> Senatsverwaltung für Arbeit, Soziales, Gleichstellung, Integration, Vielfalt und Antidiskriminierung (SenASGIVA)</w:t>
      </w:r>
    </w:p>
    <w:p w14:paraId="12DA828A" w14:textId="13B4E695" w:rsidR="00191259" w:rsidRPr="00A82007" w:rsidRDefault="00191259" w:rsidP="007B6202">
      <w:pPr>
        <w:spacing w:line="360" w:lineRule="auto"/>
        <w:rPr>
          <w:rFonts w:ascii="Berlin Type Office" w:hAnsi="Berlin Type Office" w:cs="Arial"/>
          <w:b/>
          <w:szCs w:val="24"/>
        </w:rPr>
      </w:pPr>
      <w:r w:rsidRPr="00A82007">
        <w:rPr>
          <w:rFonts w:ascii="Berlin Type Office" w:hAnsi="Berlin Type Office" w:cs="Arial"/>
          <w:b/>
          <w:szCs w:val="24"/>
        </w:rPr>
        <w:t xml:space="preserve">Am </w:t>
      </w:r>
      <w:r w:rsidR="00AF20FB">
        <w:rPr>
          <w:rFonts w:ascii="Berlin Type Office" w:hAnsi="Berlin Type Office" w:cs="Arial"/>
          <w:b/>
          <w:szCs w:val="24"/>
        </w:rPr>
        <w:t>24</w:t>
      </w:r>
      <w:r w:rsidR="00CE4A52">
        <w:rPr>
          <w:rFonts w:ascii="Berlin Type Office" w:hAnsi="Berlin Type Office" w:cs="Arial"/>
          <w:b/>
          <w:szCs w:val="24"/>
        </w:rPr>
        <w:t>.0</w:t>
      </w:r>
      <w:r w:rsidR="00AF20FB">
        <w:rPr>
          <w:rFonts w:ascii="Berlin Type Office" w:hAnsi="Berlin Type Office" w:cs="Arial"/>
          <w:b/>
          <w:szCs w:val="24"/>
        </w:rPr>
        <w:t>4</w:t>
      </w:r>
      <w:r w:rsidR="004B1D4A" w:rsidRPr="00A82007">
        <w:rPr>
          <w:rFonts w:ascii="Berlin Type Office" w:hAnsi="Berlin Type Office" w:cs="Arial"/>
          <w:b/>
          <w:szCs w:val="24"/>
        </w:rPr>
        <w:t>.202</w:t>
      </w:r>
      <w:r w:rsidR="00CE4A52">
        <w:rPr>
          <w:rFonts w:ascii="Berlin Type Office" w:hAnsi="Berlin Type Office" w:cs="Arial"/>
          <w:b/>
          <w:szCs w:val="24"/>
        </w:rPr>
        <w:t>6</w:t>
      </w:r>
      <w:r w:rsidRPr="00A82007">
        <w:rPr>
          <w:rFonts w:ascii="Berlin Type Office" w:hAnsi="Berlin Type Office" w:cs="Arial"/>
          <w:b/>
          <w:szCs w:val="24"/>
        </w:rPr>
        <w:t>, 13:30 bis 15:30 Uhr</w:t>
      </w:r>
    </w:p>
    <w:p w14:paraId="63CEA460" w14:textId="4C9F5380" w:rsidR="00191259" w:rsidRPr="00A82007" w:rsidRDefault="00191259" w:rsidP="007B6202">
      <w:pPr>
        <w:spacing w:line="360" w:lineRule="auto"/>
        <w:rPr>
          <w:rFonts w:ascii="Berlin Type Office" w:hAnsi="Berlin Type Office" w:cs="Arial"/>
          <w:b/>
          <w:szCs w:val="24"/>
        </w:rPr>
      </w:pPr>
      <w:r w:rsidRPr="00A82007">
        <w:rPr>
          <w:rFonts w:ascii="Berlin Type Office" w:hAnsi="Berlin Type Office" w:cs="Arial"/>
          <w:b/>
          <w:szCs w:val="24"/>
        </w:rPr>
        <w:t xml:space="preserve">Ort: </w:t>
      </w:r>
      <w:r w:rsidR="00AF20FB">
        <w:rPr>
          <w:rFonts w:ascii="Berlin Type Office" w:hAnsi="Berlin Type Office" w:cs="Arial"/>
          <w:b/>
          <w:szCs w:val="24"/>
        </w:rPr>
        <w:t>Oranienstraße 106, 10969 Berlin, R. 1.125</w:t>
      </w:r>
      <w:r w:rsidRPr="00A82007">
        <w:rPr>
          <w:rFonts w:ascii="Berlin Type Office" w:hAnsi="Berlin Type Office" w:cs="Arial"/>
          <w:b/>
          <w:szCs w:val="24"/>
        </w:rPr>
        <w:t xml:space="preserve">  </w:t>
      </w:r>
    </w:p>
    <w:p w14:paraId="0984D237" w14:textId="77777777" w:rsidR="00191259" w:rsidRDefault="00191259" w:rsidP="007B6202">
      <w:pPr>
        <w:spacing w:before="360" w:line="360" w:lineRule="auto"/>
        <w:rPr>
          <w:rStyle w:val="Kommentarzeichen"/>
          <w:rFonts w:ascii="Berlin Type Office" w:hAnsi="Berlin Type Office" w:cs="Arial"/>
          <w:b/>
          <w:sz w:val="24"/>
          <w:szCs w:val="24"/>
        </w:rPr>
      </w:pPr>
      <w:r w:rsidRPr="00A82007">
        <w:rPr>
          <w:rFonts w:ascii="Berlin Type Office" w:hAnsi="Berlin Type Office" w:cs="Arial"/>
          <w:b/>
          <w:szCs w:val="24"/>
        </w:rPr>
        <w:t>Teilnehmer*innen</w:t>
      </w:r>
      <w:r w:rsidRPr="00A82007">
        <w:rPr>
          <w:rStyle w:val="Kommentarzeichen"/>
          <w:rFonts w:ascii="Berlin Type Office" w:hAnsi="Berlin Type Office" w:cs="Arial"/>
          <w:b/>
          <w:sz w:val="24"/>
          <w:szCs w:val="24"/>
        </w:rPr>
        <w:t>:</w:t>
      </w:r>
    </w:p>
    <w:p w14:paraId="23BC9F2B" w14:textId="760390C9" w:rsidR="0027738F" w:rsidRPr="0027738F" w:rsidRDefault="0027738F" w:rsidP="0027738F">
      <w:pPr>
        <w:spacing w:line="276" w:lineRule="auto"/>
        <w:rPr>
          <w:rStyle w:val="Kommentarzeichen"/>
          <w:rFonts w:ascii="Berlin Type Office" w:hAnsi="Berlin Type Office" w:cs="Arial"/>
          <w:sz w:val="24"/>
          <w:szCs w:val="24"/>
        </w:rPr>
      </w:pPr>
      <w:r w:rsidRPr="0027738F">
        <w:rPr>
          <w:rStyle w:val="Kommentarzeichen"/>
          <w:rFonts w:ascii="Berlin Type Office" w:hAnsi="Berlin Type Office" w:cs="Arial"/>
          <w:bCs/>
          <w:sz w:val="24"/>
          <w:szCs w:val="24"/>
        </w:rPr>
        <w:t>Barth, Petra</w:t>
      </w:r>
      <w:r>
        <w:rPr>
          <w:rStyle w:val="Kommentarzeichen"/>
          <w:rFonts w:ascii="Berlin Type Office" w:hAnsi="Berlin Type Office" w:cs="Arial"/>
          <w:bCs/>
          <w:sz w:val="24"/>
          <w:szCs w:val="24"/>
        </w:rPr>
        <w:tab/>
      </w:r>
      <w:r>
        <w:rPr>
          <w:rStyle w:val="Kommentarzeichen"/>
          <w:rFonts w:ascii="Berlin Type Office" w:hAnsi="Berlin Type Office" w:cs="Arial"/>
          <w:bCs/>
          <w:sz w:val="24"/>
          <w:szCs w:val="24"/>
        </w:rPr>
        <w:tab/>
      </w:r>
      <w:r>
        <w:rPr>
          <w:rStyle w:val="Kommentarzeichen"/>
          <w:rFonts w:ascii="Berlin Type Office" w:hAnsi="Berlin Type Office" w:cs="Arial"/>
          <w:bCs/>
          <w:sz w:val="24"/>
          <w:szCs w:val="24"/>
        </w:rPr>
        <w:tab/>
      </w:r>
      <w:r>
        <w:rPr>
          <w:rStyle w:val="Kommentarzeichen"/>
          <w:rFonts w:ascii="Berlin Type Office" w:hAnsi="Berlin Type Office" w:cs="Arial"/>
          <w:bCs/>
          <w:sz w:val="24"/>
          <w:szCs w:val="24"/>
        </w:rPr>
        <w:tab/>
      </w:r>
      <w:r>
        <w:rPr>
          <w:rStyle w:val="Kommentarzeichen"/>
          <w:rFonts w:ascii="Berlin Type Office" w:hAnsi="Berlin Type Office" w:cs="Arial"/>
          <w:bCs/>
          <w:sz w:val="24"/>
          <w:szCs w:val="24"/>
        </w:rPr>
        <w:tab/>
      </w:r>
      <w:r>
        <w:rPr>
          <w:rFonts w:ascii="Berlin Type Office" w:hAnsi="Berlin Type Office" w:cs="Arial"/>
          <w:szCs w:val="24"/>
        </w:rPr>
        <w:t>LAG Werkstatträte Berlin e.V.</w:t>
      </w:r>
    </w:p>
    <w:p w14:paraId="49E67553" w14:textId="77777777" w:rsidR="000B50C6" w:rsidRDefault="000D4071" w:rsidP="00CE4A52">
      <w:pPr>
        <w:spacing w:line="276" w:lineRule="auto"/>
        <w:ind w:left="4253" w:hanging="4253"/>
        <w:rPr>
          <w:rFonts w:ascii="Berlin Type Office" w:hAnsi="Berlin Type Office" w:cs="Arial"/>
          <w:szCs w:val="24"/>
        </w:rPr>
      </w:pPr>
      <w:r>
        <w:rPr>
          <w:rFonts w:ascii="Berlin Type Office" w:hAnsi="Berlin Type Office" w:cs="Arial"/>
          <w:szCs w:val="24"/>
        </w:rPr>
        <w:t>Böttcher, Bianca</w:t>
      </w:r>
      <w:r>
        <w:rPr>
          <w:rFonts w:ascii="Berlin Type Office" w:hAnsi="Berlin Type Office" w:cs="Arial"/>
          <w:szCs w:val="24"/>
        </w:rPr>
        <w:tab/>
      </w:r>
      <w:r w:rsidRPr="000D4071">
        <w:rPr>
          <w:rFonts w:ascii="Berlin Type Office" w:hAnsi="Berlin Type Office" w:cs="Arial"/>
          <w:szCs w:val="24"/>
        </w:rPr>
        <w:t>SenASGIVA</w:t>
      </w:r>
      <w:r>
        <w:rPr>
          <w:rFonts w:ascii="Berlin Type Office" w:hAnsi="Berlin Type Office" w:cs="Arial"/>
          <w:szCs w:val="24"/>
        </w:rPr>
        <w:t>, Abteilung Arbeit und Berufliche Bildung</w:t>
      </w:r>
    </w:p>
    <w:p w14:paraId="612F2738" w14:textId="77777777" w:rsidR="00004B5B" w:rsidRDefault="000B50C6" w:rsidP="00CE4A52">
      <w:pPr>
        <w:spacing w:line="276" w:lineRule="auto"/>
        <w:ind w:left="4253" w:hanging="4253"/>
        <w:rPr>
          <w:rFonts w:ascii="Berlin Type Office" w:hAnsi="Berlin Type Office" w:cs="Arial"/>
          <w:szCs w:val="24"/>
        </w:rPr>
      </w:pPr>
      <w:r>
        <w:rPr>
          <w:rFonts w:ascii="Berlin Type Office" w:hAnsi="Berlin Type Office" w:cs="Arial"/>
          <w:szCs w:val="24"/>
        </w:rPr>
        <w:t>Bozdag, Sevgi</w:t>
      </w:r>
      <w:r>
        <w:rPr>
          <w:rFonts w:ascii="Berlin Type Office" w:hAnsi="Berlin Type Office" w:cs="Arial"/>
          <w:szCs w:val="24"/>
        </w:rPr>
        <w:tab/>
      </w:r>
      <w:r w:rsidRPr="00F377A9">
        <w:rPr>
          <w:rFonts w:ascii="Berlin Type Office" w:hAnsi="Berlin Type Office" w:cs="Arial"/>
          <w:szCs w:val="24"/>
        </w:rPr>
        <w:t>Landesbeirat für Menschen mit</w:t>
      </w:r>
      <w:r>
        <w:rPr>
          <w:rFonts w:ascii="Berlin Type Office" w:hAnsi="Berlin Type Office" w:cs="Arial"/>
          <w:szCs w:val="24"/>
        </w:rPr>
        <w:t xml:space="preserve"> </w:t>
      </w:r>
      <w:r w:rsidRPr="00F377A9">
        <w:rPr>
          <w:rFonts w:ascii="Berlin Type Office" w:hAnsi="Berlin Type Office" w:cs="Arial"/>
          <w:szCs w:val="24"/>
        </w:rPr>
        <w:t>Behinderun</w:t>
      </w:r>
      <w:r>
        <w:rPr>
          <w:rFonts w:ascii="Berlin Type Office" w:hAnsi="Berlin Type Office" w:cs="Arial"/>
          <w:szCs w:val="24"/>
        </w:rPr>
        <w:t>gen</w:t>
      </w:r>
    </w:p>
    <w:p w14:paraId="75D937A9" w14:textId="77777777" w:rsidR="00DD7BA6" w:rsidRDefault="00004B5B" w:rsidP="00CE4A52">
      <w:pPr>
        <w:spacing w:line="276" w:lineRule="auto"/>
        <w:ind w:left="4253" w:hanging="4253"/>
        <w:rPr>
          <w:rFonts w:ascii="Berlin Type Office" w:hAnsi="Berlin Type Office" w:cs="Arial"/>
          <w:szCs w:val="24"/>
        </w:rPr>
      </w:pPr>
      <w:r>
        <w:rPr>
          <w:rFonts w:ascii="Berlin Type Office" w:hAnsi="Berlin Type Office" w:cs="Arial"/>
          <w:szCs w:val="24"/>
        </w:rPr>
        <w:t>Braunert-Rümenapf, Christine</w:t>
      </w:r>
      <w:r>
        <w:rPr>
          <w:rFonts w:ascii="Berlin Type Office" w:hAnsi="Berlin Type Office" w:cs="Arial"/>
          <w:szCs w:val="24"/>
        </w:rPr>
        <w:tab/>
        <w:t>Landesbeauftragte für Menschen mit Behinderungen</w:t>
      </w:r>
    </w:p>
    <w:p w14:paraId="624703E7" w14:textId="36BCD21F" w:rsidR="0066504B" w:rsidRPr="00A82007" w:rsidRDefault="00DD7BA6" w:rsidP="00CE4A52">
      <w:pPr>
        <w:spacing w:line="276" w:lineRule="auto"/>
        <w:ind w:left="4253" w:hanging="4253"/>
        <w:rPr>
          <w:rFonts w:ascii="Berlin Type Office" w:hAnsi="Berlin Type Office" w:cs="Arial"/>
          <w:szCs w:val="24"/>
        </w:rPr>
      </w:pPr>
      <w:r>
        <w:rPr>
          <w:rFonts w:ascii="Berlin Type Office" w:hAnsi="Berlin Type Office" w:cs="Arial"/>
          <w:szCs w:val="24"/>
        </w:rPr>
        <w:t>Cramer v. Clausbruch, Martina</w:t>
      </w:r>
      <w:r w:rsidR="00C4491B" w:rsidRPr="00A82007">
        <w:rPr>
          <w:rFonts w:ascii="Berlin Type Office" w:hAnsi="Berlin Type Office" w:cs="Arial"/>
          <w:szCs w:val="24"/>
        </w:rPr>
        <w:tab/>
      </w:r>
      <w:r>
        <w:rPr>
          <w:rFonts w:ascii="Berlin Type Office" w:hAnsi="Berlin Type Office" w:cs="Arial"/>
          <w:szCs w:val="24"/>
        </w:rPr>
        <w:t>SenASGIVA, Abteilung Soziales</w:t>
      </w:r>
      <w:r w:rsidR="0066504B" w:rsidRPr="00A82007">
        <w:rPr>
          <w:rFonts w:ascii="Berlin Type Office" w:hAnsi="Berlin Type Office" w:cs="Arial"/>
          <w:szCs w:val="24"/>
        </w:rPr>
        <w:tab/>
      </w:r>
    </w:p>
    <w:p w14:paraId="6C2EDFC4" w14:textId="77777777" w:rsidR="002D7F6D" w:rsidRDefault="007006EA" w:rsidP="00CE4A52">
      <w:pPr>
        <w:spacing w:line="276" w:lineRule="auto"/>
        <w:ind w:left="4253" w:hanging="4253"/>
        <w:rPr>
          <w:rFonts w:ascii="Berlin Type Office" w:hAnsi="Berlin Type Office" w:cs="Arial"/>
          <w:szCs w:val="24"/>
        </w:rPr>
      </w:pPr>
      <w:r w:rsidRPr="00A82007">
        <w:rPr>
          <w:rFonts w:ascii="Berlin Type Office" w:hAnsi="Berlin Type Office" w:cs="Arial"/>
          <w:szCs w:val="24"/>
        </w:rPr>
        <w:t>Cypra, Susanna</w:t>
      </w:r>
      <w:r w:rsidR="007566B3">
        <w:rPr>
          <w:rFonts w:ascii="Berlin Type Office" w:hAnsi="Berlin Type Office" w:cs="Arial"/>
          <w:szCs w:val="24"/>
        </w:rPr>
        <w:tab/>
      </w:r>
      <w:bookmarkStart w:id="0" w:name="_Hlk228279076"/>
      <w:r w:rsidR="007566B3">
        <w:rPr>
          <w:rFonts w:ascii="Berlin Type Office" w:hAnsi="Berlin Type Office" w:cs="Arial"/>
          <w:szCs w:val="24"/>
        </w:rPr>
        <w:t>SenASGIVA, Abteilung Soziales</w:t>
      </w:r>
      <w:bookmarkEnd w:id="0"/>
    </w:p>
    <w:p w14:paraId="656365E2" w14:textId="547BE5D1" w:rsidR="00F377A9" w:rsidRDefault="00F377A9" w:rsidP="00CE4A52">
      <w:pPr>
        <w:spacing w:line="276" w:lineRule="auto"/>
        <w:ind w:left="4253" w:hanging="4253"/>
        <w:rPr>
          <w:rFonts w:ascii="Berlin Type Office" w:hAnsi="Berlin Type Office" w:cs="Arial"/>
          <w:szCs w:val="24"/>
        </w:rPr>
      </w:pPr>
      <w:r>
        <w:rPr>
          <w:rFonts w:ascii="Berlin Type Office" w:hAnsi="Berlin Type Office" w:cs="Arial"/>
          <w:szCs w:val="24"/>
        </w:rPr>
        <w:t>Dombrowski, Jasper</w:t>
      </w:r>
      <w:r>
        <w:rPr>
          <w:rFonts w:ascii="Berlin Type Office" w:hAnsi="Berlin Type Office" w:cs="Arial"/>
          <w:szCs w:val="24"/>
        </w:rPr>
        <w:tab/>
      </w:r>
      <w:bookmarkStart w:id="1" w:name="_Hlk222384211"/>
      <w:r w:rsidRPr="00F377A9">
        <w:rPr>
          <w:rFonts w:ascii="Berlin Type Office" w:hAnsi="Berlin Type Office" w:cs="Arial"/>
          <w:szCs w:val="24"/>
        </w:rPr>
        <w:t>Landesbeirat für Menschen mit</w:t>
      </w:r>
      <w:r>
        <w:rPr>
          <w:rFonts w:ascii="Berlin Type Office" w:hAnsi="Berlin Type Office" w:cs="Arial"/>
          <w:szCs w:val="24"/>
        </w:rPr>
        <w:t xml:space="preserve"> </w:t>
      </w:r>
      <w:r w:rsidRPr="00F377A9">
        <w:rPr>
          <w:rFonts w:ascii="Berlin Type Office" w:hAnsi="Berlin Type Office" w:cs="Arial"/>
          <w:szCs w:val="24"/>
        </w:rPr>
        <w:t>Behinderungen</w:t>
      </w:r>
      <w:bookmarkEnd w:id="1"/>
    </w:p>
    <w:p w14:paraId="2958F17B" w14:textId="5D6E319A" w:rsidR="002B4EEE" w:rsidRDefault="002B4EEE" w:rsidP="00CE4A52">
      <w:pPr>
        <w:spacing w:line="276" w:lineRule="auto"/>
        <w:ind w:left="4253" w:hanging="4253"/>
        <w:rPr>
          <w:rFonts w:ascii="Berlin Type Office" w:hAnsi="Berlin Type Office" w:cs="Arial"/>
          <w:szCs w:val="24"/>
        </w:rPr>
      </w:pPr>
      <w:r>
        <w:rPr>
          <w:rFonts w:ascii="Berlin Type Office" w:hAnsi="Berlin Type Office" w:cs="Arial"/>
          <w:szCs w:val="24"/>
        </w:rPr>
        <w:t>Fleischer, Philipp</w:t>
      </w:r>
      <w:r>
        <w:rPr>
          <w:rFonts w:ascii="Berlin Type Office" w:hAnsi="Berlin Type Office" w:cs="Arial"/>
          <w:szCs w:val="24"/>
        </w:rPr>
        <w:tab/>
      </w:r>
      <w:r w:rsidRPr="00A82007">
        <w:rPr>
          <w:rFonts w:ascii="Berlin Type Office" w:hAnsi="Berlin Type Office" w:cs="Arial"/>
          <w:szCs w:val="24"/>
        </w:rPr>
        <w:t>SenASGIVA, Abteilung</w:t>
      </w:r>
      <w:r>
        <w:rPr>
          <w:rFonts w:ascii="Berlin Type Office" w:hAnsi="Berlin Type Office" w:cs="Arial"/>
          <w:szCs w:val="24"/>
        </w:rPr>
        <w:t xml:space="preserve"> Soziales</w:t>
      </w:r>
    </w:p>
    <w:p w14:paraId="1965C88F" w14:textId="792251D5" w:rsidR="0066504B" w:rsidRPr="00A82007" w:rsidRDefault="002D7F6D" w:rsidP="00CE4A52">
      <w:pPr>
        <w:spacing w:line="276" w:lineRule="auto"/>
        <w:ind w:left="4253" w:hanging="4253"/>
        <w:rPr>
          <w:rFonts w:ascii="Berlin Type Office" w:hAnsi="Berlin Type Office" w:cs="Arial"/>
          <w:szCs w:val="24"/>
        </w:rPr>
      </w:pPr>
      <w:r>
        <w:rPr>
          <w:rFonts w:ascii="Berlin Type Office" w:hAnsi="Berlin Type Office" w:cs="Arial"/>
          <w:szCs w:val="24"/>
        </w:rPr>
        <w:t>Focke, Anke Lea</w:t>
      </w:r>
      <w:r>
        <w:rPr>
          <w:rFonts w:ascii="Berlin Type Office" w:hAnsi="Berlin Type Office" w:cs="Arial"/>
          <w:szCs w:val="24"/>
        </w:rPr>
        <w:tab/>
        <w:t>Bezirksbeauftragte für Menschen mit Behinderungen Marzahn-Hellersdorf</w:t>
      </w:r>
      <w:r w:rsidR="0066504B" w:rsidRPr="00A82007">
        <w:rPr>
          <w:rFonts w:ascii="Berlin Type Office" w:hAnsi="Berlin Type Office" w:cs="Arial"/>
          <w:szCs w:val="24"/>
        </w:rPr>
        <w:tab/>
      </w:r>
    </w:p>
    <w:p w14:paraId="714241F5" w14:textId="6FF3523E" w:rsidR="00DD7BA6" w:rsidRDefault="00DD7BA6" w:rsidP="00CE4A52">
      <w:pPr>
        <w:spacing w:line="276" w:lineRule="auto"/>
        <w:ind w:left="4253" w:hanging="4253"/>
        <w:rPr>
          <w:rFonts w:ascii="Berlin Type Office" w:hAnsi="Berlin Type Office" w:cs="Arial"/>
          <w:szCs w:val="24"/>
        </w:rPr>
      </w:pPr>
      <w:r>
        <w:rPr>
          <w:rFonts w:ascii="Berlin Type Office" w:hAnsi="Berlin Type Office" w:cs="Arial"/>
          <w:szCs w:val="24"/>
        </w:rPr>
        <w:t>Helbing, Steffen</w:t>
      </w:r>
      <w:r>
        <w:rPr>
          <w:rFonts w:ascii="Berlin Type Office" w:hAnsi="Berlin Type Office" w:cs="Arial"/>
          <w:szCs w:val="24"/>
        </w:rPr>
        <w:tab/>
      </w:r>
      <w:r w:rsidRPr="00F377A9">
        <w:rPr>
          <w:rFonts w:ascii="Berlin Type Office" w:hAnsi="Berlin Type Office" w:cs="Arial"/>
          <w:szCs w:val="24"/>
        </w:rPr>
        <w:t>Landesbeirat für Menschen mit</w:t>
      </w:r>
      <w:r>
        <w:rPr>
          <w:rFonts w:ascii="Berlin Type Office" w:hAnsi="Berlin Type Office" w:cs="Arial"/>
          <w:szCs w:val="24"/>
        </w:rPr>
        <w:t xml:space="preserve"> </w:t>
      </w:r>
      <w:r w:rsidRPr="00F377A9">
        <w:rPr>
          <w:rFonts w:ascii="Berlin Type Office" w:hAnsi="Berlin Type Office" w:cs="Arial"/>
          <w:szCs w:val="24"/>
        </w:rPr>
        <w:t>Behinderungen</w:t>
      </w:r>
    </w:p>
    <w:p w14:paraId="3204F9BE" w14:textId="7B245DDA" w:rsidR="00FC7FC0" w:rsidRDefault="00FC7FC0" w:rsidP="00CE4A52">
      <w:pPr>
        <w:spacing w:line="276" w:lineRule="auto"/>
        <w:ind w:left="4253" w:hanging="4253"/>
        <w:rPr>
          <w:rFonts w:ascii="Berlin Type Office" w:hAnsi="Berlin Type Office" w:cs="Arial"/>
          <w:szCs w:val="24"/>
        </w:rPr>
      </w:pPr>
      <w:r>
        <w:rPr>
          <w:rFonts w:ascii="Berlin Type Office" w:hAnsi="Berlin Type Office" w:cs="Arial"/>
          <w:szCs w:val="24"/>
        </w:rPr>
        <w:t>Kaup, Daniela</w:t>
      </w:r>
      <w:r>
        <w:rPr>
          <w:rFonts w:ascii="Berlin Type Office" w:hAnsi="Berlin Type Office" w:cs="Arial"/>
          <w:szCs w:val="24"/>
        </w:rPr>
        <w:tab/>
        <w:t>Bezirksbeauftragte für Mensche</w:t>
      </w:r>
      <w:r w:rsidR="00F07969">
        <w:rPr>
          <w:rFonts w:ascii="Berlin Type Office" w:hAnsi="Berlin Type Office" w:cs="Arial"/>
          <w:szCs w:val="24"/>
        </w:rPr>
        <w:t>n mit Behinderungen Lichtenberg</w:t>
      </w:r>
    </w:p>
    <w:p w14:paraId="2D98F2B9" w14:textId="3A2F3995" w:rsidR="000A5859" w:rsidRPr="00C74670" w:rsidRDefault="000A5859" w:rsidP="00F377A9">
      <w:pPr>
        <w:pStyle w:val="Default"/>
        <w:spacing w:before="4" w:line="276" w:lineRule="auto"/>
        <w:rPr>
          <w:rFonts w:ascii="Berlin Type Office" w:hAnsi="Berlin Type Office" w:cs="Arial"/>
        </w:rPr>
      </w:pPr>
      <w:r w:rsidRPr="00C74670">
        <w:rPr>
          <w:rFonts w:ascii="Berlin Type Office" w:hAnsi="Berlin Type Office"/>
        </w:rPr>
        <w:t>Khalil, Nicole</w:t>
      </w:r>
      <w:r w:rsidRPr="00C74670">
        <w:rPr>
          <w:rFonts w:ascii="Berlin Type Office" w:hAnsi="Berlin Type Office"/>
        </w:rPr>
        <w:tab/>
      </w:r>
      <w:r w:rsidRPr="00C74670">
        <w:rPr>
          <w:rFonts w:ascii="Berlin Type Office" w:hAnsi="Berlin Type Office"/>
        </w:rPr>
        <w:tab/>
      </w:r>
      <w:r w:rsidRPr="00C74670">
        <w:rPr>
          <w:rFonts w:ascii="Berlin Type Office" w:hAnsi="Berlin Type Office"/>
        </w:rPr>
        <w:tab/>
      </w:r>
      <w:r w:rsidRPr="00C74670">
        <w:rPr>
          <w:rFonts w:ascii="Berlin Type Office" w:hAnsi="Berlin Type Office"/>
        </w:rPr>
        <w:tab/>
      </w:r>
      <w:r w:rsidRPr="00C74670">
        <w:rPr>
          <w:rFonts w:ascii="Berlin Type Office" w:hAnsi="Berlin Type Office"/>
        </w:rPr>
        <w:tab/>
      </w:r>
      <w:bookmarkStart w:id="2" w:name="_Hlk222384156"/>
      <w:r w:rsidR="00F377A9" w:rsidRPr="00C74670">
        <w:rPr>
          <w:rFonts w:ascii="Berlin Type Office" w:hAnsi="Berlin Type Office" w:cs="Arial"/>
        </w:rPr>
        <w:t>Landesbeirat für Menschen mit Behinderungen</w:t>
      </w:r>
    </w:p>
    <w:bookmarkEnd w:id="2"/>
    <w:p w14:paraId="2423C998" w14:textId="5ECE869E" w:rsidR="00F011C0" w:rsidRDefault="00F011C0" w:rsidP="00F377A9">
      <w:pPr>
        <w:pStyle w:val="Default"/>
        <w:spacing w:before="4" w:line="276" w:lineRule="auto"/>
        <w:rPr>
          <w:sz w:val="23"/>
          <w:szCs w:val="23"/>
        </w:rPr>
      </w:pPr>
      <w:r w:rsidRPr="00C74670">
        <w:rPr>
          <w:rFonts w:ascii="Berlin Type Office" w:hAnsi="Berlin Type Office"/>
        </w:rPr>
        <w:t>Kindlein, Hanna</w:t>
      </w:r>
      <w:r>
        <w:rPr>
          <w:sz w:val="23"/>
          <w:szCs w:val="23"/>
        </w:rPr>
        <w:tab/>
      </w:r>
      <w:r>
        <w:rPr>
          <w:sz w:val="23"/>
          <w:szCs w:val="23"/>
        </w:rPr>
        <w:tab/>
      </w:r>
      <w:r>
        <w:rPr>
          <w:sz w:val="23"/>
          <w:szCs w:val="23"/>
        </w:rPr>
        <w:tab/>
      </w:r>
      <w:r>
        <w:rPr>
          <w:sz w:val="23"/>
          <w:szCs w:val="23"/>
        </w:rPr>
        <w:tab/>
      </w:r>
      <w:r w:rsidR="00F377A9" w:rsidRPr="00F377A9">
        <w:rPr>
          <w:rFonts w:ascii="Berlin Type Office" w:hAnsi="Berlin Type Office" w:cs="Arial"/>
        </w:rPr>
        <w:t>Landesbeirat für Menschen mit</w:t>
      </w:r>
      <w:r w:rsidR="00F377A9">
        <w:rPr>
          <w:rFonts w:ascii="Berlin Type Office" w:hAnsi="Berlin Type Office" w:cs="Arial"/>
        </w:rPr>
        <w:t xml:space="preserve"> </w:t>
      </w:r>
      <w:r w:rsidR="00F377A9" w:rsidRPr="00F377A9">
        <w:rPr>
          <w:rFonts w:ascii="Berlin Type Office" w:hAnsi="Berlin Type Office" w:cs="Arial"/>
        </w:rPr>
        <w:t>Behinderungen</w:t>
      </w:r>
    </w:p>
    <w:p w14:paraId="39CA9051" w14:textId="1E6CF039" w:rsidR="0091376A" w:rsidRDefault="0091376A" w:rsidP="00F011C0">
      <w:pPr>
        <w:spacing w:line="276" w:lineRule="auto"/>
        <w:rPr>
          <w:rFonts w:ascii="Berlin Type Office" w:hAnsi="Berlin Type Office" w:cs="Arial"/>
          <w:szCs w:val="24"/>
        </w:rPr>
      </w:pPr>
      <w:r>
        <w:rPr>
          <w:rFonts w:ascii="Berlin Type Office" w:hAnsi="Berlin Type Office" w:cs="Arial"/>
          <w:szCs w:val="24"/>
        </w:rPr>
        <w:t>Koch, Stefan</w:t>
      </w:r>
      <w:r>
        <w:rPr>
          <w:rFonts w:ascii="Berlin Type Office" w:hAnsi="Berlin Type Office" w:cs="Arial"/>
          <w:szCs w:val="24"/>
        </w:rPr>
        <w:tab/>
      </w:r>
      <w:r w:rsidR="00F011C0">
        <w:rPr>
          <w:rFonts w:ascii="Berlin Type Office" w:hAnsi="Berlin Type Office" w:cs="Arial"/>
          <w:szCs w:val="24"/>
        </w:rPr>
        <w:tab/>
      </w:r>
      <w:r w:rsidR="00F011C0">
        <w:rPr>
          <w:rFonts w:ascii="Berlin Type Office" w:hAnsi="Berlin Type Office" w:cs="Arial"/>
          <w:szCs w:val="24"/>
        </w:rPr>
        <w:tab/>
      </w:r>
      <w:r w:rsidR="00F011C0">
        <w:rPr>
          <w:rFonts w:ascii="Berlin Type Office" w:hAnsi="Berlin Type Office" w:cs="Arial"/>
          <w:szCs w:val="24"/>
        </w:rPr>
        <w:tab/>
      </w:r>
      <w:r w:rsidR="00F011C0">
        <w:rPr>
          <w:rFonts w:ascii="Berlin Type Office" w:hAnsi="Berlin Type Office" w:cs="Arial"/>
          <w:szCs w:val="24"/>
        </w:rPr>
        <w:tab/>
      </w:r>
      <w:r>
        <w:rPr>
          <w:rFonts w:ascii="Berlin Type Office" w:hAnsi="Berlin Type Office" w:cs="Arial"/>
          <w:szCs w:val="24"/>
        </w:rPr>
        <w:t>HSBV</w:t>
      </w:r>
    </w:p>
    <w:p w14:paraId="5CDEA1F5" w14:textId="5183DFAC" w:rsidR="00DD7BA6" w:rsidRDefault="00DD7BA6" w:rsidP="00F011C0">
      <w:pPr>
        <w:spacing w:line="276" w:lineRule="auto"/>
        <w:rPr>
          <w:rFonts w:ascii="Berlin Type Office" w:hAnsi="Berlin Type Office" w:cs="Arial"/>
          <w:szCs w:val="24"/>
        </w:rPr>
      </w:pPr>
      <w:proofErr w:type="spellStart"/>
      <w:r>
        <w:rPr>
          <w:rFonts w:ascii="Berlin Type Office" w:hAnsi="Berlin Type Office" w:cs="Arial"/>
          <w:szCs w:val="24"/>
        </w:rPr>
        <w:t>Koellner</w:t>
      </w:r>
      <w:proofErr w:type="spellEnd"/>
      <w:r>
        <w:rPr>
          <w:rFonts w:ascii="Berlin Type Office" w:hAnsi="Berlin Type Office" w:cs="Arial"/>
          <w:szCs w:val="24"/>
        </w:rPr>
        <w:t>, Mario</w:t>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r>
      <w:r w:rsidRPr="00F377A9">
        <w:rPr>
          <w:rFonts w:ascii="Berlin Type Office" w:hAnsi="Berlin Type Office" w:cs="Arial"/>
          <w:szCs w:val="24"/>
        </w:rPr>
        <w:t>Landesbeirat für Menschen mit</w:t>
      </w:r>
      <w:r>
        <w:rPr>
          <w:rFonts w:ascii="Berlin Type Office" w:hAnsi="Berlin Type Office" w:cs="Arial"/>
          <w:szCs w:val="24"/>
        </w:rPr>
        <w:t xml:space="preserve"> </w:t>
      </w:r>
      <w:r w:rsidRPr="00F377A9">
        <w:rPr>
          <w:rFonts w:ascii="Berlin Type Office" w:hAnsi="Berlin Type Office" w:cs="Arial"/>
          <w:szCs w:val="24"/>
        </w:rPr>
        <w:t>Behinderungen</w:t>
      </w:r>
    </w:p>
    <w:p w14:paraId="6F00B833" w14:textId="28C498A8" w:rsidR="00F032BC" w:rsidRDefault="00F032BC" w:rsidP="00F011C0">
      <w:pPr>
        <w:spacing w:line="276" w:lineRule="auto"/>
        <w:rPr>
          <w:rFonts w:ascii="Berlin Type Office" w:hAnsi="Berlin Type Office" w:cs="Arial"/>
          <w:szCs w:val="24"/>
        </w:rPr>
      </w:pPr>
      <w:r>
        <w:rPr>
          <w:rFonts w:ascii="Berlin Type Office" w:hAnsi="Berlin Type Office" w:cs="Arial"/>
          <w:szCs w:val="24"/>
        </w:rPr>
        <w:t>Kör, Ebru</w:t>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t>SenASGIVA, Abteilung Soziales</w:t>
      </w:r>
    </w:p>
    <w:p w14:paraId="7A68AB5F" w14:textId="3AB859E9" w:rsidR="004F181F" w:rsidRDefault="004F181F" w:rsidP="00F011C0">
      <w:pPr>
        <w:spacing w:line="276" w:lineRule="auto"/>
        <w:rPr>
          <w:rFonts w:ascii="Berlin Type Office" w:hAnsi="Berlin Type Office" w:cs="Arial"/>
          <w:szCs w:val="24"/>
        </w:rPr>
      </w:pPr>
      <w:r>
        <w:rPr>
          <w:rFonts w:ascii="Berlin Type Office" w:hAnsi="Berlin Type Office" w:cs="Arial"/>
          <w:szCs w:val="24"/>
        </w:rPr>
        <w:t>Kurbjeweit, Frieder</w:t>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t>Deutsches Institut für Menschenrechte</w:t>
      </w:r>
    </w:p>
    <w:p w14:paraId="25096FDC" w14:textId="7E51DD66" w:rsidR="00952E75" w:rsidRDefault="00952E75" w:rsidP="00F011C0">
      <w:pPr>
        <w:spacing w:line="276" w:lineRule="auto"/>
        <w:rPr>
          <w:rFonts w:ascii="Berlin Type Office" w:hAnsi="Berlin Type Office" w:cs="Arial"/>
          <w:szCs w:val="24"/>
        </w:rPr>
      </w:pPr>
      <w:r>
        <w:rPr>
          <w:rFonts w:ascii="Berlin Type Office" w:hAnsi="Berlin Type Office" w:cs="Arial"/>
          <w:szCs w:val="24"/>
        </w:rPr>
        <w:t>Dr. Lehmann, Nadja</w:t>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t>Interkulturelle Initiative e.V.</w:t>
      </w:r>
    </w:p>
    <w:p w14:paraId="24516A3E" w14:textId="79CC1332" w:rsidR="000B50C6" w:rsidRDefault="000B50C6" w:rsidP="00F011C0">
      <w:pPr>
        <w:spacing w:line="276" w:lineRule="auto"/>
        <w:rPr>
          <w:rFonts w:ascii="Berlin Type Office" w:hAnsi="Berlin Type Office" w:cs="Arial"/>
          <w:szCs w:val="24"/>
        </w:rPr>
      </w:pPr>
      <w:r>
        <w:rPr>
          <w:rFonts w:ascii="Berlin Type Office" w:hAnsi="Berlin Type Office" w:cs="Arial"/>
          <w:szCs w:val="24"/>
        </w:rPr>
        <w:lastRenderedPageBreak/>
        <w:t>Lehmann, Thomas</w:t>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r>
      <w:r>
        <w:rPr>
          <w:rFonts w:ascii="Berlin Type Office" w:hAnsi="Berlin Type Office" w:cs="Arial"/>
          <w:szCs w:val="24"/>
        </w:rPr>
        <w:tab/>
      </w:r>
      <w:r w:rsidR="004A4205">
        <w:rPr>
          <w:rFonts w:ascii="Berlin Type Office" w:hAnsi="Berlin Type Office" w:cs="Arial"/>
          <w:szCs w:val="24"/>
        </w:rPr>
        <w:t>LAG Werkstatträte Berlin e.V.</w:t>
      </w:r>
    </w:p>
    <w:p w14:paraId="43A12262" w14:textId="7AE2695A" w:rsidR="00CE4A52" w:rsidRPr="00A82007" w:rsidRDefault="007006EA" w:rsidP="00DD7BA6">
      <w:pPr>
        <w:spacing w:line="276" w:lineRule="auto"/>
        <w:ind w:left="4253" w:hanging="4253"/>
        <w:rPr>
          <w:rFonts w:ascii="Berlin Type Office" w:hAnsi="Berlin Type Office" w:cs="Arial"/>
          <w:szCs w:val="24"/>
        </w:rPr>
      </w:pPr>
      <w:r w:rsidRPr="00A82007">
        <w:rPr>
          <w:rFonts w:ascii="Berlin Type Office" w:hAnsi="Berlin Type Office" w:cs="Arial"/>
          <w:szCs w:val="24"/>
        </w:rPr>
        <w:t>Metzing, Holger</w:t>
      </w:r>
      <w:r w:rsidRPr="00A82007">
        <w:rPr>
          <w:rFonts w:ascii="Berlin Type Office" w:hAnsi="Berlin Type Office" w:cs="Arial"/>
          <w:szCs w:val="24"/>
        </w:rPr>
        <w:tab/>
      </w:r>
      <w:r w:rsidR="00F377A9" w:rsidRPr="00F377A9">
        <w:rPr>
          <w:rFonts w:ascii="Berlin Type Office" w:hAnsi="Berlin Type Office" w:cs="Arial"/>
          <w:szCs w:val="24"/>
        </w:rPr>
        <w:t>Landesbeirat für Menschen mit</w:t>
      </w:r>
      <w:r w:rsidR="00F377A9">
        <w:rPr>
          <w:rFonts w:ascii="Berlin Type Office" w:hAnsi="Berlin Type Office" w:cs="Arial"/>
          <w:szCs w:val="24"/>
        </w:rPr>
        <w:t xml:space="preserve"> </w:t>
      </w:r>
      <w:r w:rsidR="00F377A9" w:rsidRPr="00F377A9">
        <w:rPr>
          <w:rFonts w:ascii="Berlin Type Office" w:hAnsi="Berlin Type Office" w:cs="Arial"/>
          <w:szCs w:val="24"/>
        </w:rPr>
        <w:t>Behinderungen</w:t>
      </w:r>
    </w:p>
    <w:p w14:paraId="5660F7DF" w14:textId="2F61AF95" w:rsidR="00303702" w:rsidRDefault="00211257" w:rsidP="00CE4A52">
      <w:pPr>
        <w:spacing w:line="276" w:lineRule="auto"/>
        <w:ind w:left="4248" w:hanging="4248"/>
        <w:rPr>
          <w:rFonts w:ascii="Berlin Type Office" w:hAnsi="Berlin Type Office" w:cs="Arial"/>
          <w:szCs w:val="24"/>
        </w:rPr>
      </w:pPr>
      <w:r w:rsidRPr="00A82007">
        <w:rPr>
          <w:rFonts w:ascii="Berlin Type Office" w:hAnsi="Berlin Type Office" w:cs="Arial"/>
          <w:szCs w:val="24"/>
        </w:rPr>
        <w:t>Nehl, Theresa</w:t>
      </w:r>
      <w:r w:rsidRPr="00A82007">
        <w:rPr>
          <w:rFonts w:ascii="Berlin Type Office" w:hAnsi="Berlin Type Office" w:cs="Arial"/>
          <w:szCs w:val="24"/>
        </w:rPr>
        <w:tab/>
      </w:r>
      <w:r w:rsidR="00303702" w:rsidRPr="00A82007">
        <w:rPr>
          <w:rFonts w:ascii="Berlin Type Office" w:hAnsi="Berlin Type Office" w:cs="Arial"/>
          <w:szCs w:val="24"/>
        </w:rPr>
        <w:t xml:space="preserve">SenASGIVA, Abteilung </w:t>
      </w:r>
      <w:r w:rsidRPr="00A82007">
        <w:rPr>
          <w:rFonts w:ascii="Berlin Type Office" w:hAnsi="Berlin Type Office" w:cs="Arial"/>
          <w:szCs w:val="24"/>
        </w:rPr>
        <w:t>Frauen und Gleichstellung</w:t>
      </w:r>
    </w:p>
    <w:p w14:paraId="623436EF" w14:textId="6C580C32" w:rsidR="004F181F" w:rsidRDefault="004F181F" w:rsidP="00CE4A52">
      <w:pPr>
        <w:spacing w:line="276" w:lineRule="auto"/>
        <w:ind w:left="4248" w:hanging="4248"/>
        <w:rPr>
          <w:rFonts w:ascii="Berlin Type Office" w:hAnsi="Berlin Type Office" w:cs="Arial"/>
          <w:szCs w:val="24"/>
        </w:rPr>
      </w:pPr>
      <w:r>
        <w:rPr>
          <w:rFonts w:ascii="Berlin Type Office" w:hAnsi="Berlin Type Office" w:cs="Arial"/>
          <w:szCs w:val="24"/>
        </w:rPr>
        <w:t>Nguyen, Trang</w:t>
      </w:r>
      <w:r>
        <w:rPr>
          <w:rFonts w:ascii="Berlin Type Office" w:hAnsi="Berlin Type Office" w:cs="Arial"/>
          <w:szCs w:val="24"/>
        </w:rPr>
        <w:tab/>
        <w:t>Deutsches Institut für Menschenrechte</w:t>
      </w:r>
    </w:p>
    <w:p w14:paraId="780AF37C" w14:textId="390247AE" w:rsidR="00767824" w:rsidRDefault="000A5859" w:rsidP="00CE4A52">
      <w:pPr>
        <w:spacing w:line="276" w:lineRule="auto"/>
        <w:ind w:left="4248" w:hanging="4248"/>
        <w:rPr>
          <w:rFonts w:ascii="Berlin Type Office" w:hAnsi="Berlin Type Office" w:cs="Arial"/>
          <w:szCs w:val="24"/>
        </w:rPr>
      </w:pPr>
      <w:r>
        <w:rPr>
          <w:rFonts w:ascii="Berlin Type Office" w:hAnsi="Berlin Type Office" w:cs="Arial"/>
          <w:szCs w:val="24"/>
        </w:rPr>
        <w:t>Probst, Herbert</w:t>
      </w:r>
      <w:r>
        <w:rPr>
          <w:rFonts w:ascii="Berlin Type Office" w:hAnsi="Berlin Type Office" w:cs="Arial"/>
          <w:szCs w:val="24"/>
        </w:rPr>
        <w:tab/>
      </w:r>
      <w:r w:rsidRPr="00A82007">
        <w:rPr>
          <w:rFonts w:ascii="Berlin Type Office" w:hAnsi="Berlin Type Office" w:cs="Arial"/>
          <w:szCs w:val="24"/>
        </w:rPr>
        <w:t>Landesbeirat für Menschen mit</w:t>
      </w:r>
      <w:r>
        <w:rPr>
          <w:rFonts w:ascii="Berlin Type Office" w:hAnsi="Berlin Type Office" w:cs="Arial"/>
          <w:szCs w:val="24"/>
        </w:rPr>
        <w:t xml:space="preserve"> </w:t>
      </w:r>
      <w:r w:rsidR="00F377A9">
        <w:rPr>
          <w:rFonts w:ascii="Berlin Type Office" w:hAnsi="Berlin Type Office" w:cs="Arial"/>
          <w:szCs w:val="24"/>
        </w:rPr>
        <w:t>Behinderungen</w:t>
      </w:r>
    </w:p>
    <w:p w14:paraId="13AA5A80" w14:textId="6536D6E0" w:rsidR="00BD77EE" w:rsidRPr="00A82007" w:rsidRDefault="00B10B84" w:rsidP="002455D6">
      <w:pPr>
        <w:spacing w:line="276" w:lineRule="auto"/>
        <w:ind w:left="4248" w:hanging="4248"/>
        <w:rPr>
          <w:rFonts w:ascii="Berlin Type Office" w:hAnsi="Berlin Type Office" w:cs="Arial"/>
          <w:szCs w:val="24"/>
        </w:rPr>
      </w:pPr>
      <w:r>
        <w:rPr>
          <w:rFonts w:ascii="Berlin Type Office" w:hAnsi="Berlin Type Office" w:cs="Arial"/>
          <w:szCs w:val="24"/>
        </w:rPr>
        <w:t>Dr. Rehse, Catharina</w:t>
      </w:r>
      <w:r>
        <w:rPr>
          <w:rFonts w:ascii="Berlin Type Office" w:hAnsi="Berlin Type Office" w:cs="Arial"/>
          <w:szCs w:val="24"/>
        </w:rPr>
        <w:tab/>
        <w:t>SenASGIVA, Abteilungsleitung Soziales</w:t>
      </w:r>
      <w:r w:rsidR="00574D0A" w:rsidRPr="00A82007">
        <w:rPr>
          <w:rFonts w:ascii="Berlin Type Office" w:hAnsi="Berlin Type Office" w:cs="Arial"/>
          <w:szCs w:val="24"/>
        </w:rPr>
        <w:tab/>
      </w:r>
    </w:p>
    <w:p w14:paraId="09F26DE5" w14:textId="48603E63" w:rsidR="00763C6E" w:rsidRDefault="00763C6E" w:rsidP="002455D6">
      <w:pPr>
        <w:spacing w:line="360" w:lineRule="auto"/>
        <w:rPr>
          <w:rFonts w:ascii="Berlin Type Office" w:hAnsi="Berlin Type Office" w:cs="Arial"/>
          <w:szCs w:val="24"/>
        </w:rPr>
      </w:pPr>
      <w:r w:rsidRPr="00A82007">
        <w:rPr>
          <w:rFonts w:ascii="Berlin Type Office" w:hAnsi="Berlin Type Office" w:cs="Arial"/>
          <w:szCs w:val="24"/>
        </w:rPr>
        <w:t>Seerig, Thomas</w:t>
      </w:r>
      <w:r w:rsidR="00DB2977" w:rsidRPr="00A82007">
        <w:rPr>
          <w:rFonts w:ascii="Berlin Type Office" w:hAnsi="Berlin Type Office" w:cs="Arial"/>
          <w:szCs w:val="24"/>
        </w:rPr>
        <w:tab/>
      </w:r>
      <w:r w:rsidR="00DB2977" w:rsidRPr="00A82007">
        <w:rPr>
          <w:rFonts w:ascii="Berlin Type Office" w:hAnsi="Berlin Type Office" w:cs="Arial"/>
          <w:szCs w:val="24"/>
        </w:rPr>
        <w:tab/>
      </w:r>
      <w:r w:rsidR="00DB2977" w:rsidRPr="00A82007">
        <w:rPr>
          <w:rFonts w:ascii="Berlin Type Office" w:hAnsi="Berlin Type Office" w:cs="Arial"/>
          <w:szCs w:val="24"/>
        </w:rPr>
        <w:tab/>
      </w:r>
      <w:r w:rsidR="00DB2977" w:rsidRPr="00A82007">
        <w:rPr>
          <w:rFonts w:ascii="Berlin Type Office" w:hAnsi="Berlin Type Office" w:cs="Arial"/>
          <w:szCs w:val="24"/>
        </w:rPr>
        <w:tab/>
      </w:r>
      <w:r w:rsidR="00F377A9" w:rsidRPr="00F377A9">
        <w:rPr>
          <w:rFonts w:ascii="Berlin Type Office" w:hAnsi="Berlin Type Office" w:cs="Arial"/>
          <w:szCs w:val="24"/>
        </w:rPr>
        <w:t>Landesbeirat für Menschen mit</w:t>
      </w:r>
      <w:r w:rsidR="00F377A9">
        <w:rPr>
          <w:rFonts w:ascii="Berlin Type Office" w:hAnsi="Berlin Type Office" w:cs="Arial"/>
          <w:szCs w:val="24"/>
        </w:rPr>
        <w:t xml:space="preserve"> </w:t>
      </w:r>
      <w:r w:rsidR="00F377A9" w:rsidRPr="00F377A9">
        <w:rPr>
          <w:rFonts w:ascii="Berlin Type Office" w:hAnsi="Berlin Type Office" w:cs="Arial"/>
          <w:szCs w:val="24"/>
        </w:rPr>
        <w:t>Behinderunge</w:t>
      </w:r>
      <w:r w:rsidR="00F377A9">
        <w:rPr>
          <w:rFonts w:ascii="Berlin Type Office" w:hAnsi="Berlin Type Office" w:cs="Arial"/>
          <w:szCs w:val="24"/>
        </w:rPr>
        <w:t xml:space="preserve">n </w:t>
      </w:r>
      <w:r w:rsidRPr="00A82007">
        <w:rPr>
          <w:rFonts w:ascii="Berlin Type Office" w:hAnsi="Berlin Type Office" w:cs="Arial"/>
          <w:szCs w:val="24"/>
        </w:rPr>
        <w:t>Stenger, Birgit</w:t>
      </w:r>
      <w:r w:rsidR="00DB2977" w:rsidRPr="00A82007">
        <w:rPr>
          <w:rFonts w:ascii="Berlin Type Office" w:hAnsi="Berlin Type Office" w:cs="Arial"/>
          <w:szCs w:val="24"/>
        </w:rPr>
        <w:tab/>
      </w:r>
      <w:r w:rsidR="00DB2977" w:rsidRPr="00A82007">
        <w:rPr>
          <w:rFonts w:ascii="Berlin Type Office" w:hAnsi="Berlin Type Office" w:cs="Arial"/>
          <w:szCs w:val="24"/>
        </w:rPr>
        <w:tab/>
      </w:r>
      <w:r w:rsidR="00DB2977" w:rsidRPr="00A82007">
        <w:rPr>
          <w:rFonts w:ascii="Berlin Type Office" w:hAnsi="Berlin Type Office" w:cs="Arial"/>
          <w:szCs w:val="24"/>
        </w:rPr>
        <w:tab/>
      </w:r>
      <w:r w:rsidR="00DB2977" w:rsidRPr="00A82007">
        <w:rPr>
          <w:rFonts w:ascii="Berlin Type Office" w:hAnsi="Berlin Type Office" w:cs="Arial"/>
          <w:szCs w:val="24"/>
        </w:rPr>
        <w:tab/>
      </w:r>
      <w:bookmarkStart w:id="3" w:name="_Hlk222384057"/>
      <w:r w:rsidR="00DB2977" w:rsidRPr="00A82007">
        <w:rPr>
          <w:rFonts w:ascii="Berlin Type Office" w:hAnsi="Berlin Type Office" w:cs="Arial"/>
          <w:szCs w:val="24"/>
        </w:rPr>
        <w:t>Landesberat für Menschen mit</w:t>
      </w:r>
      <w:r w:rsidR="002F017D">
        <w:rPr>
          <w:rFonts w:ascii="Berlin Type Office" w:hAnsi="Berlin Type Office" w:cs="Arial"/>
          <w:szCs w:val="24"/>
        </w:rPr>
        <w:t xml:space="preserve"> Behinderungen</w:t>
      </w:r>
      <w:bookmarkEnd w:id="3"/>
    </w:p>
    <w:p w14:paraId="3AA0D564" w14:textId="7B10B667" w:rsidR="00130872" w:rsidRPr="00130872" w:rsidRDefault="00130872" w:rsidP="002455D6">
      <w:pPr>
        <w:pStyle w:val="Default"/>
        <w:spacing w:before="4" w:line="360" w:lineRule="auto"/>
        <w:rPr>
          <w:rFonts w:ascii="Berlin Type Office" w:hAnsi="Berlin Type Office"/>
        </w:rPr>
      </w:pPr>
      <w:proofErr w:type="spellStart"/>
      <w:r w:rsidRPr="00130872">
        <w:rPr>
          <w:rFonts w:ascii="Berlin Type Office" w:hAnsi="Berlin Type Office"/>
        </w:rPr>
        <w:t>Stronz</w:t>
      </w:r>
      <w:proofErr w:type="spellEnd"/>
      <w:r>
        <w:rPr>
          <w:rFonts w:ascii="Berlin Type Office" w:hAnsi="Berlin Type Office"/>
        </w:rPr>
        <w:t>, Dominik</w:t>
      </w:r>
      <w:r>
        <w:rPr>
          <w:rFonts w:ascii="Berlin Type Office" w:hAnsi="Berlin Type Office"/>
        </w:rPr>
        <w:tab/>
      </w:r>
      <w:r>
        <w:rPr>
          <w:rFonts w:ascii="Berlin Type Office" w:hAnsi="Berlin Type Office"/>
        </w:rPr>
        <w:tab/>
      </w:r>
      <w:r>
        <w:rPr>
          <w:rFonts w:ascii="Berlin Type Office" w:hAnsi="Berlin Type Office"/>
        </w:rPr>
        <w:tab/>
      </w:r>
      <w:r>
        <w:rPr>
          <w:rFonts w:ascii="Berlin Type Office" w:hAnsi="Berlin Type Office"/>
        </w:rPr>
        <w:tab/>
      </w:r>
      <w:r w:rsidRPr="00A82007">
        <w:rPr>
          <w:rFonts w:ascii="Berlin Type Office" w:hAnsi="Berlin Type Office" w:cs="Arial"/>
        </w:rPr>
        <w:t>Landesberat für Menschen mit</w:t>
      </w:r>
      <w:r w:rsidR="002F017D">
        <w:rPr>
          <w:rFonts w:ascii="Berlin Type Office" w:hAnsi="Berlin Type Office" w:cs="Arial"/>
        </w:rPr>
        <w:t xml:space="preserve"> Behinderungen</w:t>
      </w:r>
    </w:p>
    <w:p w14:paraId="5923D53F" w14:textId="43480871" w:rsidR="00B6095B" w:rsidRDefault="00B6095B" w:rsidP="00130872">
      <w:pPr>
        <w:spacing w:line="276" w:lineRule="auto"/>
        <w:ind w:left="4248" w:hanging="4248"/>
        <w:rPr>
          <w:rFonts w:ascii="Berlin Type Office" w:hAnsi="Berlin Type Office" w:cs="Arial"/>
          <w:szCs w:val="24"/>
        </w:rPr>
      </w:pPr>
      <w:r>
        <w:rPr>
          <w:rFonts w:ascii="Berlin Type Office" w:hAnsi="Berlin Type Office" w:cs="Arial"/>
          <w:szCs w:val="24"/>
        </w:rPr>
        <w:t>Talbot, Friederike</w:t>
      </w:r>
      <w:r>
        <w:rPr>
          <w:rFonts w:ascii="Berlin Type Office" w:hAnsi="Berlin Type Office" w:cs="Arial"/>
          <w:szCs w:val="24"/>
        </w:rPr>
        <w:tab/>
      </w:r>
      <w:r w:rsidRPr="00A82007">
        <w:rPr>
          <w:rFonts w:ascii="Berlin Type Office" w:hAnsi="Berlin Type Office" w:cs="Arial"/>
          <w:szCs w:val="24"/>
        </w:rPr>
        <w:t>SenASGIVA, Abteilung</w:t>
      </w:r>
      <w:r>
        <w:rPr>
          <w:rFonts w:ascii="Berlin Type Office" w:hAnsi="Berlin Type Office" w:cs="Arial"/>
          <w:szCs w:val="24"/>
        </w:rPr>
        <w:t xml:space="preserve"> Vielfalt und Antidiskriminierung</w:t>
      </w:r>
    </w:p>
    <w:p w14:paraId="59211038" w14:textId="3A5AA9D3" w:rsidR="00952E75" w:rsidRDefault="00952E75" w:rsidP="00130872">
      <w:pPr>
        <w:spacing w:line="276" w:lineRule="auto"/>
        <w:ind w:left="4248" w:hanging="4248"/>
        <w:rPr>
          <w:rFonts w:ascii="Berlin Type Office" w:hAnsi="Berlin Type Office" w:cs="Arial"/>
          <w:szCs w:val="24"/>
        </w:rPr>
      </w:pPr>
      <w:r>
        <w:rPr>
          <w:rFonts w:ascii="Berlin Type Office" w:hAnsi="Berlin Type Office" w:cs="Arial"/>
          <w:szCs w:val="24"/>
        </w:rPr>
        <w:t>Turhan-Cetin, Sema</w:t>
      </w:r>
      <w:r>
        <w:rPr>
          <w:rFonts w:ascii="Berlin Type Office" w:hAnsi="Berlin Type Office" w:cs="Arial"/>
          <w:szCs w:val="24"/>
        </w:rPr>
        <w:tab/>
      </w:r>
      <w:bookmarkStart w:id="4" w:name="_Hlk228279522"/>
      <w:r>
        <w:rPr>
          <w:rFonts w:ascii="Berlin Type Office" w:hAnsi="Berlin Type Office" w:cs="Arial"/>
          <w:szCs w:val="24"/>
        </w:rPr>
        <w:t>Interkulturelle Initiative e.V.</w:t>
      </w:r>
      <w:bookmarkEnd w:id="4"/>
    </w:p>
    <w:p w14:paraId="75885162" w14:textId="2ABB0C05" w:rsidR="00A8106F" w:rsidRDefault="00A8106F" w:rsidP="00CE4A52">
      <w:pPr>
        <w:spacing w:line="276" w:lineRule="auto"/>
        <w:ind w:left="4248" w:hanging="4248"/>
        <w:rPr>
          <w:rFonts w:ascii="Berlin Type Office" w:hAnsi="Berlin Type Office" w:cs="Arial"/>
          <w:szCs w:val="24"/>
        </w:rPr>
      </w:pPr>
      <w:r>
        <w:rPr>
          <w:rFonts w:ascii="Berlin Type Office" w:hAnsi="Berlin Type Office" w:cs="Arial"/>
          <w:szCs w:val="24"/>
        </w:rPr>
        <w:t>Dr. Würtz, Julia</w:t>
      </w:r>
      <w:r>
        <w:rPr>
          <w:rFonts w:ascii="Berlin Type Office" w:hAnsi="Berlin Type Office" w:cs="Arial"/>
          <w:szCs w:val="24"/>
        </w:rPr>
        <w:tab/>
      </w:r>
      <w:bookmarkStart w:id="5" w:name="_Hlk222383265"/>
      <w:r w:rsidR="002B4EEE" w:rsidRPr="00A82007">
        <w:rPr>
          <w:rFonts w:ascii="Berlin Type Office" w:hAnsi="Berlin Type Office" w:cs="Arial"/>
          <w:szCs w:val="24"/>
        </w:rPr>
        <w:t>SenASGIVA, Abteilung</w:t>
      </w:r>
      <w:r w:rsidR="002B4EEE">
        <w:rPr>
          <w:rFonts w:ascii="Berlin Type Office" w:hAnsi="Berlin Type Office" w:cs="Arial"/>
          <w:szCs w:val="24"/>
        </w:rPr>
        <w:t xml:space="preserve"> Soziales</w:t>
      </w:r>
      <w:bookmarkEnd w:id="5"/>
    </w:p>
    <w:p w14:paraId="797CBD8D" w14:textId="77777777" w:rsidR="00DB2977" w:rsidRPr="00A82007" w:rsidRDefault="00DB2977" w:rsidP="00DB2977">
      <w:pPr>
        <w:spacing w:line="360" w:lineRule="auto"/>
        <w:rPr>
          <w:rFonts w:ascii="Berlin Type Office" w:hAnsi="Berlin Type Office" w:cs="Arial"/>
          <w:szCs w:val="24"/>
        </w:rPr>
      </w:pPr>
    </w:p>
    <w:p w14:paraId="4180C854" w14:textId="77777777" w:rsidR="00DB2977" w:rsidRPr="00A82007" w:rsidRDefault="00DB2977" w:rsidP="007B6202">
      <w:pPr>
        <w:spacing w:line="360" w:lineRule="auto"/>
        <w:rPr>
          <w:rFonts w:ascii="Berlin Type Office" w:hAnsi="Berlin Type Office" w:cs="Arial"/>
          <w:szCs w:val="24"/>
        </w:rPr>
        <w:sectPr w:rsidR="00DB2977" w:rsidRPr="00A82007">
          <w:footerReference w:type="default" r:id="rId8"/>
          <w:pgSz w:w="11906" w:h="16838"/>
          <w:pgMar w:top="1417" w:right="1417" w:bottom="1134" w:left="1417" w:header="708" w:footer="708" w:gutter="0"/>
          <w:cols w:space="708"/>
          <w:docGrid w:linePitch="360"/>
        </w:sectPr>
      </w:pPr>
    </w:p>
    <w:p w14:paraId="34E8721E" w14:textId="77777777" w:rsidR="00A65D4F" w:rsidRPr="00A82007" w:rsidRDefault="00A65D4F" w:rsidP="00A65D4F">
      <w:pPr>
        <w:pStyle w:val="berschrift2"/>
        <w:spacing w:after="240"/>
        <w:rPr>
          <w:rFonts w:ascii="Berlin Type Office" w:hAnsi="Berlin Type Office" w:cs="Arial"/>
          <w:sz w:val="24"/>
          <w:szCs w:val="24"/>
        </w:rPr>
      </w:pPr>
      <w:r w:rsidRPr="00A82007">
        <w:rPr>
          <w:rFonts w:ascii="Berlin Type Office" w:hAnsi="Berlin Type Office" w:cs="Arial"/>
          <w:sz w:val="24"/>
          <w:szCs w:val="24"/>
        </w:rPr>
        <w:t>TOP 1: Begrüßung</w:t>
      </w:r>
    </w:p>
    <w:p w14:paraId="12BEA22E" w14:textId="6A36C2A4" w:rsidR="00A65D4F" w:rsidRPr="00A82007" w:rsidRDefault="00A65D4F" w:rsidP="003D6C3C">
      <w:pPr>
        <w:pStyle w:val="Listenabsatz"/>
        <w:numPr>
          <w:ilvl w:val="0"/>
          <w:numId w:val="4"/>
        </w:numPr>
        <w:spacing w:line="276" w:lineRule="auto"/>
        <w:rPr>
          <w:rFonts w:ascii="Berlin Type Office" w:hAnsi="Berlin Type Office" w:cs="Arial"/>
          <w:sz w:val="24"/>
          <w:szCs w:val="24"/>
        </w:rPr>
      </w:pPr>
      <w:r w:rsidRPr="00A82007">
        <w:rPr>
          <w:rFonts w:ascii="Berlin Type Office" w:hAnsi="Berlin Type Office" w:cs="Arial"/>
          <w:sz w:val="24"/>
          <w:szCs w:val="24"/>
        </w:rPr>
        <w:t xml:space="preserve">Frau </w:t>
      </w:r>
      <w:r w:rsidR="00F37FCE">
        <w:rPr>
          <w:rFonts w:ascii="Berlin Type Office" w:hAnsi="Berlin Type Office" w:cs="Arial"/>
          <w:sz w:val="24"/>
          <w:szCs w:val="24"/>
        </w:rPr>
        <w:t>Dr.</w:t>
      </w:r>
      <w:r w:rsidR="008C1219">
        <w:rPr>
          <w:rFonts w:ascii="Berlin Type Office" w:hAnsi="Berlin Type Office" w:cs="Arial"/>
          <w:sz w:val="24"/>
          <w:szCs w:val="24"/>
        </w:rPr>
        <w:t xml:space="preserve"> Rehse</w:t>
      </w:r>
      <w:r w:rsidR="00F37FCE">
        <w:rPr>
          <w:rFonts w:ascii="Berlin Type Office" w:hAnsi="Berlin Type Office" w:cs="Arial"/>
          <w:sz w:val="24"/>
          <w:szCs w:val="24"/>
        </w:rPr>
        <w:t xml:space="preserve"> </w:t>
      </w:r>
      <w:r w:rsidR="005703F0">
        <w:rPr>
          <w:rFonts w:ascii="Berlin Type Office" w:hAnsi="Berlin Type Office" w:cs="Arial"/>
          <w:sz w:val="24"/>
          <w:szCs w:val="24"/>
        </w:rPr>
        <w:t xml:space="preserve">leitet die Sitzung </w:t>
      </w:r>
      <w:r w:rsidR="00F232B1" w:rsidRPr="00A82007">
        <w:rPr>
          <w:rFonts w:ascii="Berlin Type Office" w:hAnsi="Berlin Type Office" w:cs="Arial"/>
          <w:sz w:val="24"/>
          <w:szCs w:val="24"/>
        </w:rPr>
        <w:t>und begrüßt die Teilnehmenden</w:t>
      </w:r>
      <w:r w:rsidRPr="00A82007">
        <w:rPr>
          <w:rFonts w:ascii="Berlin Type Office" w:hAnsi="Berlin Type Office" w:cs="Arial"/>
          <w:sz w:val="24"/>
          <w:szCs w:val="24"/>
        </w:rPr>
        <w:t>.</w:t>
      </w:r>
      <w:r w:rsidR="005632C0">
        <w:rPr>
          <w:rFonts w:ascii="Berlin Type Office" w:hAnsi="Berlin Type Office" w:cs="Arial"/>
          <w:sz w:val="24"/>
          <w:szCs w:val="24"/>
        </w:rPr>
        <w:t xml:space="preserve"> </w:t>
      </w:r>
    </w:p>
    <w:p w14:paraId="0069B099" w14:textId="6723ECD8" w:rsidR="00A65D4F" w:rsidRPr="00A82007" w:rsidRDefault="00F37FCE" w:rsidP="003D6C3C">
      <w:pPr>
        <w:pStyle w:val="Listenabsatz"/>
        <w:numPr>
          <w:ilvl w:val="0"/>
          <w:numId w:val="4"/>
        </w:numPr>
        <w:spacing w:line="276" w:lineRule="auto"/>
        <w:rPr>
          <w:rFonts w:ascii="Berlin Type Office" w:hAnsi="Berlin Type Office" w:cs="Arial"/>
          <w:sz w:val="24"/>
          <w:szCs w:val="24"/>
        </w:rPr>
      </w:pPr>
      <w:r>
        <w:rPr>
          <w:rFonts w:ascii="Berlin Type Office" w:hAnsi="Berlin Type Office" w:cs="Arial"/>
          <w:sz w:val="24"/>
          <w:szCs w:val="24"/>
        </w:rPr>
        <w:t>D</w:t>
      </w:r>
      <w:r w:rsidR="00825FF2" w:rsidRPr="00650CEC">
        <w:rPr>
          <w:rFonts w:ascii="Berlin Type Office" w:hAnsi="Berlin Type Office" w:cs="Arial"/>
          <w:sz w:val="24"/>
          <w:szCs w:val="24"/>
        </w:rPr>
        <w:t xml:space="preserve">ie Tagesordnung </w:t>
      </w:r>
      <w:r w:rsidR="00825FF2">
        <w:rPr>
          <w:rFonts w:ascii="Berlin Type Office" w:hAnsi="Berlin Type Office" w:cs="Arial"/>
          <w:sz w:val="24"/>
          <w:szCs w:val="24"/>
        </w:rPr>
        <w:t>sowie</w:t>
      </w:r>
      <w:r w:rsidR="00825FF2" w:rsidRPr="00650CEC">
        <w:rPr>
          <w:rFonts w:ascii="Berlin Type Office" w:hAnsi="Berlin Type Office" w:cs="Arial"/>
          <w:sz w:val="24"/>
          <w:szCs w:val="24"/>
        </w:rPr>
        <w:t xml:space="preserve"> die Einladung</w:t>
      </w:r>
      <w:r w:rsidR="00825FF2" w:rsidRPr="00650CEC">
        <w:rPr>
          <w:rFonts w:ascii="Berlin Type Office" w:hAnsi="Berlin Type Office" w:cs="Arial"/>
          <w:sz w:val="24"/>
          <w:szCs w:val="24"/>
          <w:lang w:eastAsia="en-US"/>
        </w:rPr>
        <w:t xml:space="preserve"> </w:t>
      </w:r>
      <w:r w:rsidR="00825FF2" w:rsidRPr="00650CEC">
        <w:rPr>
          <w:rFonts w:ascii="Berlin Type Office" w:hAnsi="Berlin Type Office" w:cs="Arial"/>
          <w:sz w:val="24"/>
          <w:szCs w:val="24"/>
        </w:rPr>
        <w:t>wurde</w:t>
      </w:r>
      <w:r w:rsidR="00825FF2">
        <w:rPr>
          <w:rFonts w:ascii="Berlin Type Office" w:hAnsi="Berlin Type Office" w:cs="Arial"/>
          <w:sz w:val="24"/>
          <w:szCs w:val="24"/>
        </w:rPr>
        <w:t>n</w:t>
      </w:r>
      <w:r w:rsidR="00A2207F" w:rsidRPr="00A82007">
        <w:rPr>
          <w:rFonts w:ascii="Berlin Type Office" w:hAnsi="Berlin Type Office" w:cs="Arial"/>
          <w:sz w:val="24"/>
          <w:szCs w:val="24"/>
        </w:rPr>
        <w:t xml:space="preserve"> den Teilnehmenden </w:t>
      </w:r>
      <w:r w:rsidR="00650CEC">
        <w:rPr>
          <w:rFonts w:ascii="Berlin Type Office" w:hAnsi="Berlin Type Office" w:cs="Arial"/>
          <w:sz w:val="24"/>
          <w:szCs w:val="24"/>
        </w:rPr>
        <w:t>am</w:t>
      </w:r>
      <w:r>
        <w:rPr>
          <w:rFonts w:ascii="Berlin Type Office" w:hAnsi="Berlin Type Office" w:cs="Arial"/>
          <w:sz w:val="24"/>
          <w:szCs w:val="24"/>
        </w:rPr>
        <w:t xml:space="preserve"> </w:t>
      </w:r>
      <w:r w:rsidR="003C702B">
        <w:rPr>
          <w:rFonts w:ascii="Berlin Type Office" w:hAnsi="Berlin Type Office" w:cs="Arial"/>
          <w:sz w:val="24"/>
          <w:szCs w:val="24"/>
        </w:rPr>
        <w:t>1</w:t>
      </w:r>
      <w:r>
        <w:rPr>
          <w:rFonts w:ascii="Berlin Type Office" w:hAnsi="Berlin Type Office" w:cs="Arial"/>
          <w:sz w:val="24"/>
          <w:szCs w:val="24"/>
        </w:rPr>
        <w:t>0.0</w:t>
      </w:r>
      <w:r w:rsidR="003C702B">
        <w:rPr>
          <w:rFonts w:ascii="Berlin Type Office" w:hAnsi="Berlin Type Office" w:cs="Arial"/>
          <w:sz w:val="24"/>
          <w:szCs w:val="24"/>
        </w:rPr>
        <w:t>4</w:t>
      </w:r>
      <w:r w:rsidR="00DD3664" w:rsidRPr="00A82007">
        <w:rPr>
          <w:rFonts w:ascii="Berlin Type Office" w:hAnsi="Berlin Type Office" w:cs="Arial"/>
          <w:sz w:val="24"/>
          <w:szCs w:val="24"/>
        </w:rPr>
        <w:t>.202</w:t>
      </w:r>
      <w:r>
        <w:rPr>
          <w:rFonts w:ascii="Berlin Type Office" w:hAnsi="Berlin Type Office" w:cs="Arial"/>
          <w:sz w:val="24"/>
          <w:szCs w:val="24"/>
        </w:rPr>
        <w:t>6</w:t>
      </w:r>
      <w:r w:rsidR="00A65D4F" w:rsidRPr="00A82007">
        <w:rPr>
          <w:rFonts w:ascii="Berlin Type Office" w:hAnsi="Berlin Type Office" w:cs="Arial"/>
          <w:sz w:val="24"/>
          <w:szCs w:val="24"/>
        </w:rPr>
        <w:t xml:space="preserve"> </w:t>
      </w:r>
      <w:r w:rsidR="00A2207F" w:rsidRPr="00A82007">
        <w:rPr>
          <w:rFonts w:ascii="Berlin Type Office" w:hAnsi="Berlin Type Office" w:cs="Arial"/>
          <w:sz w:val="24"/>
          <w:szCs w:val="24"/>
        </w:rPr>
        <w:t>zugesandt</w:t>
      </w:r>
      <w:r w:rsidR="00825FF2">
        <w:rPr>
          <w:rFonts w:ascii="Berlin Type Office" w:hAnsi="Berlin Type Office" w:cs="Arial"/>
          <w:sz w:val="24"/>
          <w:szCs w:val="24"/>
        </w:rPr>
        <w:t>.</w:t>
      </w:r>
    </w:p>
    <w:p w14:paraId="54E862DC" w14:textId="77777777" w:rsidR="00A65D4F" w:rsidRPr="00A82007" w:rsidRDefault="00A65D4F" w:rsidP="009C0858">
      <w:pPr>
        <w:pStyle w:val="berschrift2"/>
        <w:spacing w:after="240" w:line="276" w:lineRule="auto"/>
        <w:rPr>
          <w:rFonts w:ascii="Berlin Type Office" w:hAnsi="Berlin Type Office"/>
          <w:sz w:val="24"/>
          <w:szCs w:val="24"/>
        </w:rPr>
      </w:pPr>
      <w:r w:rsidRPr="00A82007">
        <w:rPr>
          <w:rFonts w:ascii="Berlin Type Office" w:hAnsi="Berlin Type Office"/>
          <w:sz w:val="24"/>
          <w:szCs w:val="24"/>
        </w:rPr>
        <w:t>TOP 2: Protokollkontrolle</w:t>
      </w:r>
    </w:p>
    <w:p w14:paraId="31FE7C69" w14:textId="31387BA7" w:rsidR="00F37FCE" w:rsidRPr="00F37FCE" w:rsidRDefault="00F37FCE" w:rsidP="003D6C3C">
      <w:pPr>
        <w:pStyle w:val="Listenabsatz"/>
        <w:numPr>
          <w:ilvl w:val="0"/>
          <w:numId w:val="4"/>
        </w:numPr>
        <w:spacing w:line="276" w:lineRule="auto"/>
        <w:rPr>
          <w:rFonts w:ascii="Berlin Type Office" w:hAnsi="Berlin Type Office" w:cs="Arial"/>
          <w:sz w:val="24"/>
          <w:szCs w:val="24"/>
        </w:rPr>
      </w:pPr>
      <w:r>
        <w:rPr>
          <w:rFonts w:ascii="Berlin Type Office" w:hAnsi="Berlin Type Office" w:cs="Arial"/>
          <w:sz w:val="24"/>
          <w:szCs w:val="24"/>
        </w:rPr>
        <w:t>D</w:t>
      </w:r>
      <w:r w:rsidRPr="00A82007">
        <w:rPr>
          <w:rFonts w:ascii="Berlin Type Office" w:hAnsi="Berlin Type Office" w:cs="Arial"/>
          <w:sz w:val="24"/>
          <w:szCs w:val="24"/>
        </w:rPr>
        <w:t>as Protokoll der letzten Sitzung</w:t>
      </w:r>
      <w:r>
        <w:rPr>
          <w:rFonts w:ascii="Berlin Type Office" w:hAnsi="Berlin Type Office" w:cs="Arial"/>
          <w:sz w:val="24"/>
          <w:szCs w:val="24"/>
        </w:rPr>
        <w:t xml:space="preserve"> </w:t>
      </w:r>
      <w:r w:rsidRPr="00650CEC">
        <w:rPr>
          <w:rFonts w:ascii="Berlin Type Office" w:hAnsi="Berlin Type Office" w:cs="Arial"/>
          <w:sz w:val="24"/>
          <w:szCs w:val="24"/>
        </w:rPr>
        <w:t>wurde</w:t>
      </w:r>
      <w:r w:rsidRPr="00A82007">
        <w:rPr>
          <w:rFonts w:ascii="Berlin Type Office" w:hAnsi="Berlin Type Office" w:cs="Arial"/>
          <w:sz w:val="24"/>
          <w:szCs w:val="24"/>
        </w:rPr>
        <w:t xml:space="preserve"> den Teilnehmenden </w:t>
      </w:r>
      <w:r>
        <w:rPr>
          <w:rFonts w:ascii="Berlin Type Office" w:hAnsi="Berlin Type Office" w:cs="Arial"/>
          <w:sz w:val="24"/>
          <w:szCs w:val="24"/>
        </w:rPr>
        <w:t>am 1</w:t>
      </w:r>
      <w:r w:rsidR="003C702B">
        <w:rPr>
          <w:rFonts w:ascii="Berlin Type Office" w:hAnsi="Berlin Type Office" w:cs="Arial"/>
          <w:sz w:val="24"/>
          <w:szCs w:val="24"/>
        </w:rPr>
        <w:t>1</w:t>
      </w:r>
      <w:r>
        <w:rPr>
          <w:rFonts w:ascii="Berlin Type Office" w:hAnsi="Berlin Type Office" w:cs="Arial"/>
          <w:sz w:val="24"/>
          <w:szCs w:val="24"/>
        </w:rPr>
        <w:t>.0</w:t>
      </w:r>
      <w:r w:rsidR="003C702B">
        <w:rPr>
          <w:rFonts w:ascii="Berlin Type Office" w:hAnsi="Berlin Type Office" w:cs="Arial"/>
          <w:sz w:val="24"/>
          <w:szCs w:val="24"/>
        </w:rPr>
        <w:t>3</w:t>
      </w:r>
      <w:r w:rsidRPr="00A82007">
        <w:rPr>
          <w:rFonts w:ascii="Berlin Type Office" w:hAnsi="Berlin Type Office" w:cs="Arial"/>
          <w:sz w:val="24"/>
          <w:szCs w:val="24"/>
        </w:rPr>
        <w:t>.202</w:t>
      </w:r>
      <w:r>
        <w:rPr>
          <w:rFonts w:ascii="Berlin Type Office" w:hAnsi="Berlin Type Office" w:cs="Arial"/>
          <w:sz w:val="24"/>
          <w:szCs w:val="24"/>
        </w:rPr>
        <w:t>6</w:t>
      </w:r>
      <w:r w:rsidRPr="00A82007">
        <w:rPr>
          <w:rFonts w:ascii="Berlin Type Office" w:hAnsi="Berlin Type Office" w:cs="Arial"/>
          <w:sz w:val="24"/>
          <w:szCs w:val="24"/>
        </w:rPr>
        <w:t xml:space="preserve"> zugesandt</w:t>
      </w:r>
      <w:r>
        <w:rPr>
          <w:rFonts w:ascii="Berlin Type Office" w:hAnsi="Berlin Type Office" w:cs="Arial"/>
          <w:sz w:val="24"/>
          <w:szCs w:val="24"/>
        </w:rPr>
        <w:t>.</w:t>
      </w:r>
    </w:p>
    <w:p w14:paraId="31A80172" w14:textId="76D3AF71" w:rsidR="002B7E3B" w:rsidRPr="00825FF2" w:rsidRDefault="00A65D4F" w:rsidP="003D6C3C">
      <w:pPr>
        <w:pStyle w:val="Listenabsatz"/>
        <w:numPr>
          <w:ilvl w:val="0"/>
          <w:numId w:val="3"/>
        </w:numPr>
        <w:spacing w:line="360" w:lineRule="auto"/>
        <w:jc w:val="both"/>
        <w:rPr>
          <w:rFonts w:ascii="Berlin Type Office" w:hAnsi="Berlin Type Office" w:cs="Arial"/>
          <w:b/>
          <w:szCs w:val="24"/>
        </w:rPr>
      </w:pPr>
      <w:r w:rsidRPr="00825FF2">
        <w:rPr>
          <w:rFonts w:ascii="Berlin Type Office" w:hAnsi="Berlin Type Office" w:cs="Arial"/>
          <w:sz w:val="24"/>
          <w:szCs w:val="24"/>
        </w:rPr>
        <w:t xml:space="preserve">Das Protokoll </w:t>
      </w:r>
      <w:r w:rsidR="00A2207F" w:rsidRPr="00825FF2">
        <w:rPr>
          <w:rFonts w:ascii="Berlin Type Office" w:hAnsi="Berlin Type Office" w:cs="Arial"/>
          <w:sz w:val="24"/>
          <w:szCs w:val="24"/>
        </w:rPr>
        <w:t xml:space="preserve">der letzten Sitzung </w:t>
      </w:r>
      <w:r w:rsidRPr="00825FF2">
        <w:rPr>
          <w:rFonts w:ascii="Berlin Type Office" w:hAnsi="Berlin Type Office" w:cs="Arial"/>
          <w:sz w:val="24"/>
          <w:szCs w:val="24"/>
        </w:rPr>
        <w:t>w</w:t>
      </w:r>
      <w:r w:rsidR="00BB2BDF" w:rsidRPr="00825FF2">
        <w:rPr>
          <w:rFonts w:ascii="Berlin Type Office" w:hAnsi="Berlin Type Office" w:cs="Arial"/>
          <w:sz w:val="24"/>
          <w:szCs w:val="24"/>
        </w:rPr>
        <w:t>i</w:t>
      </w:r>
      <w:r w:rsidRPr="00825FF2">
        <w:rPr>
          <w:rFonts w:ascii="Berlin Type Office" w:hAnsi="Berlin Type Office" w:cs="Arial"/>
          <w:sz w:val="24"/>
          <w:szCs w:val="24"/>
        </w:rPr>
        <w:t>rd</w:t>
      </w:r>
      <w:r w:rsidR="00825FF2" w:rsidRPr="00825FF2">
        <w:rPr>
          <w:rFonts w:ascii="Berlin Type Office" w:hAnsi="Berlin Type Office" w:cs="Arial"/>
          <w:sz w:val="24"/>
          <w:szCs w:val="24"/>
        </w:rPr>
        <w:t xml:space="preserve"> ohne Änderungswünsche </w:t>
      </w:r>
      <w:r w:rsidRPr="00825FF2">
        <w:rPr>
          <w:rFonts w:ascii="Berlin Type Office" w:hAnsi="Berlin Type Office" w:cs="Arial"/>
          <w:sz w:val="24"/>
          <w:szCs w:val="24"/>
        </w:rPr>
        <w:t>angenommen</w:t>
      </w:r>
      <w:r w:rsidR="00EE1F99" w:rsidRPr="00825FF2">
        <w:rPr>
          <w:rFonts w:ascii="Berlin Type Office" w:hAnsi="Berlin Type Office" w:cs="Arial"/>
          <w:sz w:val="24"/>
          <w:szCs w:val="24"/>
        </w:rPr>
        <w:t>.</w:t>
      </w:r>
      <w:r w:rsidR="005632C0" w:rsidRPr="00825FF2">
        <w:rPr>
          <w:rFonts w:ascii="Berlin Type Office" w:hAnsi="Berlin Type Office" w:cs="Arial"/>
          <w:sz w:val="24"/>
          <w:szCs w:val="24"/>
        </w:rPr>
        <w:t xml:space="preserve"> </w:t>
      </w:r>
    </w:p>
    <w:p w14:paraId="7C8DDEEB" w14:textId="5C76610B" w:rsidR="0098391F" w:rsidRPr="00D56298" w:rsidRDefault="007E7D20" w:rsidP="00D56298">
      <w:pPr>
        <w:pStyle w:val="berschrift2"/>
        <w:ind w:left="709" w:hanging="709"/>
        <w:rPr>
          <w:rFonts w:ascii="Berlin Type Office" w:hAnsi="Berlin Type Office"/>
          <w:sz w:val="24"/>
          <w:szCs w:val="24"/>
        </w:rPr>
      </w:pPr>
      <w:r w:rsidRPr="00A82007">
        <w:rPr>
          <w:rFonts w:ascii="Berlin Type Office" w:hAnsi="Berlin Type Office"/>
          <w:sz w:val="24"/>
          <w:szCs w:val="24"/>
        </w:rPr>
        <w:t xml:space="preserve">TOP 3: </w:t>
      </w:r>
      <w:r w:rsidR="00EE1F99" w:rsidRPr="00A82007">
        <w:rPr>
          <w:rFonts w:ascii="Berlin Type Office" w:hAnsi="Berlin Type Office"/>
          <w:sz w:val="24"/>
          <w:szCs w:val="24"/>
        </w:rPr>
        <w:t>Schwe</w:t>
      </w:r>
      <w:r w:rsidR="00252B83" w:rsidRPr="00A82007">
        <w:rPr>
          <w:rFonts w:ascii="Berlin Type Office" w:hAnsi="Berlin Type Office"/>
          <w:sz w:val="24"/>
          <w:szCs w:val="24"/>
        </w:rPr>
        <w:t xml:space="preserve">rpunktthema der Abteilung </w:t>
      </w:r>
      <w:r w:rsidR="003C702B">
        <w:rPr>
          <w:rFonts w:ascii="Berlin Type Office" w:hAnsi="Berlin Type Office"/>
          <w:sz w:val="24"/>
          <w:szCs w:val="24"/>
        </w:rPr>
        <w:t>Frauen und Gleichstellung</w:t>
      </w:r>
      <w:r w:rsidR="00406F14">
        <w:rPr>
          <w:rFonts w:ascii="Berlin Type Office" w:hAnsi="Berlin Type Office"/>
          <w:sz w:val="24"/>
          <w:szCs w:val="24"/>
        </w:rPr>
        <w:t xml:space="preserve"> – Vorstellung des barrierefreien Frauenhauses durch die Interkulture</w:t>
      </w:r>
      <w:r w:rsidR="003B12D3">
        <w:rPr>
          <w:rFonts w:ascii="Berlin Type Office" w:hAnsi="Berlin Type Office"/>
          <w:sz w:val="24"/>
          <w:szCs w:val="24"/>
        </w:rPr>
        <w:t>lle Initiative e.V.</w:t>
      </w:r>
    </w:p>
    <w:p w14:paraId="2174188E" w14:textId="4B4BCFE5" w:rsidR="00191392" w:rsidRDefault="008F127B" w:rsidP="008F127B">
      <w:pPr>
        <w:pStyle w:val="Listenabsatz"/>
        <w:numPr>
          <w:ilvl w:val="0"/>
          <w:numId w:val="3"/>
        </w:numPr>
        <w:rPr>
          <w:rFonts w:ascii="Berlin Type Office" w:hAnsi="Berlin Type Office"/>
          <w:sz w:val="24"/>
          <w:szCs w:val="24"/>
        </w:rPr>
      </w:pPr>
      <w:r w:rsidRPr="008F127B">
        <w:rPr>
          <w:rFonts w:ascii="Berlin Type Office" w:hAnsi="Berlin Type Office"/>
          <w:sz w:val="24"/>
          <w:szCs w:val="24"/>
        </w:rPr>
        <w:t>Frau Dr. Lehmann (Geschäftsführerin der Interkulturellen Initiative e.V.) und Frau Turhan-Cetin (Leitung des Frauenhauses) stellen sich und den Verein Interkulturelle Initiative als Träger des Frauenhauses vor.</w:t>
      </w:r>
    </w:p>
    <w:p w14:paraId="6CB98E20" w14:textId="5F7DCC86" w:rsidR="00F55DA9" w:rsidRDefault="008F127B" w:rsidP="008F127B">
      <w:pPr>
        <w:pStyle w:val="Listenabsatz"/>
        <w:numPr>
          <w:ilvl w:val="0"/>
          <w:numId w:val="3"/>
        </w:numPr>
        <w:rPr>
          <w:rFonts w:ascii="Berlin Type Office" w:hAnsi="Berlin Type Office"/>
          <w:sz w:val="24"/>
          <w:szCs w:val="24"/>
        </w:rPr>
      </w:pPr>
      <w:r>
        <w:rPr>
          <w:rFonts w:ascii="Berlin Type Office" w:hAnsi="Berlin Type Office"/>
          <w:sz w:val="24"/>
          <w:szCs w:val="24"/>
        </w:rPr>
        <w:t>In Deutschland wurde vor 50 Jahren das erste Frauenhaus im Grunewald eröffnet.</w:t>
      </w:r>
      <w:r w:rsidR="00F55DA9">
        <w:rPr>
          <w:rFonts w:ascii="Berlin Type Office" w:hAnsi="Berlin Type Office"/>
          <w:sz w:val="24"/>
          <w:szCs w:val="24"/>
        </w:rPr>
        <w:t xml:space="preserve"> Die </w:t>
      </w:r>
      <w:r w:rsidR="00F55DA9" w:rsidRPr="008F127B">
        <w:rPr>
          <w:rFonts w:ascii="Berlin Type Office" w:hAnsi="Berlin Type Office"/>
          <w:sz w:val="24"/>
          <w:szCs w:val="24"/>
        </w:rPr>
        <w:t>Interkulturelle Initiative</w:t>
      </w:r>
      <w:r w:rsidR="00F55DA9">
        <w:rPr>
          <w:rFonts w:ascii="Berlin Type Office" w:hAnsi="Berlin Type Office"/>
          <w:sz w:val="24"/>
          <w:szCs w:val="24"/>
        </w:rPr>
        <w:t xml:space="preserve"> ist der Nachfolgeverein des Gründungsvereins des ersten Frauenhauses. Der Träger betreibt das Frauenhaus, Zufluchtswohnungen als Anschlusslösung für Frauen aus dem Frauenhaus und eine Fachberatungs- und Interventionsstelle.</w:t>
      </w:r>
    </w:p>
    <w:p w14:paraId="18E7A87C" w14:textId="663BF949" w:rsidR="008F127B" w:rsidRDefault="00F55DA9" w:rsidP="008F127B">
      <w:pPr>
        <w:pStyle w:val="Listenabsatz"/>
        <w:numPr>
          <w:ilvl w:val="0"/>
          <w:numId w:val="3"/>
        </w:numPr>
        <w:rPr>
          <w:rFonts w:ascii="Berlin Type Office" w:hAnsi="Berlin Type Office"/>
          <w:sz w:val="24"/>
          <w:szCs w:val="24"/>
        </w:rPr>
      </w:pPr>
      <w:r>
        <w:rPr>
          <w:rFonts w:ascii="Berlin Type Office" w:hAnsi="Berlin Type Office"/>
          <w:sz w:val="24"/>
          <w:szCs w:val="24"/>
        </w:rPr>
        <w:t>2021 wurde das erste komplett barrierefreie Frauenhaus eröffnet. Das nicht barrierefreie Frauenhaus besteht weiterhin. Demnächst soll ein weiteres komplett barrierefreies Frauenhaus entstehen.</w:t>
      </w:r>
    </w:p>
    <w:p w14:paraId="3FD23357" w14:textId="47046833" w:rsidR="00235CA7" w:rsidRDefault="00235CA7" w:rsidP="008F127B">
      <w:pPr>
        <w:pStyle w:val="Listenabsatz"/>
        <w:numPr>
          <w:ilvl w:val="0"/>
          <w:numId w:val="3"/>
        </w:numPr>
        <w:rPr>
          <w:rFonts w:ascii="Berlin Type Office" w:hAnsi="Berlin Type Office"/>
          <w:sz w:val="24"/>
          <w:szCs w:val="24"/>
        </w:rPr>
      </w:pPr>
      <w:r>
        <w:rPr>
          <w:rFonts w:ascii="Berlin Type Office" w:hAnsi="Berlin Type Office"/>
          <w:sz w:val="24"/>
          <w:szCs w:val="24"/>
        </w:rPr>
        <w:t xml:space="preserve">98% der Frauen haben einen Migrationshintergrund und haben meist schon Diskriminierungs- oder </w:t>
      </w:r>
      <w:proofErr w:type="spellStart"/>
      <w:r>
        <w:rPr>
          <w:rFonts w:ascii="Berlin Type Office" w:hAnsi="Berlin Type Office"/>
          <w:sz w:val="24"/>
          <w:szCs w:val="24"/>
        </w:rPr>
        <w:t>Rassismuserfahrungen</w:t>
      </w:r>
      <w:proofErr w:type="spellEnd"/>
      <w:r>
        <w:rPr>
          <w:rFonts w:ascii="Berlin Type Office" w:hAnsi="Berlin Type Office"/>
          <w:sz w:val="24"/>
          <w:szCs w:val="24"/>
        </w:rPr>
        <w:t xml:space="preserve"> gemacht. Für die Arbeit mit behinderten Frauen oder Kindern wurden verschiedene Fortbildungen absolviert, aber in erster Linie werden die Frauen immer mit einbezogen und durch die neuen Herausforderungen wird stetig dazugelernt.</w:t>
      </w:r>
    </w:p>
    <w:p w14:paraId="6EEC9728" w14:textId="4A97A929" w:rsidR="00404909" w:rsidRPr="008F127B" w:rsidRDefault="00404909" w:rsidP="008F127B">
      <w:pPr>
        <w:pStyle w:val="Listenabsatz"/>
        <w:numPr>
          <w:ilvl w:val="0"/>
          <w:numId w:val="3"/>
        </w:numPr>
        <w:rPr>
          <w:rFonts w:ascii="Berlin Type Office" w:hAnsi="Berlin Type Office"/>
          <w:sz w:val="24"/>
          <w:szCs w:val="24"/>
        </w:rPr>
      </w:pPr>
      <w:r>
        <w:rPr>
          <w:rFonts w:ascii="Berlin Type Office" w:hAnsi="Berlin Type Office"/>
          <w:sz w:val="24"/>
          <w:szCs w:val="24"/>
        </w:rPr>
        <w:t xml:space="preserve">Baulich ist das Frauenhaus nun ausgerüstet mit </w:t>
      </w:r>
      <w:r w:rsidR="00D56298">
        <w:rPr>
          <w:rFonts w:ascii="Berlin Type Office" w:hAnsi="Berlin Type Office"/>
          <w:sz w:val="24"/>
          <w:szCs w:val="24"/>
        </w:rPr>
        <w:t xml:space="preserve">einem </w:t>
      </w:r>
      <w:r>
        <w:rPr>
          <w:rFonts w:ascii="Berlin Type Office" w:hAnsi="Berlin Type Office"/>
          <w:sz w:val="24"/>
          <w:szCs w:val="24"/>
        </w:rPr>
        <w:t xml:space="preserve">Fahrstuhl, barrierefreien Bädern, Küchen und WCs, automatischen Türöffnern, Stufen- und Treppenmarkierungen </w:t>
      </w:r>
      <w:r w:rsidR="00D56298">
        <w:rPr>
          <w:rFonts w:ascii="Berlin Type Office" w:hAnsi="Berlin Type Office"/>
          <w:sz w:val="24"/>
          <w:szCs w:val="24"/>
        </w:rPr>
        <w:t>sowie</w:t>
      </w:r>
      <w:r>
        <w:rPr>
          <w:rFonts w:ascii="Berlin Type Office" w:hAnsi="Berlin Type Office"/>
          <w:sz w:val="24"/>
          <w:szCs w:val="24"/>
        </w:rPr>
        <w:t xml:space="preserve"> Bodenindikatoren. Nach praktischen Erfahrungen mit betroffenen Frauen gibt es weitere Nachrüstungsideen, wie z.B. eine </w:t>
      </w:r>
      <w:proofErr w:type="spellStart"/>
      <w:r>
        <w:rPr>
          <w:rFonts w:ascii="Berlin Type Office" w:hAnsi="Berlin Type Office"/>
          <w:sz w:val="24"/>
          <w:szCs w:val="24"/>
        </w:rPr>
        <w:t>Türklingelsendeakustik</w:t>
      </w:r>
      <w:proofErr w:type="spellEnd"/>
      <w:r>
        <w:rPr>
          <w:rFonts w:ascii="Berlin Type Office" w:hAnsi="Berlin Type Office"/>
          <w:sz w:val="24"/>
          <w:szCs w:val="24"/>
        </w:rPr>
        <w:t xml:space="preserve">, eine Blitzlampe, Babyphone für Gehörlose und eine Beschriftung in Blindenschrift. </w:t>
      </w:r>
    </w:p>
    <w:p w14:paraId="6460A349" w14:textId="3490F5E3" w:rsidR="00651975" w:rsidRDefault="00DB5933" w:rsidP="00DB5933">
      <w:pPr>
        <w:pStyle w:val="Listenabsatz"/>
        <w:numPr>
          <w:ilvl w:val="0"/>
          <w:numId w:val="3"/>
        </w:numPr>
        <w:rPr>
          <w:rFonts w:ascii="Berlin Type Office" w:hAnsi="Berlin Type Office"/>
          <w:sz w:val="24"/>
          <w:szCs w:val="24"/>
        </w:rPr>
      </w:pPr>
      <w:r w:rsidRPr="00DB5933">
        <w:rPr>
          <w:rFonts w:ascii="Berlin Type Office" w:hAnsi="Berlin Type Office"/>
          <w:sz w:val="24"/>
          <w:szCs w:val="24"/>
        </w:rPr>
        <w:t>Manche</w:t>
      </w:r>
      <w:r>
        <w:rPr>
          <w:rFonts w:ascii="Berlin Type Office" w:hAnsi="Berlin Type Office"/>
          <w:sz w:val="24"/>
          <w:szCs w:val="24"/>
        </w:rPr>
        <w:t xml:space="preserve"> Frauen sind nicht selbst von einer Beeinträchtigung betroffen, sondern kommen wegen ihrer Kinder, die eine Beeinträchtigung haben, in das Frauenhaus.</w:t>
      </w:r>
      <w:r w:rsidR="0051426C">
        <w:rPr>
          <w:rFonts w:ascii="Berlin Type Office" w:hAnsi="Berlin Type Office"/>
          <w:sz w:val="24"/>
          <w:szCs w:val="24"/>
        </w:rPr>
        <w:t xml:space="preserve"> Dadurch ergeben sich auch ganz unterschiedliche Bedarfe für Frauen und Kinder mit Behinderungen.</w:t>
      </w:r>
    </w:p>
    <w:p w14:paraId="029429BE" w14:textId="65248137" w:rsidR="0051426C" w:rsidRDefault="0051426C" w:rsidP="00DB5933">
      <w:pPr>
        <w:pStyle w:val="Listenabsatz"/>
        <w:numPr>
          <w:ilvl w:val="0"/>
          <w:numId w:val="3"/>
        </w:numPr>
        <w:rPr>
          <w:rFonts w:ascii="Berlin Type Office" w:hAnsi="Berlin Type Office"/>
          <w:sz w:val="24"/>
          <w:szCs w:val="24"/>
        </w:rPr>
      </w:pPr>
      <w:r>
        <w:rPr>
          <w:rFonts w:ascii="Berlin Type Office" w:hAnsi="Berlin Type Office"/>
          <w:sz w:val="24"/>
          <w:szCs w:val="24"/>
        </w:rPr>
        <w:t xml:space="preserve">Es wurden bereits 8 gehörlose Frauen, 7 blinde Frauen, 14 Frauen mit Rollstühlen, 9 Frauen mit Rollatoren und </w:t>
      </w:r>
      <w:r w:rsidR="001A57A8">
        <w:rPr>
          <w:rFonts w:ascii="Berlin Type Office" w:hAnsi="Berlin Type Office"/>
          <w:sz w:val="24"/>
          <w:szCs w:val="24"/>
        </w:rPr>
        <w:t>6 Frauen mit einer intellektuellen Beeinträchtigung aufgenommen. 6 Kinder mit Mehrfachbehinderungen wurden aufgenommen.</w:t>
      </w:r>
      <w:r w:rsidR="00F41585">
        <w:rPr>
          <w:rFonts w:ascii="Berlin Type Office" w:hAnsi="Berlin Type Office"/>
          <w:sz w:val="24"/>
          <w:szCs w:val="24"/>
        </w:rPr>
        <w:t xml:space="preserve"> Das Frauenhaus ist aber keine Betreuungseinrichtung und die Frauen haben ihr Leben vor dem Einzug ins Frauenhaus selbständig organisiert.</w:t>
      </w:r>
      <w:r w:rsidR="0067336B">
        <w:rPr>
          <w:rFonts w:ascii="Berlin Type Office" w:hAnsi="Berlin Type Office"/>
          <w:sz w:val="24"/>
          <w:szCs w:val="24"/>
        </w:rPr>
        <w:t xml:space="preserve"> Dennoch ist der Betreuungs- und Unterstützungsbedarf dieser Frauen wesentlich höher als bei Frauen ohne eine Behinderung.</w:t>
      </w:r>
    </w:p>
    <w:p w14:paraId="09677DDA" w14:textId="0906E8C4" w:rsidR="001A57A8" w:rsidRDefault="001A57A8" w:rsidP="00DB5933">
      <w:pPr>
        <w:pStyle w:val="Listenabsatz"/>
        <w:numPr>
          <w:ilvl w:val="0"/>
          <w:numId w:val="3"/>
        </w:numPr>
        <w:rPr>
          <w:rFonts w:ascii="Berlin Type Office" w:hAnsi="Berlin Type Office"/>
          <w:sz w:val="24"/>
          <w:szCs w:val="24"/>
        </w:rPr>
      </w:pPr>
      <w:r>
        <w:rPr>
          <w:rFonts w:ascii="Berlin Type Office" w:hAnsi="Berlin Type Office"/>
          <w:sz w:val="24"/>
          <w:szCs w:val="24"/>
        </w:rPr>
        <w:t xml:space="preserve">Herausfordernd ist </w:t>
      </w:r>
      <w:r w:rsidR="00F41585">
        <w:rPr>
          <w:rFonts w:ascii="Berlin Type Office" w:hAnsi="Berlin Type Office"/>
          <w:sz w:val="24"/>
          <w:szCs w:val="24"/>
        </w:rPr>
        <w:t xml:space="preserve">u.a. </w:t>
      </w:r>
      <w:r>
        <w:rPr>
          <w:rFonts w:ascii="Berlin Type Office" w:hAnsi="Berlin Type Office"/>
          <w:sz w:val="24"/>
          <w:szCs w:val="24"/>
        </w:rPr>
        <w:t xml:space="preserve">die Antragstellung für die Eingliederungshilfe für die Frauen </w:t>
      </w:r>
      <w:r w:rsidR="00CF413D">
        <w:rPr>
          <w:rFonts w:ascii="Berlin Type Office" w:hAnsi="Berlin Type Office"/>
          <w:sz w:val="24"/>
          <w:szCs w:val="24"/>
        </w:rPr>
        <w:t xml:space="preserve">oder Kinder </w:t>
      </w:r>
      <w:r>
        <w:rPr>
          <w:rFonts w:ascii="Berlin Type Office" w:hAnsi="Berlin Type Office"/>
          <w:sz w:val="24"/>
          <w:szCs w:val="24"/>
        </w:rPr>
        <w:t>aufgrund langer Bearbeitungszeiten, teils fehlender Diagnosen und fehlendem Fachpersonal. Oft müssen überbrückend provisorische Lösungen gefunden werden.</w:t>
      </w:r>
      <w:r w:rsidR="00CF413D">
        <w:rPr>
          <w:rFonts w:ascii="Berlin Type Office" w:hAnsi="Berlin Type Office"/>
          <w:sz w:val="24"/>
          <w:szCs w:val="24"/>
        </w:rPr>
        <w:t xml:space="preserve"> Auch Therapieplätze, Termine beim SPZ oder </w:t>
      </w:r>
      <w:r w:rsidR="00D56298">
        <w:rPr>
          <w:rFonts w:ascii="Berlin Type Office" w:hAnsi="Berlin Type Office"/>
          <w:sz w:val="24"/>
          <w:szCs w:val="24"/>
        </w:rPr>
        <w:t>entsprechende S</w:t>
      </w:r>
      <w:r w:rsidR="00CF413D">
        <w:rPr>
          <w:rFonts w:ascii="Berlin Type Office" w:hAnsi="Berlin Type Office"/>
          <w:sz w:val="24"/>
          <w:szCs w:val="24"/>
        </w:rPr>
        <w:t>chulplätze sind nicht zeitnah verfügbar.</w:t>
      </w:r>
      <w:r w:rsidR="00F41585">
        <w:rPr>
          <w:rFonts w:ascii="Berlin Type Office" w:hAnsi="Berlin Type Office"/>
          <w:sz w:val="24"/>
          <w:szCs w:val="24"/>
        </w:rPr>
        <w:t xml:space="preserve"> Bei gehörlosen Frauen ist der Mangel an verfügbaren Gebärdensprachdolmetschenden problematisch.</w:t>
      </w:r>
    </w:p>
    <w:p w14:paraId="1654FBEC" w14:textId="7F7452E2" w:rsidR="00724ED6" w:rsidRDefault="00724ED6" w:rsidP="00DB5933">
      <w:pPr>
        <w:pStyle w:val="Listenabsatz"/>
        <w:numPr>
          <w:ilvl w:val="0"/>
          <w:numId w:val="3"/>
        </w:numPr>
        <w:rPr>
          <w:rFonts w:ascii="Berlin Type Office" w:hAnsi="Berlin Type Office"/>
          <w:sz w:val="24"/>
          <w:szCs w:val="24"/>
        </w:rPr>
      </w:pPr>
      <w:r>
        <w:rPr>
          <w:rFonts w:ascii="Berlin Type Office" w:hAnsi="Berlin Type Office"/>
          <w:sz w:val="24"/>
          <w:szCs w:val="24"/>
        </w:rPr>
        <w:t>Sehr schwierig ist außerdem die Weitervermittlung der Frauen in andere Wohnformen. Nicht alle Wohnformen sind bereit, Frauen mit Behinderungen aufzunehmen</w:t>
      </w:r>
      <w:r w:rsidR="003171A8">
        <w:rPr>
          <w:rFonts w:ascii="Berlin Type Office" w:hAnsi="Berlin Type Office"/>
          <w:sz w:val="24"/>
          <w:szCs w:val="24"/>
        </w:rPr>
        <w:t xml:space="preserve"> und es gibt viel zu wenig barrierefreie Angebote</w:t>
      </w:r>
      <w:r>
        <w:rPr>
          <w:rFonts w:ascii="Berlin Type Office" w:hAnsi="Berlin Type Office"/>
          <w:sz w:val="24"/>
          <w:szCs w:val="24"/>
        </w:rPr>
        <w:t xml:space="preserve">. </w:t>
      </w:r>
    </w:p>
    <w:p w14:paraId="61FFE584" w14:textId="07B26FA0" w:rsidR="000D71C2" w:rsidRDefault="000D71C2" w:rsidP="00DB5933">
      <w:pPr>
        <w:pStyle w:val="Listenabsatz"/>
        <w:numPr>
          <w:ilvl w:val="0"/>
          <w:numId w:val="3"/>
        </w:numPr>
        <w:rPr>
          <w:rFonts w:ascii="Berlin Type Office" w:hAnsi="Berlin Type Office"/>
          <w:sz w:val="24"/>
          <w:szCs w:val="24"/>
        </w:rPr>
      </w:pPr>
      <w:r>
        <w:rPr>
          <w:rFonts w:ascii="Berlin Type Office" w:hAnsi="Berlin Type Office"/>
          <w:sz w:val="24"/>
          <w:szCs w:val="24"/>
        </w:rPr>
        <w:t>Das Frauenhaus ist eigentlich immer zu 100 %, manchmal mehr, ausgelastet. Da es oft schwierig ist, die Frauen in andere Projekte zu vermitteln, bl</w:t>
      </w:r>
      <w:r w:rsidR="00194B96">
        <w:rPr>
          <w:rFonts w:ascii="Berlin Type Office" w:hAnsi="Berlin Type Office"/>
          <w:sz w:val="24"/>
          <w:szCs w:val="24"/>
        </w:rPr>
        <w:t>ei</w:t>
      </w:r>
      <w:r>
        <w:rPr>
          <w:rFonts w:ascii="Berlin Type Office" w:hAnsi="Berlin Type Office"/>
          <w:sz w:val="24"/>
          <w:szCs w:val="24"/>
        </w:rPr>
        <w:t>ben diese oft länger als geplant.</w:t>
      </w:r>
    </w:p>
    <w:p w14:paraId="3BCE1A57" w14:textId="7A2E3C84" w:rsidR="0023109D" w:rsidRDefault="0023109D" w:rsidP="00DB5933">
      <w:pPr>
        <w:pStyle w:val="Listenabsatz"/>
        <w:numPr>
          <w:ilvl w:val="0"/>
          <w:numId w:val="3"/>
        </w:numPr>
        <w:rPr>
          <w:rFonts w:ascii="Berlin Type Office" w:hAnsi="Berlin Type Office"/>
          <w:sz w:val="24"/>
          <w:szCs w:val="24"/>
        </w:rPr>
      </w:pPr>
      <w:r>
        <w:rPr>
          <w:rFonts w:ascii="Berlin Type Office" w:hAnsi="Berlin Type Office"/>
          <w:sz w:val="24"/>
          <w:szCs w:val="24"/>
        </w:rPr>
        <w:t>Leider können aufgrund der Bestimmungen nicht regulär Haustiere aufgenommen werden, sondern nur in Ausnahmefällen Assistenzhunde. Dies hat in der Vergangenheit in einem Fall sehr gut funktioniert und war auch für andere Frauen bereichernd und hilfreich.</w:t>
      </w:r>
    </w:p>
    <w:p w14:paraId="3125013C" w14:textId="3CABC646" w:rsidR="00560B87" w:rsidRDefault="00560B87" w:rsidP="00DB5933">
      <w:pPr>
        <w:pStyle w:val="Listenabsatz"/>
        <w:numPr>
          <w:ilvl w:val="0"/>
          <w:numId w:val="3"/>
        </w:numPr>
        <w:rPr>
          <w:rFonts w:ascii="Berlin Type Office" w:hAnsi="Berlin Type Office"/>
          <w:sz w:val="24"/>
          <w:szCs w:val="24"/>
        </w:rPr>
      </w:pPr>
      <w:r>
        <w:rPr>
          <w:rFonts w:ascii="Berlin Type Office" w:hAnsi="Berlin Type Office"/>
          <w:sz w:val="24"/>
          <w:szCs w:val="24"/>
        </w:rPr>
        <w:t>Zusammenfassend lässt sich festhalten, dass Frauen und Kinder mit Behinderungen eine sehr heterogene Gruppe sind, dass die Anonymität durch eine notwendige Hinzuziehung Dritter gefährdet sein kann, die Betreuung viel umfangreicher ist und es sehr viele strukturelle Barrieren für die betroffenen Frauen in Berlin gibt. Es bräuchte schnelle, unbürokratische Soforthilfen bis zur Klärung der Anträge. Gewaltschutz und die Versorgung und Unterstützung von Menschen mit Behinderungen müssten zusammengedacht werden und sich neue Strukturen mit Anschlussprojekten für die Zeit nach dem Frauenhaus entwickeln.</w:t>
      </w:r>
      <w:r w:rsidR="00F425D1">
        <w:rPr>
          <w:rFonts w:ascii="Berlin Type Office" w:hAnsi="Berlin Type Office"/>
          <w:sz w:val="24"/>
          <w:szCs w:val="24"/>
        </w:rPr>
        <w:t xml:space="preserve"> Dafür bedarf es auch mehr Fortbildungen für die Schaffung von Schnittstellen und einer Sensibilisierung </w:t>
      </w:r>
      <w:r w:rsidR="00A76D3D">
        <w:rPr>
          <w:rFonts w:ascii="Berlin Type Office" w:hAnsi="Berlin Type Office"/>
          <w:sz w:val="24"/>
          <w:szCs w:val="24"/>
        </w:rPr>
        <w:t xml:space="preserve">für Intersektionalität </w:t>
      </w:r>
      <w:r w:rsidR="00F425D1">
        <w:rPr>
          <w:rFonts w:ascii="Berlin Type Office" w:hAnsi="Berlin Type Office"/>
          <w:sz w:val="24"/>
          <w:szCs w:val="24"/>
        </w:rPr>
        <w:t>sowie mehr Personal.</w:t>
      </w:r>
      <w:r w:rsidR="002702CB">
        <w:rPr>
          <w:rFonts w:ascii="Berlin Type Office" w:hAnsi="Berlin Type Office"/>
          <w:sz w:val="24"/>
          <w:szCs w:val="24"/>
        </w:rPr>
        <w:t xml:space="preserve"> Durch das Gewalthilfegesetz und die Istanbul-Konvention ist das Thema Gewaltschutz allerdings glücklicherweise viel stärker in den Fokus gerückt und wird finanziell mehr unterstützt.</w:t>
      </w:r>
    </w:p>
    <w:p w14:paraId="6F8D0644" w14:textId="48372B23" w:rsidR="002702CB" w:rsidRDefault="002702CB" w:rsidP="00DB5933">
      <w:pPr>
        <w:pStyle w:val="Listenabsatz"/>
        <w:numPr>
          <w:ilvl w:val="0"/>
          <w:numId w:val="3"/>
        </w:numPr>
        <w:rPr>
          <w:rFonts w:ascii="Berlin Type Office" w:hAnsi="Berlin Type Office"/>
          <w:sz w:val="24"/>
          <w:szCs w:val="24"/>
        </w:rPr>
      </w:pPr>
      <w:r>
        <w:rPr>
          <w:rFonts w:ascii="Berlin Type Office" w:hAnsi="Berlin Type Office"/>
          <w:sz w:val="24"/>
          <w:szCs w:val="24"/>
        </w:rPr>
        <w:t>Auf Nachfragen wird noch folgendes erläutert:</w:t>
      </w:r>
    </w:p>
    <w:p w14:paraId="23999128" w14:textId="5EF5B1C8" w:rsidR="002702CB" w:rsidRDefault="0063001B" w:rsidP="002702CB">
      <w:pPr>
        <w:pStyle w:val="Listenabsatz"/>
        <w:numPr>
          <w:ilvl w:val="0"/>
          <w:numId w:val="23"/>
        </w:numPr>
        <w:ind w:left="567" w:hanging="283"/>
        <w:rPr>
          <w:rFonts w:ascii="Berlin Type Office" w:hAnsi="Berlin Type Office"/>
          <w:sz w:val="24"/>
          <w:szCs w:val="24"/>
        </w:rPr>
      </w:pPr>
      <w:r>
        <w:rPr>
          <w:rFonts w:ascii="Berlin Type Office" w:hAnsi="Berlin Type Office"/>
          <w:sz w:val="24"/>
          <w:szCs w:val="24"/>
        </w:rPr>
        <w:t>Für die Entwicklung des barrierefreien Frauenhauses wurde eine auf Barrierefreiheit spezialisierte Architektin hinzugezogen. Es konnte ein Bestandshaus entsprechend umgebaut werden.</w:t>
      </w:r>
    </w:p>
    <w:p w14:paraId="0A6F9542" w14:textId="69EAA781" w:rsidR="0080495C" w:rsidRDefault="0081707E" w:rsidP="002702CB">
      <w:pPr>
        <w:pStyle w:val="Listenabsatz"/>
        <w:numPr>
          <w:ilvl w:val="0"/>
          <w:numId w:val="23"/>
        </w:numPr>
        <w:ind w:left="567" w:hanging="283"/>
        <w:rPr>
          <w:rFonts w:ascii="Berlin Type Office" w:hAnsi="Berlin Type Office"/>
          <w:sz w:val="24"/>
          <w:szCs w:val="24"/>
        </w:rPr>
      </w:pPr>
      <w:r>
        <w:rPr>
          <w:rFonts w:ascii="Berlin Type Office" w:hAnsi="Berlin Type Office"/>
          <w:sz w:val="24"/>
          <w:szCs w:val="24"/>
        </w:rPr>
        <w:t>Söhne können bis 18 Jahre mit aufgenommen werden, egal ob mit oder ohne Behinderung, wenn Sie auf der Seite der Mutter stehen.</w:t>
      </w:r>
      <w:r w:rsidR="00F52A39">
        <w:rPr>
          <w:rFonts w:ascii="Berlin Type Office" w:hAnsi="Berlin Type Office"/>
          <w:sz w:val="24"/>
          <w:szCs w:val="24"/>
        </w:rPr>
        <w:t xml:space="preserve"> Im Einzelfall könnten auch ältere, von den Müttern rechtlich betreute Söhne aufgenommen werden.</w:t>
      </w:r>
    </w:p>
    <w:p w14:paraId="6CCA0FAE" w14:textId="064B35A5" w:rsidR="0080495C" w:rsidRDefault="0080495C" w:rsidP="002702CB">
      <w:pPr>
        <w:pStyle w:val="Listenabsatz"/>
        <w:numPr>
          <w:ilvl w:val="0"/>
          <w:numId w:val="23"/>
        </w:numPr>
        <w:ind w:left="567" w:hanging="283"/>
        <w:rPr>
          <w:rFonts w:ascii="Berlin Type Office" w:hAnsi="Berlin Type Office"/>
          <w:sz w:val="24"/>
          <w:szCs w:val="24"/>
        </w:rPr>
      </w:pPr>
      <w:r>
        <w:rPr>
          <w:rFonts w:ascii="Berlin Type Office" w:hAnsi="Berlin Type Office"/>
          <w:sz w:val="24"/>
          <w:szCs w:val="24"/>
        </w:rPr>
        <w:t xml:space="preserve">Frau Stenger bietet an, bei der Vernetzung und möglicherweise auch finanzieller Unterstützung behilflich zu sein. </w:t>
      </w:r>
    </w:p>
    <w:p w14:paraId="5604C198" w14:textId="4D52B6DF" w:rsidR="0063001B" w:rsidRDefault="0080495C" w:rsidP="002702CB">
      <w:pPr>
        <w:pStyle w:val="Listenabsatz"/>
        <w:numPr>
          <w:ilvl w:val="0"/>
          <w:numId w:val="23"/>
        </w:numPr>
        <w:ind w:left="567" w:hanging="283"/>
        <w:rPr>
          <w:rFonts w:ascii="Berlin Type Office" w:hAnsi="Berlin Type Office"/>
          <w:sz w:val="24"/>
          <w:szCs w:val="24"/>
        </w:rPr>
      </w:pPr>
      <w:r>
        <w:rPr>
          <w:rFonts w:ascii="Berlin Type Office" w:hAnsi="Berlin Type Office"/>
          <w:sz w:val="24"/>
          <w:szCs w:val="24"/>
        </w:rPr>
        <w:t>Frau Kaup weist noch auf die Möglichkeit der Beratung durch die Beratungsstellen für Menschen mit Behinderungen und chronischen Krankheiten bei den Bezirken hin und auf die Möglichkeit der Nutzung des telefonischen Gebärdendolmetscherdienstes mit Videoanruf zur Erleichterung der Kommunikation.</w:t>
      </w:r>
    </w:p>
    <w:p w14:paraId="258A13A2" w14:textId="75002C5C" w:rsidR="0023109D" w:rsidRDefault="0023109D" w:rsidP="002702CB">
      <w:pPr>
        <w:pStyle w:val="Listenabsatz"/>
        <w:numPr>
          <w:ilvl w:val="0"/>
          <w:numId w:val="23"/>
        </w:numPr>
        <w:ind w:left="567" w:hanging="283"/>
        <w:rPr>
          <w:rFonts w:ascii="Berlin Type Office" w:hAnsi="Berlin Type Office"/>
          <w:sz w:val="24"/>
          <w:szCs w:val="24"/>
        </w:rPr>
      </w:pPr>
      <w:r>
        <w:rPr>
          <w:rFonts w:ascii="Berlin Type Office" w:hAnsi="Berlin Type Office"/>
          <w:sz w:val="24"/>
          <w:szCs w:val="24"/>
        </w:rPr>
        <w:t xml:space="preserve">Herr Helbing weist auf die besonders herausfordernde Situation gehörloser Frauen hin. Viele Frauenhäuser sind nicht auf die Bedürfnisse gehörloser Frauen ausgerichtet und es gibt zu wenig Übersetzungen durch Gebärdensprachdolmetscher*innen, zu wenig Beratungsangebote und zu wenig geschultes Personal für diese Frauen. Er fordert einen </w:t>
      </w:r>
      <w:r w:rsidR="000F56AF">
        <w:rPr>
          <w:rFonts w:ascii="Berlin Type Office" w:hAnsi="Berlin Type Office"/>
          <w:sz w:val="24"/>
          <w:szCs w:val="24"/>
        </w:rPr>
        <w:t xml:space="preserve">wirklich </w:t>
      </w:r>
      <w:r>
        <w:rPr>
          <w:rFonts w:ascii="Berlin Type Office" w:hAnsi="Berlin Type Office"/>
          <w:sz w:val="24"/>
          <w:szCs w:val="24"/>
        </w:rPr>
        <w:t xml:space="preserve">barrierefreien Zugang zu allen </w:t>
      </w:r>
      <w:r w:rsidR="000F56AF">
        <w:rPr>
          <w:rFonts w:ascii="Berlin Type Office" w:hAnsi="Berlin Type Office"/>
          <w:sz w:val="24"/>
          <w:szCs w:val="24"/>
        </w:rPr>
        <w:t>Hilfs- und Beratungsa</w:t>
      </w:r>
      <w:r>
        <w:rPr>
          <w:rFonts w:ascii="Berlin Type Office" w:hAnsi="Berlin Type Office"/>
          <w:sz w:val="24"/>
          <w:szCs w:val="24"/>
        </w:rPr>
        <w:t>ngeboten.</w:t>
      </w:r>
    </w:p>
    <w:p w14:paraId="6BF19E92" w14:textId="52B754C8" w:rsidR="00540CBC" w:rsidRDefault="00540CBC" w:rsidP="002702CB">
      <w:pPr>
        <w:pStyle w:val="Listenabsatz"/>
        <w:numPr>
          <w:ilvl w:val="0"/>
          <w:numId w:val="23"/>
        </w:numPr>
        <w:ind w:left="567" w:hanging="283"/>
        <w:rPr>
          <w:rFonts w:ascii="Berlin Type Office" w:hAnsi="Berlin Type Office"/>
          <w:sz w:val="24"/>
          <w:szCs w:val="24"/>
        </w:rPr>
      </w:pPr>
      <w:r>
        <w:rPr>
          <w:rFonts w:ascii="Berlin Type Office" w:hAnsi="Berlin Type Office"/>
          <w:sz w:val="24"/>
          <w:szCs w:val="24"/>
        </w:rPr>
        <w:t>Ein großes Problem, welches mehr Aufmerksamkeit bedarf, ist die Tatsache, dass es immer noch keine strukturierten Hilfsangebote für von Gewalt betroffene, behinderte Männer gibt. Frau Braunert-Rümenapf erklärt dazu, dass es trotz wiederkehrender Bemühungen ihrerseits noch keine Fortschritte gibt.</w:t>
      </w:r>
    </w:p>
    <w:p w14:paraId="4F7B0D85" w14:textId="6F039FC3" w:rsidR="00540CBC" w:rsidRDefault="00540CBC" w:rsidP="002702CB">
      <w:pPr>
        <w:pStyle w:val="Listenabsatz"/>
        <w:numPr>
          <w:ilvl w:val="0"/>
          <w:numId w:val="23"/>
        </w:numPr>
        <w:ind w:left="567" w:hanging="283"/>
        <w:rPr>
          <w:rFonts w:ascii="Berlin Type Office" w:hAnsi="Berlin Type Office"/>
          <w:sz w:val="24"/>
          <w:szCs w:val="24"/>
        </w:rPr>
      </w:pPr>
      <w:r>
        <w:rPr>
          <w:rFonts w:ascii="Berlin Type Office" w:hAnsi="Berlin Type Office"/>
          <w:sz w:val="24"/>
          <w:szCs w:val="24"/>
        </w:rPr>
        <w:t>Frau Bo</w:t>
      </w:r>
      <w:r w:rsidR="00443BF1">
        <w:rPr>
          <w:rFonts w:ascii="Berlin Type Office" w:hAnsi="Berlin Type Office"/>
          <w:sz w:val="24"/>
          <w:szCs w:val="24"/>
        </w:rPr>
        <w:t>zdag vom Verein Interaktiv bietet den Kolleginnen vom Frauenhaus an, sie bei schwierigen bürokratischen Angelegenheiten wie Widersprüchen zu unterstützen.</w:t>
      </w:r>
    </w:p>
    <w:p w14:paraId="2B900FC0" w14:textId="55827889" w:rsidR="000C1C40" w:rsidRDefault="000C1C40" w:rsidP="002702CB">
      <w:pPr>
        <w:pStyle w:val="Listenabsatz"/>
        <w:numPr>
          <w:ilvl w:val="0"/>
          <w:numId w:val="23"/>
        </w:numPr>
        <w:ind w:left="567" w:hanging="283"/>
        <w:rPr>
          <w:rFonts w:ascii="Berlin Type Office" w:hAnsi="Berlin Type Office"/>
          <w:sz w:val="24"/>
          <w:szCs w:val="24"/>
        </w:rPr>
      </w:pPr>
      <w:r>
        <w:rPr>
          <w:rFonts w:ascii="Berlin Type Office" w:hAnsi="Berlin Type Office"/>
          <w:sz w:val="24"/>
          <w:szCs w:val="24"/>
        </w:rPr>
        <w:t>Es erfolgt eine systematische Erfassung und Auswertung der Daten der aufgenommenen Frauen.</w:t>
      </w:r>
    </w:p>
    <w:p w14:paraId="68E944E2" w14:textId="2253AA1A" w:rsidR="000C1C40" w:rsidRDefault="000C1C40" w:rsidP="002702CB">
      <w:pPr>
        <w:pStyle w:val="Listenabsatz"/>
        <w:numPr>
          <w:ilvl w:val="0"/>
          <w:numId w:val="23"/>
        </w:numPr>
        <w:ind w:left="567" w:hanging="283"/>
        <w:rPr>
          <w:rFonts w:ascii="Berlin Type Office" w:hAnsi="Berlin Type Office"/>
          <w:sz w:val="24"/>
          <w:szCs w:val="24"/>
        </w:rPr>
      </w:pPr>
      <w:r>
        <w:rPr>
          <w:rFonts w:ascii="Berlin Type Office" w:hAnsi="Berlin Type Office"/>
          <w:sz w:val="24"/>
          <w:szCs w:val="24"/>
        </w:rPr>
        <w:t xml:space="preserve">Frau Nehl wird zum Tätigkeitsbericht des barrierefreien Frauenhauses </w:t>
      </w:r>
      <w:r w:rsidR="000A39F4">
        <w:rPr>
          <w:rFonts w:ascii="Berlin Type Office" w:hAnsi="Berlin Type Office"/>
          <w:sz w:val="24"/>
          <w:szCs w:val="24"/>
        </w:rPr>
        <w:t xml:space="preserve">(nachgefragt von Frau Braunert-Rümenapf) </w:t>
      </w:r>
      <w:r>
        <w:rPr>
          <w:rFonts w:ascii="Berlin Type Office" w:hAnsi="Berlin Type Office"/>
          <w:sz w:val="24"/>
          <w:szCs w:val="24"/>
        </w:rPr>
        <w:t>in d</w:t>
      </w:r>
      <w:r w:rsidR="000A39F4">
        <w:rPr>
          <w:rFonts w:ascii="Berlin Type Office" w:hAnsi="Berlin Type Office"/>
          <w:sz w:val="24"/>
          <w:szCs w:val="24"/>
        </w:rPr>
        <w:t>er</w:t>
      </w:r>
      <w:r>
        <w:rPr>
          <w:rFonts w:ascii="Berlin Type Office" w:hAnsi="Berlin Type Office"/>
          <w:sz w:val="24"/>
          <w:szCs w:val="24"/>
        </w:rPr>
        <w:t xml:space="preserve"> nächste</w:t>
      </w:r>
      <w:r w:rsidR="000A39F4">
        <w:rPr>
          <w:rFonts w:ascii="Berlin Type Office" w:hAnsi="Berlin Type Office"/>
          <w:sz w:val="24"/>
          <w:szCs w:val="24"/>
        </w:rPr>
        <w:t>n</w:t>
      </w:r>
      <w:r>
        <w:rPr>
          <w:rFonts w:ascii="Berlin Type Office" w:hAnsi="Berlin Type Office"/>
          <w:sz w:val="24"/>
          <w:szCs w:val="24"/>
        </w:rPr>
        <w:t xml:space="preserve"> Sitzung </w:t>
      </w:r>
      <w:r w:rsidR="000A39F4">
        <w:rPr>
          <w:rFonts w:ascii="Berlin Type Office" w:hAnsi="Berlin Type Office"/>
          <w:sz w:val="24"/>
          <w:szCs w:val="24"/>
        </w:rPr>
        <w:t>informieren.</w:t>
      </w:r>
    </w:p>
    <w:p w14:paraId="2CF7B568" w14:textId="77777777" w:rsidR="00191392" w:rsidRPr="00191392" w:rsidRDefault="00191392" w:rsidP="00191392">
      <w:pPr>
        <w:rPr>
          <w:rFonts w:ascii="Berlin Type Office" w:hAnsi="Berlin Type Office"/>
          <w:b/>
          <w:bCs/>
          <w:szCs w:val="24"/>
        </w:rPr>
      </w:pPr>
    </w:p>
    <w:p w14:paraId="0B2F753D" w14:textId="0E0BE857" w:rsidR="002D2E94" w:rsidRPr="00A82007" w:rsidRDefault="00076236" w:rsidP="002D2E94">
      <w:pPr>
        <w:pStyle w:val="berschrift2"/>
        <w:spacing w:after="240"/>
        <w:rPr>
          <w:rFonts w:ascii="Berlin Type Office" w:hAnsi="Berlin Type Office"/>
          <w:sz w:val="24"/>
          <w:szCs w:val="24"/>
        </w:rPr>
      </w:pPr>
      <w:r w:rsidRPr="00A82007">
        <w:rPr>
          <w:rFonts w:ascii="Berlin Type Office" w:hAnsi="Berlin Type Office"/>
          <w:sz w:val="24"/>
          <w:szCs w:val="24"/>
        </w:rPr>
        <w:t xml:space="preserve">TOP 4: </w:t>
      </w:r>
      <w:r w:rsidR="00065511" w:rsidRPr="00A82007">
        <w:rPr>
          <w:rFonts w:ascii="Berlin Type Office" w:hAnsi="Berlin Type Office"/>
          <w:sz w:val="24"/>
          <w:szCs w:val="24"/>
        </w:rPr>
        <w:t>Themen der Abteilu</w:t>
      </w:r>
      <w:r w:rsidR="002D2E94" w:rsidRPr="00A82007">
        <w:rPr>
          <w:rFonts w:ascii="Berlin Type Office" w:hAnsi="Berlin Type Office"/>
          <w:sz w:val="24"/>
          <w:szCs w:val="24"/>
        </w:rPr>
        <w:t xml:space="preserve">ng </w:t>
      </w:r>
      <w:r w:rsidR="003B12D3">
        <w:rPr>
          <w:rFonts w:ascii="Berlin Type Office" w:hAnsi="Berlin Type Office"/>
          <w:sz w:val="24"/>
          <w:szCs w:val="24"/>
        </w:rPr>
        <w:t>Soziales</w:t>
      </w:r>
    </w:p>
    <w:p w14:paraId="449C1CE8" w14:textId="77777777" w:rsidR="000A6037" w:rsidRPr="008A6287" w:rsidRDefault="000A6037" w:rsidP="000A6037">
      <w:pPr>
        <w:pStyle w:val="Listenabsatz"/>
        <w:numPr>
          <w:ilvl w:val="0"/>
          <w:numId w:val="18"/>
        </w:numPr>
        <w:spacing w:after="160" w:line="259" w:lineRule="auto"/>
        <w:contextualSpacing/>
        <w:rPr>
          <w:rFonts w:ascii="Berlin Type Office" w:eastAsia="Times New Roman" w:hAnsi="Berlin Type Office" w:cs="Arial"/>
          <w:b/>
          <w:bCs/>
          <w:sz w:val="24"/>
          <w:szCs w:val="24"/>
        </w:rPr>
      </w:pPr>
      <w:bookmarkStart w:id="6" w:name="_Hlk231552622"/>
      <w:r w:rsidRPr="008A6287">
        <w:rPr>
          <w:rFonts w:ascii="Berlin Type Office" w:eastAsia="Times New Roman" w:hAnsi="Berlin Type Office" w:cs="Arial"/>
          <w:b/>
          <w:bCs/>
          <w:sz w:val="24"/>
          <w:szCs w:val="24"/>
        </w:rPr>
        <w:t xml:space="preserve">SGB XIV – Teilhabeansprüche von Kindern und Jugendlichen </w:t>
      </w:r>
      <w:bookmarkEnd w:id="6"/>
    </w:p>
    <w:p w14:paraId="79B12B16" w14:textId="485F06CD" w:rsidR="000A39F4" w:rsidRDefault="000A39F4" w:rsidP="000A39F4">
      <w:pPr>
        <w:pStyle w:val="Listenabsatz"/>
        <w:numPr>
          <w:ilvl w:val="0"/>
          <w:numId w:val="24"/>
        </w:numPr>
        <w:spacing w:after="160" w:line="259" w:lineRule="auto"/>
        <w:contextualSpacing/>
        <w:rPr>
          <w:rFonts w:ascii="Berlin Type Office" w:eastAsia="Times New Roman" w:hAnsi="Berlin Type Office" w:cs="Arial"/>
          <w:sz w:val="24"/>
          <w:szCs w:val="24"/>
        </w:rPr>
      </w:pPr>
      <w:r>
        <w:rPr>
          <w:rFonts w:ascii="Berlin Type Office" w:eastAsia="Times New Roman" w:hAnsi="Berlin Type Office" w:cs="Arial"/>
          <w:sz w:val="24"/>
          <w:szCs w:val="24"/>
        </w:rPr>
        <w:t xml:space="preserve">Das Thema wurde vom Landesbeirat eingebracht mit dem Vorschlag, dass bei </w:t>
      </w:r>
      <w:r w:rsidRPr="000A39F4">
        <w:rPr>
          <w:rFonts w:ascii="Berlin Type Office" w:eastAsia="Times New Roman" w:hAnsi="Berlin Type Office" w:cs="Arial"/>
          <w:sz w:val="24"/>
          <w:szCs w:val="24"/>
        </w:rPr>
        <w:t>Teilhabeansprüche</w:t>
      </w:r>
      <w:r>
        <w:rPr>
          <w:rFonts w:ascii="Berlin Type Office" w:eastAsia="Times New Roman" w:hAnsi="Berlin Type Office" w:cs="Arial"/>
          <w:sz w:val="24"/>
          <w:szCs w:val="24"/>
        </w:rPr>
        <w:t>n</w:t>
      </w:r>
      <w:r w:rsidRPr="000A39F4">
        <w:rPr>
          <w:rFonts w:ascii="Berlin Type Office" w:eastAsia="Times New Roman" w:hAnsi="Berlin Type Office" w:cs="Arial"/>
          <w:sz w:val="24"/>
          <w:szCs w:val="24"/>
        </w:rPr>
        <w:t xml:space="preserve"> von Kindern und Jugendlichen im Rahmen sozialer Entschädigungsansprüche nach dem SGB XIV das Teilhabeverfahren auf Antrag der Antragsberechtigten durch den bezirklichen Teilhabefachdienst Jugend durchgeführt werden</w:t>
      </w:r>
      <w:r>
        <w:rPr>
          <w:rFonts w:ascii="Berlin Type Office" w:eastAsia="Times New Roman" w:hAnsi="Berlin Type Office" w:cs="Arial"/>
          <w:sz w:val="24"/>
          <w:szCs w:val="24"/>
        </w:rPr>
        <w:t xml:space="preserve"> kann und nicht durch das LAGeSo.</w:t>
      </w:r>
    </w:p>
    <w:p w14:paraId="67ECF45A" w14:textId="706DF57D" w:rsidR="000A39F4" w:rsidRDefault="000A39F4" w:rsidP="000A39F4">
      <w:pPr>
        <w:pStyle w:val="Listenabsatz"/>
        <w:numPr>
          <w:ilvl w:val="0"/>
          <w:numId w:val="24"/>
        </w:numPr>
        <w:spacing w:after="160" w:line="259" w:lineRule="auto"/>
        <w:contextualSpacing/>
        <w:rPr>
          <w:rFonts w:ascii="Berlin Type Office" w:eastAsia="Times New Roman" w:hAnsi="Berlin Type Office" w:cs="Arial"/>
          <w:sz w:val="24"/>
          <w:szCs w:val="24"/>
        </w:rPr>
      </w:pPr>
      <w:r>
        <w:rPr>
          <w:rFonts w:ascii="Berlin Type Office" w:eastAsia="Times New Roman" w:hAnsi="Berlin Type Office" w:cs="Arial"/>
          <w:sz w:val="24"/>
          <w:szCs w:val="24"/>
        </w:rPr>
        <w:t xml:space="preserve">Frau Cramer v. Clausbruch erklärt dazu, dass in der Praxis bereits seit einigen Jahren die </w:t>
      </w:r>
      <w:r w:rsidR="00A111D5">
        <w:rPr>
          <w:rFonts w:ascii="Berlin Type Office" w:eastAsia="Times New Roman" w:hAnsi="Berlin Type Office" w:cs="Arial"/>
          <w:sz w:val="24"/>
          <w:szCs w:val="24"/>
        </w:rPr>
        <w:t>A</w:t>
      </w:r>
      <w:r>
        <w:rPr>
          <w:rFonts w:ascii="Berlin Type Office" w:eastAsia="Times New Roman" w:hAnsi="Berlin Type Office" w:cs="Arial"/>
          <w:sz w:val="24"/>
          <w:szCs w:val="24"/>
        </w:rPr>
        <w:t xml:space="preserve">nträge </w:t>
      </w:r>
      <w:r w:rsidR="00F9395E">
        <w:rPr>
          <w:rFonts w:ascii="Berlin Type Office" w:eastAsia="Times New Roman" w:hAnsi="Berlin Type Office" w:cs="Arial"/>
          <w:sz w:val="24"/>
          <w:szCs w:val="24"/>
        </w:rPr>
        <w:t>durch die Jugendämter gestellt werden</w:t>
      </w:r>
      <w:r w:rsidR="001C79BD">
        <w:rPr>
          <w:rFonts w:ascii="Berlin Type Office" w:eastAsia="Times New Roman" w:hAnsi="Berlin Type Office" w:cs="Arial"/>
          <w:sz w:val="24"/>
          <w:szCs w:val="24"/>
        </w:rPr>
        <w:t xml:space="preserve">. Die Bescheidung </w:t>
      </w:r>
      <w:r w:rsidR="00A111D5">
        <w:rPr>
          <w:rFonts w:ascii="Berlin Type Office" w:eastAsia="Times New Roman" w:hAnsi="Berlin Type Office" w:cs="Arial"/>
          <w:sz w:val="24"/>
          <w:szCs w:val="24"/>
        </w:rPr>
        <w:t>der Entschädigungsanträge</w:t>
      </w:r>
      <w:r w:rsidR="001C79BD">
        <w:rPr>
          <w:rFonts w:ascii="Berlin Type Office" w:eastAsia="Times New Roman" w:hAnsi="Berlin Type Office" w:cs="Arial"/>
          <w:sz w:val="24"/>
          <w:szCs w:val="24"/>
        </w:rPr>
        <w:t xml:space="preserve"> dauert wegen der Prüfung von vielen Akten verschiedener Stellen (z.B. Gerichtsakten, Polizeiakten) und einer Begutachtung</w:t>
      </w:r>
      <w:r w:rsidR="00A111D5">
        <w:rPr>
          <w:rFonts w:ascii="Berlin Type Office" w:eastAsia="Times New Roman" w:hAnsi="Berlin Type Office" w:cs="Arial"/>
          <w:sz w:val="24"/>
          <w:szCs w:val="24"/>
        </w:rPr>
        <w:t xml:space="preserve"> mitunter sehr lange. </w:t>
      </w:r>
      <w:r w:rsidR="00383168">
        <w:rPr>
          <w:rFonts w:ascii="Berlin Type Office" w:eastAsia="Times New Roman" w:hAnsi="Berlin Type Office" w:cs="Arial"/>
          <w:sz w:val="24"/>
          <w:szCs w:val="24"/>
        </w:rPr>
        <w:t>D</w:t>
      </w:r>
      <w:r w:rsidR="00A111D5">
        <w:rPr>
          <w:rFonts w:ascii="Berlin Type Office" w:eastAsia="Times New Roman" w:hAnsi="Berlin Type Office" w:cs="Arial"/>
          <w:sz w:val="24"/>
          <w:szCs w:val="24"/>
        </w:rPr>
        <w:t xml:space="preserve">as LAGeSo </w:t>
      </w:r>
      <w:r w:rsidR="00383168">
        <w:rPr>
          <w:rFonts w:ascii="Berlin Type Office" w:eastAsia="Times New Roman" w:hAnsi="Berlin Type Office" w:cs="Arial"/>
          <w:sz w:val="24"/>
          <w:szCs w:val="24"/>
        </w:rPr>
        <w:t xml:space="preserve">ist </w:t>
      </w:r>
      <w:r w:rsidR="00A111D5">
        <w:rPr>
          <w:rFonts w:ascii="Berlin Type Office" w:eastAsia="Times New Roman" w:hAnsi="Berlin Type Office" w:cs="Arial"/>
          <w:sz w:val="24"/>
          <w:szCs w:val="24"/>
        </w:rPr>
        <w:t xml:space="preserve">erst </w:t>
      </w:r>
      <w:r w:rsidR="00383168">
        <w:rPr>
          <w:rFonts w:ascii="Berlin Type Office" w:eastAsia="Times New Roman" w:hAnsi="Berlin Type Office" w:cs="Arial"/>
          <w:sz w:val="24"/>
          <w:szCs w:val="24"/>
        </w:rPr>
        <w:t xml:space="preserve">auch </w:t>
      </w:r>
      <w:r w:rsidR="00A111D5">
        <w:rPr>
          <w:rFonts w:ascii="Berlin Type Office" w:eastAsia="Times New Roman" w:hAnsi="Berlin Type Office" w:cs="Arial"/>
          <w:sz w:val="24"/>
          <w:szCs w:val="24"/>
        </w:rPr>
        <w:t>für das Teilhabeverfahren zuständig, wenn ein positiver Entschädigungsbescheid erstellt wurde und die Teilhabeleistung im ursächlichen Zusammenhang mit de</w:t>
      </w:r>
      <w:r w:rsidR="00580DD4">
        <w:rPr>
          <w:rFonts w:ascii="Berlin Type Office" w:eastAsia="Times New Roman" w:hAnsi="Berlin Type Office" w:cs="Arial"/>
          <w:sz w:val="24"/>
          <w:szCs w:val="24"/>
        </w:rPr>
        <w:t>m</w:t>
      </w:r>
      <w:r w:rsidR="00A111D5">
        <w:rPr>
          <w:rFonts w:ascii="Berlin Type Office" w:eastAsia="Times New Roman" w:hAnsi="Berlin Type Office" w:cs="Arial"/>
          <w:sz w:val="24"/>
          <w:szCs w:val="24"/>
        </w:rPr>
        <w:t xml:space="preserve"> </w:t>
      </w:r>
      <w:r w:rsidR="00580DD4">
        <w:rPr>
          <w:rFonts w:ascii="Berlin Type Office" w:eastAsia="Times New Roman" w:hAnsi="Berlin Type Office" w:cs="Arial"/>
          <w:sz w:val="24"/>
          <w:szCs w:val="24"/>
        </w:rPr>
        <w:t>Entschädigungsgrund</w:t>
      </w:r>
      <w:r w:rsidR="00A111D5">
        <w:rPr>
          <w:rFonts w:ascii="Berlin Type Office" w:eastAsia="Times New Roman" w:hAnsi="Berlin Type Office" w:cs="Arial"/>
          <w:sz w:val="24"/>
          <w:szCs w:val="24"/>
        </w:rPr>
        <w:t xml:space="preserve"> steht. Seit 2025 gibt es ein Rundschreiben</w:t>
      </w:r>
      <w:r w:rsidR="00383168">
        <w:rPr>
          <w:rFonts w:ascii="Berlin Type Office" w:eastAsia="Times New Roman" w:hAnsi="Berlin Type Office" w:cs="Arial"/>
          <w:sz w:val="24"/>
          <w:szCs w:val="24"/>
        </w:rPr>
        <w:t xml:space="preserve"> (von </w:t>
      </w:r>
      <w:r w:rsidR="00C32813">
        <w:rPr>
          <w:rFonts w:ascii="Berlin Type Office" w:eastAsia="Times New Roman" w:hAnsi="Berlin Type Office" w:cs="Arial"/>
          <w:sz w:val="24"/>
          <w:szCs w:val="24"/>
        </w:rPr>
        <w:t xml:space="preserve">den </w:t>
      </w:r>
      <w:r w:rsidR="00580DD4">
        <w:rPr>
          <w:rFonts w:ascii="Berlin Type Office" w:eastAsia="Times New Roman" w:hAnsi="Berlin Type Office" w:cs="Arial"/>
          <w:sz w:val="24"/>
          <w:szCs w:val="24"/>
        </w:rPr>
        <w:t xml:space="preserve">für Soziales und Jugend zuständigen </w:t>
      </w:r>
      <w:r w:rsidR="00C32813">
        <w:rPr>
          <w:rFonts w:ascii="Berlin Type Office" w:eastAsia="Times New Roman" w:hAnsi="Berlin Type Office" w:cs="Arial"/>
          <w:sz w:val="24"/>
          <w:szCs w:val="24"/>
        </w:rPr>
        <w:t>Bundesministerien</w:t>
      </w:r>
      <w:r w:rsidR="00383168">
        <w:rPr>
          <w:rFonts w:ascii="Berlin Type Office" w:eastAsia="Times New Roman" w:hAnsi="Berlin Type Office" w:cs="Arial"/>
          <w:sz w:val="24"/>
          <w:szCs w:val="24"/>
        </w:rPr>
        <w:t>)</w:t>
      </w:r>
      <w:r w:rsidR="00A111D5">
        <w:rPr>
          <w:rFonts w:ascii="Berlin Type Office" w:eastAsia="Times New Roman" w:hAnsi="Berlin Type Office" w:cs="Arial"/>
          <w:sz w:val="24"/>
          <w:szCs w:val="24"/>
        </w:rPr>
        <w:t xml:space="preserve">, welches regelt, dass Leistungen für Kinder und Jugendliche in diesen Fällen durch die Teilhabefachdienste der Jugendämter festgestellt </w:t>
      </w:r>
      <w:r w:rsidR="00383168">
        <w:rPr>
          <w:rFonts w:ascii="Berlin Type Office" w:eastAsia="Times New Roman" w:hAnsi="Berlin Type Office" w:cs="Arial"/>
          <w:sz w:val="24"/>
          <w:szCs w:val="24"/>
        </w:rPr>
        <w:t xml:space="preserve">und geleistet </w:t>
      </w:r>
      <w:r w:rsidR="00A111D5">
        <w:rPr>
          <w:rFonts w:ascii="Berlin Type Office" w:eastAsia="Times New Roman" w:hAnsi="Berlin Type Office" w:cs="Arial"/>
          <w:sz w:val="24"/>
          <w:szCs w:val="24"/>
        </w:rPr>
        <w:t>werden</w:t>
      </w:r>
      <w:r w:rsidR="00383168">
        <w:rPr>
          <w:rFonts w:ascii="Berlin Type Office" w:eastAsia="Times New Roman" w:hAnsi="Berlin Type Office" w:cs="Arial"/>
          <w:sz w:val="24"/>
          <w:szCs w:val="24"/>
        </w:rPr>
        <w:t>.</w:t>
      </w:r>
      <w:r w:rsidR="00A111D5">
        <w:rPr>
          <w:rFonts w:ascii="Berlin Type Office" w:eastAsia="Times New Roman" w:hAnsi="Berlin Type Office" w:cs="Arial"/>
          <w:sz w:val="24"/>
          <w:szCs w:val="24"/>
        </w:rPr>
        <w:t xml:space="preserve"> </w:t>
      </w:r>
      <w:r w:rsidR="00C32813">
        <w:rPr>
          <w:rFonts w:ascii="Berlin Type Office" w:eastAsia="Times New Roman" w:hAnsi="Berlin Type Office" w:cs="Arial"/>
          <w:sz w:val="24"/>
          <w:szCs w:val="24"/>
        </w:rPr>
        <w:t>Sollte später ein Entschädigungsanspruch festgestellt werden, werden die entstandenen Kosten den Jugendämtern durch das LAGeSo erstattet.</w:t>
      </w:r>
      <w:r w:rsidR="00CD31C5">
        <w:rPr>
          <w:rFonts w:ascii="Berlin Type Office" w:eastAsia="Times New Roman" w:hAnsi="Berlin Type Office" w:cs="Arial"/>
          <w:sz w:val="24"/>
          <w:szCs w:val="24"/>
        </w:rPr>
        <w:t xml:space="preserve"> Deshalb ist es nicht notwendig, an den bestehenden Regelungen etwas zu ändern. Bei Entschädigungsanträgen nach Impfschäden bei Kindern und Jugendlichen wird genauso verfahren.</w:t>
      </w:r>
    </w:p>
    <w:p w14:paraId="147EDE57" w14:textId="5DD07493" w:rsidR="00961E30" w:rsidRDefault="00961E30" w:rsidP="000A39F4">
      <w:pPr>
        <w:pStyle w:val="Listenabsatz"/>
        <w:numPr>
          <w:ilvl w:val="0"/>
          <w:numId w:val="24"/>
        </w:numPr>
        <w:spacing w:after="160" w:line="259" w:lineRule="auto"/>
        <w:contextualSpacing/>
        <w:rPr>
          <w:rFonts w:ascii="Berlin Type Office" w:eastAsia="Times New Roman" w:hAnsi="Berlin Type Office" w:cs="Arial"/>
          <w:sz w:val="24"/>
          <w:szCs w:val="24"/>
        </w:rPr>
      </w:pPr>
      <w:r>
        <w:rPr>
          <w:rFonts w:ascii="Berlin Type Office" w:eastAsia="Times New Roman" w:hAnsi="Berlin Type Office" w:cs="Arial"/>
          <w:sz w:val="24"/>
          <w:szCs w:val="24"/>
        </w:rPr>
        <w:t>Das erwähnte Rundschreiben soll mit dem Protokoll versendet werden.</w:t>
      </w:r>
    </w:p>
    <w:p w14:paraId="430E984D" w14:textId="77777777" w:rsidR="00961E30" w:rsidRPr="000A6037" w:rsidRDefault="00961E30" w:rsidP="00961E30">
      <w:pPr>
        <w:pStyle w:val="Listenabsatz"/>
        <w:spacing w:after="160" w:line="259" w:lineRule="auto"/>
        <w:ind w:left="1080"/>
        <w:contextualSpacing/>
        <w:rPr>
          <w:rFonts w:ascii="Berlin Type Office" w:eastAsia="Times New Roman" w:hAnsi="Berlin Type Office" w:cs="Arial"/>
          <w:sz w:val="24"/>
          <w:szCs w:val="24"/>
        </w:rPr>
      </w:pPr>
    </w:p>
    <w:p w14:paraId="340DBFDB" w14:textId="77777777" w:rsidR="000A6037" w:rsidRPr="008A6287" w:rsidRDefault="000A6037" w:rsidP="000A6037">
      <w:pPr>
        <w:pStyle w:val="Listenabsatz"/>
        <w:numPr>
          <w:ilvl w:val="0"/>
          <w:numId w:val="18"/>
        </w:numPr>
        <w:spacing w:after="160" w:line="259" w:lineRule="auto"/>
        <w:contextualSpacing/>
        <w:rPr>
          <w:rFonts w:ascii="Berlin Type Office" w:eastAsia="Times New Roman" w:hAnsi="Berlin Type Office" w:cs="Arial"/>
          <w:b/>
          <w:bCs/>
          <w:sz w:val="24"/>
          <w:szCs w:val="24"/>
        </w:rPr>
      </w:pPr>
      <w:r w:rsidRPr="000A6037">
        <w:rPr>
          <w:rFonts w:ascii="Berlin Type Office" w:eastAsia="Times New Roman" w:hAnsi="Berlin Type Office" w:cs="Arial"/>
          <w:sz w:val="24"/>
          <w:szCs w:val="24"/>
        </w:rPr>
        <w:t xml:space="preserve"> </w:t>
      </w:r>
      <w:r w:rsidRPr="008A6287">
        <w:rPr>
          <w:rFonts w:ascii="Berlin Type Office" w:eastAsia="Times New Roman" w:hAnsi="Berlin Type Office" w:cs="Arial"/>
          <w:b/>
          <w:bCs/>
          <w:sz w:val="24"/>
          <w:szCs w:val="24"/>
        </w:rPr>
        <w:t xml:space="preserve">3. </w:t>
      </w:r>
      <w:bookmarkStart w:id="7" w:name="_Hlk228959826"/>
      <w:r w:rsidRPr="008A6287">
        <w:rPr>
          <w:rFonts w:ascii="Berlin Type Office" w:eastAsia="Times New Roman" w:hAnsi="Berlin Type Office" w:cs="Arial"/>
          <w:b/>
          <w:bCs/>
          <w:sz w:val="24"/>
          <w:szCs w:val="24"/>
        </w:rPr>
        <w:t>Änderung der Sonderpädagogikverordnung</w:t>
      </w:r>
      <w:bookmarkEnd w:id="7"/>
    </w:p>
    <w:p w14:paraId="340D159F" w14:textId="7C2E5D0C" w:rsidR="00D62803" w:rsidRDefault="00D62803" w:rsidP="00D62803">
      <w:pPr>
        <w:pStyle w:val="Listenabsatz"/>
        <w:numPr>
          <w:ilvl w:val="0"/>
          <w:numId w:val="25"/>
        </w:numPr>
        <w:spacing w:after="160" w:line="259" w:lineRule="auto"/>
        <w:contextualSpacing/>
        <w:rPr>
          <w:rFonts w:ascii="Berlin Type Office" w:eastAsia="Times New Roman" w:hAnsi="Berlin Type Office" w:cs="Arial"/>
          <w:sz w:val="24"/>
          <w:szCs w:val="24"/>
        </w:rPr>
      </w:pPr>
      <w:r>
        <w:rPr>
          <w:rFonts w:ascii="Berlin Type Office" w:eastAsia="Times New Roman" w:hAnsi="Berlin Type Office" w:cs="Arial"/>
          <w:sz w:val="24"/>
          <w:szCs w:val="24"/>
        </w:rPr>
        <w:t xml:space="preserve">Frau Dr. Würtz teilt mit, dass es in der </w:t>
      </w:r>
      <w:r w:rsidR="0030053F">
        <w:rPr>
          <w:rFonts w:ascii="Berlin Type Office" w:eastAsia="Times New Roman" w:hAnsi="Berlin Type Office" w:cs="Arial"/>
          <w:sz w:val="24"/>
          <w:szCs w:val="24"/>
        </w:rPr>
        <w:t>V</w:t>
      </w:r>
      <w:r>
        <w:rPr>
          <w:rFonts w:ascii="Berlin Type Office" w:eastAsia="Times New Roman" w:hAnsi="Berlin Type Office" w:cs="Arial"/>
          <w:sz w:val="24"/>
          <w:szCs w:val="24"/>
        </w:rPr>
        <w:t>ergangenheit einen Disput zwischen der Bildungsverwaltung und der Sozialverwaltung gab</w:t>
      </w:r>
      <w:r w:rsidR="0030053F">
        <w:rPr>
          <w:rFonts w:ascii="Berlin Type Office" w:eastAsia="Times New Roman" w:hAnsi="Berlin Type Office" w:cs="Arial"/>
          <w:sz w:val="24"/>
          <w:szCs w:val="24"/>
        </w:rPr>
        <w:t xml:space="preserve"> und man weiterhin im Austausch ist. Es wurde </w:t>
      </w:r>
      <w:r w:rsidR="008A6287">
        <w:rPr>
          <w:rFonts w:ascii="Berlin Type Office" w:eastAsia="Times New Roman" w:hAnsi="Berlin Type Office" w:cs="Arial"/>
          <w:sz w:val="24"/>
          <w:szCs w:val="24"/>
        </w:rPr>
        <w:t xml:space="preserve">im letzten Jahr </w:t>
      </w:r>
      <w:r w:rsidR="0030053F">
        <w:rPr>
          <w:rFonts w:ascii="Berlin Type Office" w:eastAsia="Times New Roman" w:hAnsi="Berlin Type Office" w:cs="Arial"/>
          <w:sz w:val="24"/>
          <w:szCs w:val="24"/>
        </w:rPr>
        <w:t xml:space="preserve">die 3. </w:t>
      </w:r>
      <w:r w:rsidR="0030053F" w:rsidRPr="000A6037">
        <w:rPr>
          <w:rFonts w:ascii="Berlin Type Office" w:eastAsia="Times New Roman" w:hAnsi="Berlin Type Office" w:cs="Arial"/>
          <w:sz w:val="24"/>
          <w:szCs w:val="24"/>
        </w:rPr>
        <w:t>Änderung der Sonderpädagogikverordnung</w:t>
      </w:r>
      <w:r w:rsidR="0030053F">
        <w:rPr>
          <w:rFonts w:ascii="Berlin Type Office" w:eastAsia="Times New Roman" w:hAnsi="Berlin Type Office" w:cs="Arial"/>
          <w:sz w:val="24"/>
          <w:szCs w:val="24"/>
        </w:rPr>
        <w:t xml:space="preserve"> veröffentlicht, ohne die Änderungsvorschläge der Sozialverwaltung aufzunehmen. </w:t>
      </w:r>
    </w:p>
    <w:p w14:paraId="4C64E079" w14:textId="1F7F313F" w:rsidR="0030053F" w:rsidRDefault="0030053F" w:rsidP="00D62803">
      <w:pPr>
        <w:pStyle w:val="Listenabsatz"/>
        <w:numPr>
          <w:ilvl w:val="0"/>
          <w:numId w:val="25"/>
        </w:numPr>
        <w:spacing w:after="160" w:line="259" w:lineRule="auto"/>
        <w:contextualSpacing/>
        <w:rPr>
          <w:rFonts w:ascii="Berlin Type Office" w:eastAsia="Times New Roman" w:hAnsi="Berlin Type Office" w:cs="Arial"/>
          <w:sz w:val="24"/>
          <w:szCs w:val="24"/>
        </w:rPr>
      </w:pPr>
      <w:r>
        <w:rPr>
          <w:rFonts w:ascii="Berlin Type Office" w:eastAsia="Times New Roman" w:hAnsi="Berlin Type Office" w:cs="Arial"/>
          <w:sz w:val="24"/>
          <w:szCs w:val="24"/>
        </w:rPr>
        <w:t xml:space="preserve">Zur bevorstehenden 4. </w:t>
      </w:r>
      <w:r w:rsidRPr="0030053F">
        <w:rPr>
          <w:rFonts w:ascii="Berlin Type Office" w:eastAsia="Times New Roman" w:hAnsi="Berlin Type Office" w:cs="Arial"/>
          <w:sz w:val="24"/>
          <w:szCs w:val="24"/>
        </w:rPr>
        <w:t>Änderung der Sonderpädagogikverordnung</w:t>
      </w:r>
      <w:r>
        <w:rPr>
          <w:rFonts w:ascii="Berlin Type Office" w:eastAsia="Times New Roman" w:hAnsi="Berlin Type Office" w:cs="Arial"/>
          <w:sz w:val="24"/>
          <w:szCs w:val="24"/>
        </w:rPr>
        <w:t xml:space="preserve"> gab es einen Austausch, in dem sich die Vertretungen der Bildungsverwaltung kompromissbereit zeigten.</w:t>
      </w:r>
      <w:r w:rsidR="006E1970">
        <w:rPr>
          <w:rFonts w:ascii="Berlin Type Office" w:eastAsia="Times New Roman" w:hAnsi="Berlin Type Office" w:cs="Arial"/>
          <w:sz w:val="24"/>
          <w:szCs w:val="24"/>
        </w:rPr>
        <w:t xml:space="preserve"> Deshalb ist man zuversichtlich, dass Änderungsvorschläge </w:t>
      </w:r>
      <w:r w:rsidR="000C36D9">
        <w:rPr>
          <w:rFonts w:ascii="Berlin Type Office" w:eastAsia="Times New Roman" w:hAnsi="Berlin Type Office" w:cs="Arial"/>
          <w:sz w:val="24"/>
          <w:szCs w:val="24"/>
        </w:rPr>
        <w:t>in die Verordnung mit aufgenommen werden</w:t>
      </w:r>
      <w:r w:rsidR="006E1970">
        <w:rPr>
          <w:rFonts w:ascii="Berlin Type Office" w:eastAsia="Times New Roman" w:hAnsi="Berlin Type Office" w:cs="Arial"/>
          <w:sz w:val="24"/>
          <w:szCs w:val="24"/>
        </w:rPr>
        <w:t>.</w:t>
      </w:r>
    </w:p>
    <w:p w14:paraId="3D8A39F1" w14:textId="77777777" w:rsidR="008A6287" w:rsidRPr="000A6037" w:rsidRDefault="008A6287" w:rsidP="008A6287">
      <w:pPr>
        <w:pStyle w:val="Listenabsatz"/>
        <w:spacing w:after="160" w:line="259" w:lineRule="auto"/>
        <w:ind w:left="1080"/>
        <w:contextualSpacing/>
        <w:rPr>
          <w:rFonts w:ascii="Berlin Type Office" w:eastAsia="Times New Roman" w:hAnsi="Berlin Type Office" w:cs="Arial"/>
          <w:sz w:val="24"/>
          <w:szCs w:val="24"/>
        </w:rPr>
      </w:pPr>
    </w:p>
    <w:p w14:paraId="63C8FC53" w14:textId="0E860AA8" w:rsidR="0044473F" w:rsidRPr="008A6287" w:rsidRDefault="000A6037" w:rsidP="000A6037">
      <w:pPr>
        <w:pStyle w:val="Listenabsatz"/>
        <w:numPr>
          <w:ilvl w:val="0"/>
          <w:numId w:val="18"/>
        </w:numPr>
        <w:spacing w:line="276" w:lineRule="auto"/>
        <w:rPr>
          <w:rFonts w:ascii="Berlin Type Office" w:hAnsi="Berlin Type Office" w:cs="Arial"/>
          <w:sz w:val="24"/>
          <w:szCs w:val="24"/>
        </w:rPr>
      </w:pPr>
      <w:r w:rsidRPr="008A6287">
        <w:rPr>
          <w:rFonts w:ascii="Berlin Type Office" w:eastAsia="Times New Roman" w:hAnsi="Berlin Type Office" w:cs="Arial"/>
          <w:b/>
          <w:bCs/>
          <w:sz w:val="24"/>
          <w:szCs w:val="24"/>
        </w:rPr>
        <w:t>Aktuelles zum neuen Berliner Maßnahmenplan</w:t>
      </w:r>
      <w:r w:rsidRPr="000A6037">
        <w:rPr>
          <w:rFonts w:ascii="Berlin Type Office" w:eastAsia="Times New Roman" w:hAnsi="Berlin Type Office" w:cs="Arial"/>
          <w:sz w:val="24"/>
          <w:szCs w:val="24"/>
        </w:rPr>
        <w:t xml:space="preserve"> (weiteres Verfahren, qualifizierte Rückmeldung)</w:t>
      </w:r>
    </w:p>
    <w:p w14:paraId="4774FC47" w14:textId="28189238" w:rsidR="008A6287" w:rsidRDefault="003466C1" w:rsidP="008A6287">
      <w:pPr>
        <w:pStyle w:val="Listenabsatz"/>
        <w:numPr>
          <w:ilvl w:val="0"/>
          <w:numId w:val="26"/>
        </w:numPr>
        <w:spacing w:line="276" w:lineRule="auto"/>
        <w:rPr>
          <w:rFonts w:ascii="Berlin Type Office" w:hAnsi="Berlin Type Office" w:cs="Arial"/>
          <w:sz w:val="24"/>
          <w:szCs w:val="24"/>
        </w:rPr>
      </w:pPr>
      <w:r>
        <w:rPr>
          <w:rFonts w:ascii="Berlin Type Office" w:hAnsi="Berlin Type Office" w:cs="Arial"/>
          <w:sz w:val="24"/>
          <w:szCs w:val="24"/>
        </w:rPr>
        <w:t xml:space="preserve">Es gab eine qualifizierte Rückmeldung zu den Änderungsvorschlägen </w:t>
      </w:r>
      <w:r w:rsidR="000C36D9">
        <w:rPr>
          <w:rFonts w:ascii="Berlin Type Office" w:hAnsi="Berlin Type Office" w:cs="Arial"/>
          <w:sz w:val="24"/>
          <w:szCs w:val="24"/>
        </w:rPr>
        <w:t>des Konzeptes zum neuen Maßnahmenplan gegenüber dem Vorsitzteam des Landesbeirates für Menschen mit Behinderungen SenASGIVA</w:t>
      </w:r>
      <w:r>
        <w:rPr>
          <w:rFonts w:ascii="Berlin Type Office" w:hAnsi="Berlin Type Office" w:cs="Arial"/>
          <w:sz w:val="24"/>
          <w:szCs w:val="24"/>
        </w:rPr>
        <w:t>, den Koordinierungsstellen der Senatsverwaltungen</w:t>
      </w:r>
      <w:r w:rsidR="000C36D9">
        <w:rPr>
          <w:rFonts w:ascii="Berlin Type Office" w:hAnsi="Berlin Type Office" w:cs="Arial"/>
          <w:sz w:val="24"/>
          <w:szCs w:val="24"/>
        </w:rPr>
        <w:t>, der Landesbeauftragten und</w:t>
      </w:r>
      <w:r>
        <w:rPr>
          <w:rFonts w:ascii="Berlin Type Office" w:hAnsi="Berlin Type Office" w:cs="Arial"/>
          <w:sz w:val="24"/>
          <w:szCs w:val="24"/>
        </w:rPr>
        <w:t xml:space="preserve"> </w:t>
      </w:r>
      <w:r w:rsidR="000C36D9">
        <w:rPr>
          <w:rFonts w:ascii="Berlin Type Office" w:hAnsi="Berlin Type Office" w:cs="Arial"/>
          <w:sz w:val="24"/>
          <w:szCs w:val="24"/>
        </w:rPr>
        <w:t>dem</w:t>
      </w:r>
      <w:r>
        <w:rPr>
          <w:rFonts w:ascii="Berlin Type Office" w:hAnsi="Berlin Type Office" w:cs="Arial"/>
          <w:sz w:val="24"/>
          <w:szCs w:val="24"/>
        </w:rPr>
        <w:t xml:space="preserve"> Deutsche</w:t>
      </w:r>
      <w:r w:rsidR="00580DD4">
        <w:rPr>
          <w:rFonts w:ascii="Berlin Type Office" w:hAnsi="Berlin Type Office" w:cs="Arial"/>
          <w:sz w:val="24"/>
          <w:szCs w:val="24"/>
        </w:rPr>
        <w:t>n</w:t>
      </w:r>
      <w:r>
        <w:rPr>
          <w:rFonts w:ascii="Berlin Type Office" w:hAnsi="Berlin Type Office" w:cs="Arial"/>
          <w:sz w:val="24"/>
          <w:szCs w:val="24"/>
        </w:rPr>
        <w:t xml:space="preserve"> Institut für Menschenrechte</w:t>
      </w:r>
      <w:r w:rsidR="00C06F1D">
        <w:rPr>
          <w:rFonts w:ascii="Berlin Type Office" w:hAnsi="Berlin Type Office" w:cs="Arial"/>
          <w:sz w:val="24"/>
          <w:szCs w:val="24"/>
        </w:rPr>
        <w:t>.</w:t>
      </w:r>
    </w:p>
    <w:p w14:paraId="5E73C99D" w14:textId="7897266B" w:rsidR="00604BBA" w:rsidRPr="000A6037" w:rsidRDefault="00604BBA" w:rsidP="008A6287">
      <w:pPr>
        <w:pStyle w:val="Listenabsatz"/>
        <w:numPr>
          <w:ilvl w:val="0"/>
          <w:numId w:val="26"/>
        </w:numPr>
        <w:spacing w:line="276" w:lineRule="auto"/>
        <w:rPr>
          <w:rFonts w:ascii="Berlin Type Office" w:hAnsi="Berlin Type Office" w:cs="Arial"/>
          <w:sz w:val="24"/>
          <w:szCs w:val="24"/>
        </w:rPr>
      </w:pPr>
      <w:r>
        <w:rPr>
          <w:rFonts w:ascii="Berlin Type Office" w:hAnsi="Berlin Type Office" w:cs="Arial"/>
          <w:sz w:val="24"/>
          <w:szCs w:val="24"/>
        </w:rPr>
        <w:t xml:space="preserve">Das </w:t>
      </w:r>
      <w:r w:rsidR="00580DD4">
        <w:rPr>
          <w:rFonts w:ascii="Berlin Type Office" w:hAnsi="Berlin Type Office" w:cs="Arial"/>
          <w:sz w:val="24"/>
          <w:szCs w:val="24"/>
        </w:rPr>
        <w:t xml:space="preserve">ergänzte </w:t>
      </w:r>
      <w:r>
        <w:rPr>
          <w:rFonts w:ascii="Berlin Type Office" w:hAnsi="Berlin Type Office" w:cs="Arial"/>
          <w:sz w:val="24"/>
          <w:szCs w:val="24"/>
        </w:rPr>
        <w:t>Konzept soll a</w:t>
      </w:r>
      <w:r w:rsidR="000C36D9">
        <w:rPr>
          <w:rFonts w:ascii="Berlin Type Office" w:hAnsi="Berlin Type Office" w:cs="Arial"/>
          <w:sz w:val="24"/>
          <w:szCs w:val="24"/>
        </w:rPr>
        <w:t>nschließend a</w:t>
      </w:r>
      <w:r>
        <w:rPr>
          <w:rFonts w:ascii="Berlin Type Office" w:hAnsi="Berlin Type Office" w:cs="Arial"/>
          <w:sz w:val="24"/>
          <w:szCs w:val="24"/>
        </w:rPr>
        <w:t>ls Senatsvorlage in den Senat gehen, um nach der Wahl eine</w:t>
      </w:r>
      <w:r w:rsidR="000C36D9">
        <w:rPr>
          <w:rFonts w:ascii="Berlin Type Office" w:hAnsi="Berlin Type Office" w:cs="Arial"/>
          <w:sz w:val="24"/>
          <w:szCs w:val="24"/>
        </w:rPr>
        <w:t>n starken Rückhalt</w:t>
      </w:r>
      <w:r>
        <w:rPr>
          <w:rFonts w:ascii="Berlin Type Office" w:hAnsi="Berlin Type Office" w:cs="Arial"/>
          <w:sz w:val="24"/>
          <w:szCs w:val="24"/>
        </w:rPr>
        <w:t xml:space="preserve"> für die Umsetzung zu haben.</w:t>
      </w:r>
    </w:p>
    <w:p w14:paraId="7EF450F6" w14:textId="5C1C718C" w:rsidR="004E1A9E" w:rsidRPr="008B7E49" w:rsidRDefault="00076236" w:rsidP="008545FC">
      <w:pPr>
        <w:pStyle w:val="berschrift2"/>
        <w:spacing w:after="240"/>
        <w:rPr>
          <w:rFonts w:ascii="Berlin Type Office" w:hAnsi="Berlin Type Office"/>
          <w:sz w:val="24"/>
          <w:szCs w:val="24"/>
        </w:rPr>
      </w:pPr>
      <w:r w:rsidRPr="008B7E49">
        <w:rPr>
          <w:rFonts w:ascii="Berlin Type Office" w:hAnsi="Berlin Type Office"/>
          <w:sz w:val="24"/>
          <w:szCs w:val="24"/>
        </w:rPr>
        <w:t xml:space="preserve">TOP 5: </w:t>
      </w:r>
      <w:r w:rsidR="00065511" w:rsidRPr="008B7E49">
        <w:rPr>
          <w:rFonts w:ascii="Berlin Type Office" w:hAnsi="Berlin Type Office"/>
          <w:sz w:val="24"/>
          <w:szCs w:val="24"/>
        </w:rPr>
        <w:t xml:space="preserve">Themen der Abteilung </w:t>
      </w:r>
      <w:r w:rsidR="00F37FCE" w:rsidRPr="008B7E49">
        <w:rPr>
          <w:rFonts w:ascii="Berlin Type Office" w:hAnsi="Berlin Type Office"/>
          <w:sz w:val="24"/>
          <w:szCs w:val="24"/>
        </w:rPr>
        <w:t>Vielfalt und Antidiskriminierung</w:t>
      </w:r>
    </w:p>
    <w:p w14:paraId="696228F1" w14:textId="72FF96C3" w:rsidR="00DF675E" w:rsidRPr="00DF675E" w:rsidRDefault="006C0AA0" w:rsidP="00DF675E">
      <w:pPr>
        <w:numPr>
          <w:ilvl w:val="0"/>
          <w:numId w:val="19"/>
        </w:numPr>
        <w:spacing w:line="276" w:lineRule="auto"/>
        <w:rPr>
          <w:rFonts w:ascii="Berlin Type Office" w:eastAsia="Times New Roman" w:hAnsi="Berlin Type Office" w:cs="Calibri"/>
          <w:b/>
          <w:szCs w:val="24"/>
          <w:lang w:eastAsia="de-DE"/>
        </w:rPr>
      </w:pPr>
      <w:r w:rsidRPr="00DF675E">
        <w:rPr>
          <w:rFonts w:ascii="Berlin Type Office" w:eastAsia="Times New Roman" w:hAnsi="Berlin Type Office" w:cs="Calibri"/>
          <w:b/>
          <w:szCs w:val="24"/>
          <w:lang w:eastAsia="de-DE"/>
        </w:rPr>
        <w:t>Beteiligung im Rahmen des Landesdemokratiefördergesetzes</w:t>
      </w:r>
    </w:p>
    <w:p w14:paraId="10E7CB98" w14:textId="60C466FD" w:rsidR="00AA2A4D" w:rsidRPr="00DF675E" w:rsidRDefault="008B7E49" w:rsidP="00DF675E">
      <w:pPr>
        <w:pStyle w:val="Listenabsatz"/>
        <w:numPr>
          <w:ilvl w:val="0"/>
          <w:numId w:val="27"/>
        </w:numPr>
        <w:spacing w:line="276" w:lineRule="auto"/>
        <w:rPr>
          <w:rFonts w:ascii="Berlin Type Office" w:hAnsi="Berlin Type Office"/>
          <w:bCs/>
          <w:sz w:val="24"/>
          <w:szCs w:val="24"/>
          <w:lang w:val="en-US"/>
        </w:rPr>
      </w:pPr>
      <w:r w:rsidRPr="00DF675E">
        <w:rPr>
          <w:rFonts w:ascii="Berlin Type Office" w:eastAsia="Times New Roman" w:hAnsi="Berlin Type Office"/>
          <w:sz w:val="24"/>
          <w:szCs w:val="24"/>
        </w:rPr>
        <w:t xml:space="preserve">Frau Talbot berichtet, </w:t>
      </w:r>
      <w:r w:rsidR="00DF675E" w:rsidRPr="00DF675E">
        <w:rPr>
          <w:rFonts w:ascii="Berlin Type Office" w:eastAsia="Times New Roman" w:hAnsi="Berlin Type Office"/>
          <w:sz w:val="24"/>
          <w:szCs w:val="24"/>
        </w:rPr>
        <w:t>dass es eine Beteiligung durch den Landesbeirat für Menschen mit Behinderungen gab, wofür sich die Abteilung sehr bedankt.</w:t>
      </w:r>
    </w:p>
    <w:p w14:paraId="18F1C5B8" w14:textId="540E9620" w:rsidR="00DF675E" w:rsidRPr="00DF675E" w:rsidRDefault="00DF675E" w:rsidP="00DF675E">
      <w:pPr>
        <w:pStyle w:val="Listenabsatz"/>
        <w:numPr>
          <w:ilvl w:val="0"/>
          <w:numId w:val="27"/>
        </w:numPr>
        <w:spacing w:line="276" w:lineRule="auto"/>
        <w:rPr>
          <w:rFonts w:ascii="Berlin Type Office" w:hAnsi="Berlin Type Office"/>
          <w:bCs/>
          <w:sz w:val="24"/>
          <w:szCs w:val="24"/>
          <w:lang w:val="en-US"/>
        </w:rPr>
      </w:pPr>
      <w:r w:rsidRPr="00DF675E">
        <w:rPr>
          <w:rFonts w:ascii="Berlin Type Office" w:eastAsia="Times New Roman" w:hAnsi="Berlin Type Office"/>
          <w:sz w:val="24"/>
          <w:szCs w:val="24"/>
        </w:rPr>
        <w:t xml:space="preserve">Die Hinweise </w:t>
      </w:r>
      <w:r>
        <w:rPr>
          <w:rFonts w:ascii="Berlin Type Office" w:eastAsia="Times New Roman" w:hAnsi="Berlin Type Office"/>
          <w:sz w:val="24"/>
          <w:szCs w:val="24"/>
        </w:rPr>
        <w:t>zur Verankerung von Maßgaben zur Barrierefreiheit, zur Intersektionalität und zur Berücksichtigung von sprachlichen Barrieren im Normtext werden begrüßt und aktuell juristisch geprüft. Eine schriftliche Rückmeldung an den Landesbeirat wird nach Auswertung der Vorschläge noch erfolgen.</w:t>
      </w:r>
    </w:p>
    <w:p w14:paraId="65A07FC7" w14:textId="054C954E" w:rsidR="00882EAA" w:rsidRPr="000D5CDF" w:rsidRDefault="00DF675E" w:rsidP="000D5CDF">
      <w:pPr>
        <w:pStyle w:val="Listenabsatz"/>
        <w:numPr>
          <w:ilvl w:val="0"/>
          <w:numId w:val="27"/>
        </w:numPr>
        <w:spacing w:line="276" w:lineRule="auto"/>
        <w:rPr>
          <w:rFonts w:ascii="Berlin Type Office" w:hAnsi="Berlin Type Office"/>
          <w:bCs/>
          <w:sz w:val="24"/>
          <w:szCs w:val="24"/>
          <w:lang w:val="en-US"/>
        </w:rPr>
      </w:pPr>
      <w:r>
        <w:rPr>
          <w:rFonts w:ascii="Berlin Type Office" w:eastAsia="Times New Roman" w:hAnsi="Berlin Type Office"/>
          <w:sz w:val="24"/>
          <w:szCs w:val="24"/>
        </w:rPr>
        <w:t xml:space="preserve">Herr Probst teilt mit, dass bestimmte Gruppen, wie z.B. Wohnungslose, Obdachlose, armutsbetroffene Menschen oder </w:t>
      </w:r>
      <w:r w:rsidR="00DB46C0">
        <w:rPr>
          <w:rFonts w:ascii="Berlin Type Office" w:eastAsia="Times New Roman" w:hAnsi="Berlin Type Office"/>
          <w:sz w:val="24"/>
          <w:szCs w:val="24"/>
        </w:rPr>
        <w:t>langzeitarbeitslose Menschen leider nicht in die Beteiligung einbezogen wurden. Frau Talbot wird dies der Fachabteilung weitergeben.</w:t>
      </w:r>
    </w:p>
    <w:p w14:paraId="424D58DD" w14:textId="77777777" w:rsidR="00F117CA" w:rsidRPr="00A741B4" w:rsidRDefault="00F117CA" w:rsidP="00C91C04">
      <w:pPr>
        <w:spacing w:before="0" w:line="276" w:lineRule="auto"/>
        <w:rPr>
          <w:rFonts w:ascii="Berlin Type Office" w:hAnsi="Berlin Type Office"/>
          <w:b/>
          <w:szCs w:val="24"/>
        </w:rPr>
      </w:pPr>
    </w:p>
    <w:p w14:paraId="42983D3E" w14:textId="0F3E3AF0" w:rsidR="00065511" w:rsidRPr="00A82007" w:rsidRDefault="00076236" w:rsidP="00C91C04">
      <w:pPr>
        <w:pStyle w:val="berschrift2"/>
        <w:spacing w:before="0" w:after="240" w:line="276" w:lineRule="auto"/>
        <w:rPr>
          <w:rFonts w:ascii="Berlin Type Office" w:eastAsia="Times New Roman" w:hAnsi="Berlin Type Office"/>
          <w:sz w:val="24"/>
          <w:szCs w:val="24"/>
        </w:rPr>
      </w:pPr>
      <w:r w:rsidRPr="00A82007">
        <w:rPr>
          <w:rFonts w:ascii="Berlin Type Office" w:hAnsi="Berlin Type Office"/>
          <w:sz w:val="24"/>
          <w:szCs w:val="24"/>
        </w:rPr>
        <w:t xml:space="preserve">TOP 6: </w:t>
      </w:r>
      <w:r w:rsidR="00065511" w:rsidRPr="00A82007">
        <w:rPr>
          <w:rFonts w:ascii="Berlin Type Office" w:eastAsia="Times New Roman" w:hAnsi="Berlin Type Office"/>
          <w:sz w:val="24"/>
          <w:szCs w:val="24"/>
        </w:rPr>
        <w:t xml:space="preserve">Themen der Abteilung </w:t>
      </w:r>
      <w:r w:rsidR="007C043B">
        <w:rPr>
          <w:rFonts w:ascii="Berlin Type Office" w:eastAsia="Times New Roman" w:hAnsi="Berlin Type Office"/>
          <w:sz w:val="24"/>
          <w:szCs w:val="24"/>
        </w:rPr>
        <w:t>Integration und Migration</w:t>
      </w:r>
    </w:p>
    <w:p w14:paraId="33FB9AAD" w14:textId="164DF406" w:rsidR="00EC66C8" w:rsidRDefault="00A86069" w:rsidP="000D5CDF">
      <w:pPr>
        <w:pStyle w:val="Listenabsatz"/>
        <w:numPr>
          <w:ilvl w:val="0"/>
          <w:numId w:val="10"/>
        </w:numPr>
        <w:spacing w:after="200" w:line="276" w:lineRule="auto"/>
        <w:ind w:left="426" w:hanging="426"/>
        <w:rPr>
          <w:rFonts w:ascii="Berlin Type Office" w:eastAsia="Calibri" w:hAnsi="Berlin Type Office" w:cs="Times New Roman"/>
          <w:sz w:val="24"/>
          <w:szCs w:val="24"/>
          <w:lang w:val="en-US"/>
        </w:rPr>
      </w:pPr>
      <w:r w:rsidRPr="00A0541F">
        <w:rPr>
          <w:rFonts w:ascii="Berlin Type Office" w:eastAsia="Calibri" w:hAnsi="Berlin Type Office" w:cs="Times New Roman"/>
          <w:sz w:val="24"/>
          <w:szCs w:val="24"/>
          <w:lang w:val="en-US"/>
        </w:rPr>
        <w:t xml:space="preserve">Für die </w:t>
      </w:r>
      <w:proofErr w:type="spellStart"/>
      <w:r w:rsidRPr="00A0541F">
        <w:rPr>
          <w:rFonts w:ascii="Berlin Type Office" w:eastAsia="Calibri" w:hAnsi="Berlin Type Office" w:cs="Times New Roman"/>
          <w:sz w:val="24"/>
          <w:szCs w:val="24"/>
          <w:lang w:val="en-US"/>
        </w:rPr>
        <w:t>Abteilung</w:t>
      </w:r>
      <w:proofErr w:type="spellEnd"/>
      <w:r w:rsidRPr="00A0541F">
        <w:rPr>
          <w:rFonts w:ascii="Berlin Type Office" w:eastAsia="Calibri" w:hAnsi="Berlin Type Office" w:cs="Times New Roman"/>
          <w:sz w:val="24"/>
          <w:szCs w:val="24"/>
          <w:lang w:val="en-US"/>
        </w:rPr>
        <w:t xml:space="preserve"> Integration und Migration </w:t>
      </w:r>
      <w:proofErr w:type="spellStart"/>
      <w:r w:rsidRPr="00A0541F">
        <w:rPr>
          <w:rFonts w:ascii="Berlin Type Office" w:eastAsia="Calibri" w:hAnsi="Berlin Type Office" w:cs="Times New Roman"/>
          <w:sz w:val="24"/>
          <w:szCs w:val="24"/>
          <w:lang w:val="en-US"/>
        </w:rPr>
        <w:t>werden</w:t>
      </w:r>
      <w:proofErr w:type="spellEnd"/>
      <w:r w:rsidRPr="00A0541F">
        <w:rPr>
          <w:rFonts w:ascii="Berlin Type Office" w:eastAsia="Calibri" w:hAnsi="Berlin Type Office" w:cs="Times New Roman"/>
          <w:sz w:val="24"/>
          <w:szCs w:val="24"/>
          <w:lang w:val="en-US"/>
        </w:rPr>
        <w:t xml:space="preserve"> </w:t>
      </w:r>
      <w:proofErr w:type="spellStart"/>
      <w:r w:rsidRPr="00A0541F">
        <w:rPr>
          <w:rFonts w:ascii="Berlin Type Office" w:eastAsia="Calibri" w:hAnsi="Berlin Type Office" w:cs="Times New Roman"/>
          <w:sz w:val="24"/>
          <w:szCs w:val="24"/>
          <w:lang w:val="en-US"/>
        </w:rPr>
        <w:t>keine</w:t>
      </w:r>
      <w:proofErr w:type="spellEnd"/>
      <w:r w:rsidRPr="00A0541F">
        <w:rPr>
          <w:rFonts w:ascii="Berlin Type Office" w:eastAsia="Calibri" w:hAnsi="Berlin Type Office" w:cs="Times New Roman"/>
          <w:sz w:val="24"/>
          <w:szCs w:val="24"/>
          <w:lang w:val="en-US"/>
        </w:rPr>
        <w:t xml:space="preserve"> </w:t>
      </w:r>
      <w:proofErr w:type="spellStart"/>
      <w:r w:rsidRPr="00A0541F">
        <w:rPr>
          <w:rFonts w:ascii="Berlin Type Office" w:eastAsia="Calibri" w:hAnsi="Berlin Type Office" w:cs="Times New Roman"/>
          <w:sz w:val="24"/>
          <w:szCs w:val="24"/>
          <w:lang w:val="en-US"/>
        </w:rPr>
        <w:t>aktuellen</w:t>
      </w:r>
      <w:proofErr w:type="spellEnd"/>
      <w:r w:rsidRPr="00A0541F">
        <w:rPr>
          <w:rFonts w:ascii="Berlin Type Office" w:eastAsia="Calibri" w:hAnsi="Berlin Type Office" w:cs="Times New Roman"/>
          <w:sz w:val="24"/>
          <w:szCs w:val="24"/>
          <w:lang w:val="en-US"/>
        </w:rPr>
        <w:t xml:space="preserve"> </w:t>
      </w:r>
      <w:proofErr w:type="spellStart"/>
      <w:r w:rsidRPr="00A0541F">
        <w:rPr>
          <w:rFonts w:ascii="Berlin Type Office" w:eastAsia="Calibri" w:hAnsi="Berlin Type Office" w:cs="Times New Roman"/>
          <w:sz w:val="24"/>
          <w:szCs w:val="24"/>
          <w:lang w:val="en-US"/>
        </w:rPr>
        <w:t>Maßnahmen</w:t>
      </w:r>
      <w:proofErr w:type="spellEnd"/>
      <w:r w:rsidRPr="00A0541F">
        <w:rPr>
          <w:rFonts w:ascii="Berlin Type Office" w:eastAsia="Calibri" w:hAnsi="Berlin Type Office" w:cs="Times New Roman"/>
          <w:sz w:val="24"/>
          <w:szCs w:val="24"/>
          <w:lang w:val="en-US"/>
        </w:rPr>
        <w:t xml:space="preserve"> </w:t>
      </w:r>
      <w:proofErr w:type="spellStart"/>
      <w:r w:rsidRPr="00A0541F">
        <w:rPr>
          <w:rFonts w:ascii="Berlin Type Office" w:eastAsia="Calibri" w:hAnsi="Berlin Type Office" w:cs="Times New Roman"/>
          <w:sz w:val="24"/>
          <w:szCs w:val="24"/>
          <w:lang w:val="en-US"/>
        </w:rPr>
        <w:t>vorgestellt</w:t>
      </w:r>
      <w:proofErr w:type="spellEnd"/>
      <w:r w:rsidRPr="00A0541F">
        <w:rPr>
          <w:rFonts w:ascii="Berlin Type Office" w:eastAsia="Calibri" w:hAnsi="Berlin Type Office" w:cs="Times New Roman"/>
          <w:sz w:val="24"/>
          <w:szCs w:val="24"/>
          <w:lang w:val="en-US"/>
        </w:rPr>
        <w:t xml:space="preserve">. </w:t>
      </w:r>
    </w:p>
    <w:p w14:paraId="0823E994" w14:textId="77777777" w:rsidR="000D5CDF" w:rsidRPr="000D5CDF" w:rsidRDefault="000D5CDF" w:rsidP="000D5CDF">
      <w:pPr>
        <w:pStyle w:val="Listenabsatz"/>
        <w:spacing w:after="200" w:line="276" w:lineRule="auto"/>
        <w:ind w:left="426"/>
        <w:rPr>
          <w:rFonts w:ascii="Berlin Type Office" w:eastAsia="Calibri" w:hAnsi="Berlin Type Office" w:cs="Times New Roman"/>
          <w:sz w:val="24"/>
          <w:szCs w:val="24"/>
          <w:lang w:val="en-US"/>
        </w:rPr>
      </w:pPr>
    </w:p>
    <w:p w14:paraId="36982BE7" w14:textId="1C7AB6CA" w:rsidR="00106351" w:rsidRPr="00A82007" w:rsidRDefault="00076236" w:rsidP="007D1122">
      <w:pPr>
        <w:pStyle w:val="berschrift2"/>
        <w:spacing w:before="0" w:line="360" w:lineRule="auto"/>
        <w:rPr>
          <w:rFonts w:ascii="Berlin Type Office" w:hAnsi="Berlin Type Office"/>
          <w:sz w:val="24"/>
          <w:szCs w:val="24"/>
        </w:rPr>
      </w:pPr>
      <w:r w:rsidRPr="00A82007">
        <w:rPr>
          <w:rFonts w:ascii="Berlin Type Office" w:hAnsi="Berlin Type Office"/>
          <w:sz w:val="24"/>
          <w:szCs w:val="24"/>
        </w:rPr>
        <w:t xml:space="preserve">TOP </w:t>
      </w:r>
      <w:r w:rsidR="00106351" w:rsidRPr="00A82007">
        <w:rPr>
          <w:rFonts w:ascii="Berlin Type Office" w:hAnsi="Berlin Type Office"/>
          <w:sz w:val="24"/>
          <w:szCs w:val="24"/>
        </w:rPr>
        <w:t>7</w:t>
      </w:r>
      <w:r w:rsidRPr="00A82007">
        <w:rPr>
          <w:rFonts w:ascii="Berlin Type Office" w:hAnsi="Berlin Type Office"/>
          <w:sz w:val="24"/>
          <w:szCs w:val="24"/>
        </w:rPr>
        <w:t xml:space="preserve">: </w:t>
      </w:r>
      <w:r w:rsidR="00106351" w:rsidRPr="00A82007">
        <w:rPr>
          <w:rFonts w:ascii="Berlin Type Office" w:hAnsi="Berlin Type Office"/>
          <w:sz w:val="24"/>
          <w:szCs w:val="24"/>
        </w:rPr>
        <w:t xml:space="preserve">Themen der Abteilung </w:t>
      </w:r>
      <w:r w:rsidR="00252B83" w:rsidRPr="00A82007">
        <w:rPr>
          <w:rFonts w:ascii="Berlin Type Office" w:hAnsi="Berlin Type Office"/>
          <w:sz w:val="24"/>
          <w:szCs w:val="24"/>
        </w:rPr>
        <w:t>Arbeit und Berufliche Bildung</w:t>
      </w:r>
    </w:p>
    <w:p w14:paraId="0C7E80AC" w14:textId="7DA20CB6" w:rsidR="007D1122" w:rsidRDefault="007D1122" w:rsidP="007D1122">
      <w:pPr>
        <w:numPr>
          <w:ilvl w:val="0"/>
          <w:numId w:val="19"/>
        </w:numPr>
        <w:spacing w:before="0" w:after="160" w:line="360" w:lineRule="auto"/>
        <w:ind w:right="283"/>
        <w:contextualSpacing/>
        <w:rPr>
          <w:rFonts w:ascii="Berlin Type Office" w:hAnsi="Berlin Type Office"/>
          <w:szCs w:val="24"/>
        </w:rPr>
      </w:pPr>
      <w:r>
        <w:rPr>
          <w:rFonts w:ascii="Berlin Type Office" w:hAnsi="Berlin Type Office"/>
          <w:szCs w:val="24"/>
        </w:rPr>
        <w:t>Frau Böttcher berichtet über Aktuelles aus der Abteilung</w:t>
      </w:r>
      <w:r w:rsidR="00BB1B8A">
        <w:rPr>
          <w:rFonts w:ascii="Berlin Type Office" w:hAnsi="Berlin Type Office"/>
          <w:szCs w:val="24"/>
        </w:rPr>
        <w:t>:</w:t>
      </w:r>
    </w:p>
    <w:p w14:paraId="1D117087" w14:textId="163BBAEB" w:rsidR="006C0AA0" w:rsidRDefault="006C0AA0" w:rsidP="006C0AA0">
      <w:pPr>
        <w:numPr>
          <w:ilvl w:val="0"/>
          <w:numId w:val="19"/>
        </w:numPr>
        <w:spacing w:before="0" w:after="160" w:line="276" w:lineRule="auto"/>
        <w:ind w:right="283"/>
        <w:contextualSpacing/>
        <w:rPr>
          <w:rFonts w:ascii="Berlin Type Office" w:hAnsi="Berlin Type Office"/>
          <w:szCs w:val="24"/>
        </w:rPr>
      </w:pPr>
      <w:r>
        <w:rPr>
          <w:rFonts w:ascii="Berlin Type Office" w:hAnsi="Berlin Type Office"/>
          <w:szCs w:val="24"/>
        </w:rPr>
        <w:t>Durch Herrn Metzing vom Landesbeirat wurden im Vorfeld Fragen eingebracht, auf die heute kurz eingegangen wird:</w:t>
      </w:r>
    </w:p>
    <w:p w14:paraId="41169DFF" w14:textId="77777777" w:rsidR="006C0AA0" w:rsidRDefault="006C0AA0" w:rsidP="006C0AA0">
      <w:pPr>
        <w:numPr>
          <w:ilvl w:val="0"/>
          <w:numId w:val="21"/>
        </w:numPr>
        <w:spacing w:before="0" w:after="160" w:line="276" w:lineRule="auto"/>
        <w:ind w:left="743" w:right="283"/>
        <w:contextualSpacing/>
        <w:rPr>
          <w:rFonts w:ascii="Berlin Type Office" w:hAnsi="Berlin Type Office"/>
          <w:szCs w:val="24"/>
        </w:rPr>
      </w:pPr>
      <w:r w:rsidRPr="008C4E91">
        <w:rPr>
          <w:rFonts w:ascii="Berlin Type Office" w:hAnsi="Berlin Type Office"/>
          <w:szCs w:val="24"/>
        </w:rPr>
        <w:t>Gibt es ein gesondertes Gremium im Rahmen der Jungendberufsagentur</w:t>
      </w:r>
      <w:r>
        <w:rPr>
          <w:rFonts w:ascii="Berlin Type Office" w:hAnsi="Berlin Type Office"/>
          <w:szCs w:val="24"/>
        </w:rPr>
        <w:t>, welches sich mit Belangen von jungen Menschen mit Behinderungen befasst</w:t>
      </w:r>
      <w:r w:rsidRPr="008C4E91">
        <w:rPr>
          <w:rFonts w:ascii="Berlin Type Office" w:hAnsi="Berlin Type Office"/>
          <w:szCs w:val="24"/>
        </w:rPr>
        <w:t xml:space="preserve">? </w:t>
      </w:r>
    </w:p>
    <w:p w14:paraId="00479936" w14:textId="05BEEFDA" w:rsidR="007D1122" w:rsidRPr="008C4E91" w:rsidRDefault="007D1122" w:rsidP="007D1122">
      <w:pPr>
        <w:spacing w:before="0" w:after="160" w:line="276" w:lineRule="auto"/>
        <w:ind w:left="743" w:right="283"/>
        <w:contextualSpacing/>
        <w:rPr>
          <w:rFonts w:ascii="Berlin Type Office" w:hAnsi="Berlin Type Office"/>
          <w:szCs w:val="24"/>
        </w:rPr>
      </w:pPr>
      <w:r>
        <w:rPr>
          <w:rFonts w:ascii="Berlin Type Office" w:hAnsi="Berlin Type Office"/>
          <w:szCs w:val="24"/>
        </w:rPr>
        <w:t xml:space="preserve">Antwort: </w:t>
      </w:r>
      <w:r w:rsidR="00A0541F">
        <w:rPr>
          <w:rFonts w:ascii="Berlin Type Office" w:hAnsi="Berlin Type Office"/>
          <w:szCs w:val="24"/>
        </w:rPr>
        <w:t>Es gibt ein Lenkungsgremium, verschiedene Arbeitsgruppen, Fachgespräche und andere Gremien. Wer noch genaueres erfahren möchte, kann sich gerne an Frau Cypra wenden.</w:t>
      </w:r>
    </w:p>
    <w:p w14:paraId="1BB806E5" w14:textId="77777777" w:rsidR="006C0AA0" w:rsidRDefault="006C0AA0" w:rsidP="006C0AA0">
      <w:pPr>
        <w:numPr>
          <w:ilvl w:val="0"/>
          <w:numId w:val="21"/>
        </w:numPr>
        <w:spacing w:before="0" w:after="160" w:line="276" w:lineRule="auto"/>
        <w:ind w:left="743" w:right="283"/>
        <w:contextualSpacing/>
        <w:rPr>
          <w:rFonts w:ascii="Berlin Type Office" w:hAnsi="Berlin Type Office"/>
          <w:szCs w:val="24"/>
        </w:rPr>
      </w:pPr>
      <w:r w:rsidRPr="008C4E91">
        <w:rPr>
          <w:rFonts w:ascii="Berlin Type Office" w:hAnsi="Berlin Type Office"/>
          <w:szCs w:val="24"/>
        </w:rPr>
        <w:t>Zur Umsetzung der Fachkräftestrategie:  Gibt es eine Zwischenevaluation bzgl. der Ergebnisse bzw. zum Erfolg dieser Strategie?</w:t>
      </w:r>
    </w:p>
    <w:p w14:paraId="30BDB0C7" w14:textId="2F147022" w:rsidR="006D6040" w:rsidRPr="008C4E91" w:rsidRDefault="006D6040" w:rsidP="006D6040">
      <w:pPr>
        <w:spacing w:before="0" w:after="160" w:line="276" w:lineRule="auto"/>
        <w:ind w:left="743" w:right="283"/>
        <w:contextualSpacing/>
        <w:rPr>
          <w:rFonts w:ascii="Berlin Type Office" w:hAnsi="Berlin Type Office"/>
          <w:szCs w:val="24"/>
        </w:rPr>
      </w:pPr>
      <w:r>
        <w:rPr>
          <w:rFonts w:ascii="Berlin Type Office" w:hAnsi="Berlin Type Office"/>
          <w:szCs w:val="24"/>
        </w:rPr>
        <w:t xml:space="preserve">Antwort: Eine konkrete Zwischenevaluation gibt es nicht, da ein permanentes Monitoring der beteiligten </w:t>
      </w:r>
      <w:r w:rsidR="00CB7D22">
        <w:rPr>
          <w:rFonts w:ascii="Berlin Type Office" w:hAnsi="Berlin Type Office"/>
          <w:szCs w:val="24"/>
        </w:rPr>
        <w:t>verschiedenen Senatsverwaltungen in der interministeriellen Arbeitsgruppe erfolgt.</w:t>
      </w:r>
    </w:p>
    <w:p w14:paraId="7DED4F10" w14:textId="77777777" w:rsidR="006C0AA0" w:rsidRDefault="006C0AA0" w:rsidP="006C0AA0">
      <w:pPr>
        <w:numPr>
          <w:ilvl w:val="0"/>
          <w:numId w:val="21"/>
        </w:numPr>
        <w:spacing w:before="0" w:after="160" w:line="276" w:lineRule="auto"/>
        <w:ind w:left="743" w:right="283"/>
        <w:contextualSpacing/>
        <w:rPr>
          <w:rFonts w:ascii="Berlin Type Office" w:hAnsi="Berlin Type Office"/>
          <w:szCs w:val="24"/>
        </w:rPr>
      </w:pPr>
      <w:r w:rsidRPr="008C4E91">
        <w:rPr>
          <w:rFonts w:ascii="Berlin Type Office" w:hAnsi="Berlin Type Office"/>
          <w:szCs w:val="24"/>
        </w:rPr>
        <w:t>Einführung/Umsetzung einer Ausbildungsplatzumlage: Welcher Gesetzentwurf</w:t>
      </w:r>
      <w:r>
        <w:rPr>
          <w:rFonts w:ascii="Berlin Type Office" w:hAnsi="Berlin Type Office"/>
          <w:szCs w:val="24"/>
        </w:rPr>
        <w:t xml:space="preserve"> soll beschlossen werden</w:t>
      </w:r>
      <w:r w:rsidRPr="008C4E91">
        <w:rPr>
          <w:rFonts w:ascii="Berlin Type Office" w:hAnsi="Berlin Type Office"/>
          <w:szCs w:val="24"/>
        </w:rPr>
        <w:t>? Erfolgte hierzu eine Beteiligung?</w:t>
      </w:r>
    </w:p>
    <w:p w14:paraId="793BB98F" w14:textId="116FE0CB" w:rsidR="007D1122" w:rsidRDefault="007D1122" w:rsidP="007D1122">
      <w:pPr>
        <w:spacing w:before="0" w:after="160" w:line="276" w:lineRule="auto"/>
        <w:ind w:left="743" w:right="283"/>
        <w:contextualSpacing/>
        <w:rPr>
          <w:rFonts w:ascii="Berlin Type Office" w:hAnsi="Berlin Type Office"/>
          <w:szCs w:val="24"/>
        </w:rPr>
      </w:pPr>
      <w:r>
        <w:rPr>
          <w:rFonts w:ascii="Berlin Type Office" w:hAnsi="Berlin Type Office"/>
          <w:szCs w:val="24"/>
        </w:rPr>
        <w:t xml:space="preserve">Antwort: Die geplante Ausbildungsplatzumlage </w:t>
      </w:r>
      <w:r w:rsidR="006D6040">
        <w:rPr>
          <w:rFonts w:ascii="Berlin Type Office" w:hAnsi="Berlin Type Office"/>
          <w:szCs w:val="24"/>
        </w:rPr>
        <w:t xml:space="preserve">wurde von Seiten der Wirtschaft kritisch gesehen. </w:t>
      </w:r>
      <w:r w:rsidR="00863C37">
        <w:rPr>
          <w:rFonts w:ascii="Berlin Type Office" w:hAnsi="Berlin Type Office"/>
          <w:szCs w:val="24"/>
        </w:rPr>
        <w:t>Ziel ist</w:t>
      </w:r>
      <w:r w:rsidR="006D6040">
        <w:rPr>
          <w:rFonts w:ascii="Berlin Type Office" w:hAnsi="Berlin Type Office"/>
          <w:szCs w:val="24"/>
        </w:rPr>
        <w:t xml:space="preserve"> eine solidarische Umlagefinanzierung, weil es in Berlin zu wenig Betriebe gibt, die ausbilden und gleichzeitig zu wenig Fachkräfte in den Betrieben. Diejenigen</w:t>
      </w:r>
      <w:r w:rsidR="00863C37">
        <w:rPr>
          <w:rFonts w:ascii="Berlin Type Office" w:hAnsi="Berlin Type Office"/>
          <w:szCs w:val="24"/>
        </w:rPr>
        <w:t xml:space="preserve"> Betriebe</w:t>
      </w:r>
      <w:r w:rsidR="006D6040">
        <w:rPr>
          <w:rFonts w:ascii="Berlin Type Office" w:hAnsi="Berlin Type Office"/>
          <w:szCs w:val="24"/>
        </w:rPr>
        <w:t xml:space="preserve">, die ausbilden, sollen die Ausbildungskosten durch die Umlage refinanziert bekommen. Der Prozess der Beteiligung wurde kurz vor der Verbändeanhörung unterbrochen, weil der Entwurf des Gesetzes nach Wunsch der Fraktionen als Parlamentsgesetz eingereicht wurde. Das senatsseitige Verfahren wurde damit abgebrochen und </w:t>
      </w:r>
      <w:r w:rsidR="00647863">
        <w:rPr>
          <w:rFonts w:ascii="Berlin Type Office" w:hAnsi="Berlin Type Office"/>
          <w:szCs w:val="24"/>
        </w:rPr>
        <w:t>die geplante</w:t>
      </w:r>
      <w:r w:rsidR="006D6040">
        <w:rPr>
          <w:rFonts w:ascii="Berlin Type Office" w:hAnsi="Berlin Type Office"/>
          <w:szCs w:val="24"/>
        </w:rPr>
        <w:t xml:space="preserve"> Verbändeanhörung fand nicht statt.</w:t>
      </w:r>
    </w:p>
    <w:p w14:paraId="0CDFCC2C" w14:textId="77777777" w:rsidR="00B55A95" w:rsidRPr="00B55A95" w:rsidRDefault="00BB1B8A" w:rsidP="00B55A95">
      <w:pPr>
        <w:spacing w:before="0" w:after="160" w:line="276" w:lineRule="auto"/>
        <w:ind w:left="743" w:right="283"/>
        <w:contextualSpacing/>
        <w:rPr>
          <w:rFonts w:ascii="Berlin Type Office" w:hAnsi="Berlin Type Office"/>
          <w:szCs w:val="24"/>
        </w:rPr>
      </w:pPr>
      <w:r>
        <w:rPr>
          <w:rFonts w:ascii="Berlin Type Office" w:hAnsi="Berlin Type Office"/>
          <w:szCs w:val="24"/>
        </w:rPr>
        <w:t>Auf Nachfrage erläutert Frau Böttcher noch, dass für Unternehmen, die sich aktiv um Auszubildende bemühen, aber keine finden, die Höhe der Umlage</w:t>
      </w:r>
      <w:r w:rsidR="00B55A95">
        <w:rPr>
          <w:rFonts w:ascii="Berlin Type Office" w:hAnsi="Berlin Type Office"/>
          <w:szCs w:val="24"/>
        </w:rPr>
        <w:t xml:space="preserve"> auch</w:t>
      </w:r>
      <w:r>
        <w:rPr>
          <w:rFonts w:ascii="Berlin Type Office" w:hAnsi="Berlin Type Office"/>
          <w:szCs w:val="24"/>
        </w:rPr>
        <w:t xml:space="preserve"> berechnet wird. </w:t>
      </w:r>
      <w:r w:rsidR="00B55A95" w:rsidRPr="00B55A95">
        <w:rPr>
          <w:rFonts w:ascii="Berlin Type Office" w:hAnsi="Berlin Type Office"/>
          <w:szCs w:val="24"/>
        </w:rPr>
        <w:t>Kleine Unternehmen sind von der Abgabe ausgenommen, für mittlere Unternehmen bestehen Härtefall- und Ausnahmeregelungen. Von der Abgabepflicht sind Unternehmen mit mindestens zehn Beschäftigten erfasst, deren Ausbildungsquote geringer ist als 4,6 Prozent. Die Höhe richtet sich nach der Bruttolohnsumme.  Außerdem wird die Beschäftigtenquote und die angebotenen Ausbildungsplätze betrachtet, so dass die Umlage auch entfallen kann. Es handelt sich um ein temporär angelegtes Gesetz, mit dem 2000 zusätzliche Ausbildungsplätze geschaffen werden sollen. Wenn dies erreicht ist, ist das Gesetz obsolet. Wenn über drei Jahre hinweg das Ziel dauerhaft erreicht bzw. überschritten wird, wird nach jetzigen Stand die Regelung aufgehoben.</w:t>
      </w:r>
    </w:p>
    <w:p w14:paraId="689065E0" w14:textId="00A874CD" w:rsidR="00490E79" w:rsidRPr="00490E79" w:rsidRDefault="00490E79" w:rsidP="00B55A95">
      <w:pPr>
        <w:spacing w:before="0" w:after="160" w:line="276" w:lineRule="auto"/>
        <w:ind w:left="743" w:right="283"/>
        <w:contextualSpacing/>
        <w:rPr>
          <w:rFonts w:ascii="Berlin Type Office" w:hAnsi="Berlin Type Office" w:cs="Arial"/>
          <w:szCs w:val="24"/>
        </w:rPr>
      </w:pPr>
    </w:p>
    <w:p w14:paraId="7AACE986" w14:textId="48B3420F" w:rsidR="00283894" w:rsidRPr="006D404F" w:rsidRDefault="00076236" w:rsidP="006D404F">
      <w:pPr>
        <w:pStyle w:val="berschrift2"/>
        <w:spacing w:after="240" w:line="360" w:lineRule="auto"/>
        <w:rPr>
          <w:rFonts w:ascii="Berlin Type Office" w:hAnsi="Berlin Type Office"/>
          <w:sz w:val="24"/>
          <w:szCs w:val="24"/>
        </w:rPr>
      </w:pPr>
      <w:r w:rsidRPr="00A82007">
        <w:rPr>
          <w:rFonts w:ascii="Berlin Type Office" w:hAnsi="Berlin Type Office"/>
          <w:sz w:val="24"/>
          <w:szCs w:val="24"/>
        </w:rPr>
        <w:t xml:space="preserve">TOP </w:t>
      </w:r>
      <w:r w:rsidR="00106351" w:rsidRPr="00A82007">
        <w:rPr>
          <w:rFonts w:ascii="Berlin Type Office" w:hAnsi="Berlin Type Office"/>
          <w:sz w:val="24"/>
          <w:szCs w:val="24"/>
        </w:rPr>
        <w:t>8</w:t>
      </w:r>
      <w:r w:rsidRPr="00A82007">
        <w:rPr>
          <w:rFonts w:ascii="Berlin Type Office" w:hAnsi="Berlin Type Office"/>
          <w:sz w:val="24"/>
          <w:szCs w:val="24"/>
        </w:rPr>
        <w:t xml:space="preserve">: </w:t>
      </w:r>
      <w:r w:rsidR="00106351" w:rsidRPr="00A82007">
        <w:rPr>
          <w:rFonts w:ascii="Berlin Type Office" w:hAnsi="Berlin Type Office"/>
          <w:sz w:val="24"/>
          <w:szCs w:val="24"/>
        </w:rPr>
        <w:t>Aktuelles/Sonstiges</w:t>
      </w:r>
    </w:p>
    <w:p w14:paraId="55DFB4B2" w14:textId="77777777" w:rsidR="0092648F" w:rsidRDefault="0092648F" w:rsidP="0092648F">
      <w:pPr>
        <w:pStyle w:val="Listenabsatz"/>
        <w:numPr>
          <w:ilvl w:val="0"/>
          <w:numId w:val="22"/>
        </w:numPr>
        <w:spacing w:after="160" w:line="259" w:lineRule="auto"/>
        <w:ind w:left="314" w:hanging="283"/>
        <w:contextualSpacing/>
        <w:rPr>
          <w:rFonts w:ascii="Berlin Type Office" w:eastAsia="Times New Roman" w:hAnsi="Berlin Type Office"/>
          <w:sz w:val="24"/>
          <w:szCs w:val="24"/>
        </w:rPr>
      </w:pPr>
      <w:r w:rsidRPr="003627D5">
        <w:rPr>
          <w:rFonts w:ascii="Berlin Type Office" w:eastAsia="Times New Roman" w:hAnsi="Berlin Type Office"/>
          <w:b/>
          <w:bCs/>
          <w:sz w:val="24"/>
          <w:szCs w:val="24"/>
        </w:rPr>
        <w:t>Notfalllösung für mobilitätseingeschränkte Personen, die aufgrund eines Aufzugausfalles nicht in ihre Wohnung zurückkehren</w:t>
      </w:r>
      <w:r w:rsidRPr="003627D5">
        <w:rPr>
          <w:rFonts w:ascii="Berlin Type Office" w:eastAsia="Times New Roman" w:hAnsi="Berlin Type Office"/>
          <w:sz w:val="24"/>
          <w:szCs w:val="24"/>
        </w:rPr>
        <w:t xml:space="preserve"> (oder diese nicht mehr verlassen können)</w:t>
      </w:r>
    </w:p>
    <w:p w14:paraId="4AD88ABF" w14:textId="77777777" w:rsidR="00E75419" w:rsidRDefault="003B7701" w:rsidP="00E75419">
      <w:pPr>
        <w:pStyle w:val="Listenabsatz"/>
        <w:numPr>
          <w:ilvl w:val="0"/>
          <w:numId w:val="28"/>
        </w:numPr>
        <w:spacing w:after="160" w:line="259" w:lineRule="auto"/>
        <w:contextualSpacing/>
        <w:rPr>
          <w:rFonts w:ascii="Berlin Type Office" w:eastAsia="Times New Roman" w:hAnsi="Berlin Type Office"/>
          <w:sz w:val="24"/>
          <w:szCs w:val="24"/>
        </w:rPr>
      </w:pPr>
      <w:r>
        <w:rPr>
          <w:rFonts w:ascii="Berlin Type Office" w:eastAsia="Times New Roman" w:hAnsi="Berlin Type Office"/>
          <w:sz w:val="24"/>
          <w:szCs w:val="24"/>
        </w:rPr>
        <w:t>Frau Braunert</w:t>
      </w:r>
      <w:r w:rsidR="00950DE7">
        <w:rPr>
          <w:rFonts w:ascii="Berlin Type Office" w:eastAsia="Times New Roman" w:hAnsi="Berlin Type Office"/>
          <w:sz w:val="24"/>
          <w:szCs w:val="24"/>
        </w:rPr>
        <w:t xml:space="preserve">-Rümenapf </w:t>
      </w:r>
      <w:r>
        <w:rPr>
          <w:rFonts w:ascii="Berlin Type Office" w:eastAsia="Times New Roman" w:hAnsi="Berlin Type Office"/>
          <w:sz w:val="24"/>
          <w:szCs w:val="24"/>
        </w:rPr>
        <w:t>erläutert die Problematik von ausgefallen Aufzügen in Wohnhäusern, wodurch Menschen mit Beeinträchtigungen wochenlang ihre Wohnung nicht verlassen können bzw. nicht in ihre Wohnung kommen. Die soziale Teilhabe ist dadurch nicht mehr möglich. Es gibt keine rechtliche Regelung für Arbeitgeber, wie damit umzugehen ist, wenn Menschen dann nicht zu ihrem Arbeitsplatz kommen.</w:t>
      </w:r>
    </w:p>
    <w:p w14:paraId="6E6E9820" w14:textId="77777777" w:rsidR="00E75419" w:rsidRPr="00E75419" w:rsidRDefault="003B7701" w:rsidP="00E75419">
      <w:pPr>
        <w:pStyle w:val="Listenabsatz"/>
        <w:numPr>
          <w:ilvl w:val="0"/>
          <w:numId w:val="28"/>
        </w:numPr>
        <w:spacing w:after="160" w:line="259" w:lineRule="auto"/>
        <w:contextualSpacing/>
        <w:rPr>
          <w:rFonts w:ascii="Berlin Type Office" w:eastAsia="Times New Roman" w:hAnsi="Berlin Type Office"/>
          <w:sz w:val="24"/>
          <w:szCs w:val="24"/>
        </w:rPr>
      </w:pPr>
      <w:r w:rsidRPr="00E75419">
        <w:rPr>
          <w:rFonts w:ascii="Berlin Type Office" w:eastAsia="Times New Roman" w:hAnsi="Berlin Type Office"/>
          <w:sz w:val="24"/>
          <w:szCs w:val="24"/>
        </w:rPr>
        <w:t>Eine Idee wäre eine Ausweitung der Treppenhilfe des Sonderfahrdienstes.</w:t>
      </w:r>
    </w:p>
    <w:p w14:paraId="7B3B81BF" w14:textId="77777777" w:rsidR="00E75419" w:rsidRDefault="003B7701" w:rsidP="00E75419">
      <w:pPr>
        <w:pStyle w:val="Listenabsatz"/>
        <w:numPr>
          <w:ilvl w:val="0"/>
          <w:numId w:val="28"/>
        </w:numPr>
        <w:spacing w:after="160" w:line="259" w:lineRule="auto"/>
        <w:contextualSpacing/>
        <w:rPr>
          <w:rFonts w:ascii="Berlin Type Office" w:eastAsia="Times New Roman" w:hAnsi="Berlin Type Office"/>
          <w:sz w:val="24"/>
          <w:szCs w:val="24"/>
        </w:rPr>
      </w:pPr>
      <w:r w:rsidRPr="00E75419">
        <w:rPr>
          <w:rFonts w:ascii="Berlin Type Office" w:eastAsia="Times New Roman" w:hAnsi="Berlin Type Office"/>
          <w:sz w:val="24"/>
          <w:szCs w:val="24"/>
        </w:rPr>
        <w:t>Herr Metzing teilt mit, dass er die Vermieter bzw. Wohnungsgesellschaften in der Pflicht sieht.</w:t>
      </w:r>
    </w:p>
    <w:p w14:paraId="0F575FDE" w14:textId="77777777" w:rsidR="00E75419" w:rsidRPr="00E75419" w:rsidRDefault="003B7701" w:rsidP="00E75419">
      <w:pPr>
        <w:pStyle w:val="Listenabsatz"/>
        <w:numPr>
          <w:ilvl w:val="0"/>
          <w:numId w:val="28"/>
        </w:numPr>
        <w:spacing w:after="160" w:line="259" w:lineRule="auto"/>
        <w:contextualSpacing/>
        <w:rPr>
          <w:rFonts w:ascii="Berlin Type Office" w:eastAsia="Times New Roman" w:hAnsi="Berlin Type Office"/>
          <w:sz w:val="24"/>
          <w:szCs w:val="24"/>
        </w:rPr>
      </w:pPr>
      <w:r w:rsidRPr="00E75419">
        <w:rPr>
          <w:rFonts w:ascii="Berlin Type Office" w:eastAsia="Times New Roman" w:hAnsi="Berlin Type Office"/>
          <w:sz w:val="24"/>
          <w:szCs w:val="24"/>
        </w:rPr>
        <w:t xml:space="preserve">Herr Helbing berichtet, dass </w:t>
      </w:r>
      <w:r w:rsidR="006947E3" w:rsidRPr="00E75419">
        <w:rPr>
          <w:rFonts w:ascii="Berlin Type Office" w:eastAsia="Times New Roman" w:hAnsi="Berlin Type Office"/>
          <w:sz w:val="24"/>
          <w:szCs w:val="24"/>
        </w:rPr>
        <w:t xml:space="preserve">der Aufzug in seinem Haus seit drei Wochen defekt ist und ihm als Rollstuhlfahrer erhebliche Probleme bereitet. Die Hausverwaltung teilte auf Nachfrage nur mit, dass sie auf </w:t>
      </w:r>
      <w:r w:rsidR="00A658D4" w:rsidRPr="00E75419">
        <w:rPr>
          <w:rFonts w:ascii="Berlin Type Office" w:eastAsia="Times New Roman" w:hAnsi="Berlin Type Office"/>
          <w:sz w:val="24"/>
          <w:szCs w:val="24"/>
        </w:rPr>
        <w:t>mehrere</w:t>
      </w:r>
      <w:r w:rsidR="006947E3" w:rsidRPr="00E75419">
        <w:rPr>
          <w:rFonts w:ascii="Berlin Type Office" w:eastAsia="Times New Roman" w:hAnsi="Berlin Type Office"/>
          <w:sz w:val="24"/>
          <w:szCs w:val="24"/>
        </w:rPr>
        <w:t xml:space="preserve"> Kostenvoranschläge für die Reparatur wartet.</w:t>
      </w:r>
      <w:r w:rsidR="00A658D4" w:rsidRPr="00E75419">
        <w:rPr>
          <w:rFonts w:ascii="Berlin Type Office" w:eastAsia="Times New Roman" w:hAnsi="Berlin Type Office"/>
          <w:sz w:val="24"/>
          <w:szCs w:val="24"/>
        </w:rPr>
        <w:t xml:space="preserve"> Durch den Mieterverein wurde eine Beschwerde eingereicht, auf die mit einer angebotenen Mietminderung von 15% für einen Monat seitens der Hausverwaltung reagiert wurde.</w:t>
      </w:r>
      <w:r w:rsidR="008C7049" w:rsidRPr="00E75419">
        <w:rPr>
          <w:rFonts w:ascii="Berlin Type Office" w:eastAsia="Times New Roman" w:hAnsi="Berlin Type Office"/>
          <w:sz w:val="24"/>
          <w:szCs w:val="24"/>
        </w:rPr>
        <w:t xml:space="preserve"> Frau Kaup ergänzt dazu, dass in solchen </w:t>
      </w:r>
      <w:r w:rsidR="001A453E" w:rsidRPr="00E75419">
        <w:rPr>
          <w:rFonts w:ascii="Berlin Type Office" w:eastAsia="Times New Roman" w:hAnsi="Berlin Type Office"/>
          <w:sz w:val="24"/>
          <w:szCs w:val="24"/>
        </w:rPr>
        <w:t>F</w:t>
      </w:r>
      <w:r w:rsidR="008C7049" w:rsidRPr="00E75419">
        <w:rPr>
          <w:rFonts w:ascii="Berlin Type Office" w:eastAsia="Times New Roman" w:hAnsi="Berlin Type Office"/>
          <w:sz w:val="24"/>
          <w:szCs w:val="24"/>
        </w:rPr>
        <w:t>ällen 30-50 % Mietminderung üblich wären</w:t>
      </w:r>
      <w:r w:rsidR="008C7049" w:rsidRPr="00E75419">
        <w:rPr>
          <w:rFonts w:ascii="Berlin Type Office" w:eastAsia="Times New Roman" w:hAnsi="Berlin Type Office"/>
          <w:szCs w:val="24"/>
        </w:rPr>
        <w:t>.</w:t>
      </w:r>
    </w:p>
    <w:p w14:paraId="4A564ED6" w14:textId="77777777" w:rsidR="00E75419" w:rsidRPr="00E75419" w:rsidRDefault="008C7049" w:rsidP="00E75419">
      <w:pPr>
        <w:pStyle w:val="Listenabsatz"/>
        <w:numPr>
          <w:ilvl w:val="0"/>
          <w:numId w:val="28"/>
        </w:numPr>
        <w:spacing w:after="160" w:line="259" w:lineRule="auto"/>
        <w:contextualSpacing/>
        <w:rPr>
          <w:rFonts w:ascii="Berlin Type Office" w:eastAsia="Times New Roman" w:hAnsi="Berlin Type Office"/>
          <w:sz w:val="24"/>
          <w:szCs w:val="24"/>
        </w:rPr>
      </w:pPr>
      <w:r w:rsidRPr="00E75419">
        <w:rPr>
          <w:rFonts w:ascii="Berlin Type Office" w:eastAsia="Times New Roman" w:hAnsi="Berlin Type Office"/>
          <w:sz w:val="24"/>
          <w:szCs w:val="24"/>
        </w:rPr>
        <w:t>Herr Probst weist noch darauf hin, dass Aufzugsausfälle auch sehr viele ältere Menschen betr</w:t>
      </w:r>
      <w:r w:rsidR="00B75AFC" w:rsidRPr="00E75419">
        <w:rPr>
          <w:rFonts w:ascii="Berlin Type Office" w:eastAsia="Times New Roman" w:hAnsi="Berlin Type Office"/>
          <w:sz w:val="24"/>
          <w:szCs w:val="24"/>
        </w:rPr>
        <w:t>effen</w:t>
      </w:r>
      <w:r w:rsidRPr="00E75419">
        <w:rPr>
          <w:rFonts w:ascii="Berlin Type Office" w:eastAsia="Times New Roman" w:hAnsi="Berlin Type Office"/>
          <w:sz w:val="24"/>
          <w:szCs w:val="24"/>
        </w:rPr>
        <w:t>, die körperlich eingeschränkt sind.</w:t>
      </w:r>
    </w:p>
    <w:p w14:paraId="324FE7A9" w14:textId="77777777" w:rsidR="00E75419" w:rsidRDefault="00647EA8" w:rsidP="00E75419">
      <w:pPr>
        <w:pStyle w:val="Listenabsatz"/>
        <w:numPr>
          <w:ilvl w:val="0"/>
          <w:numId w:val="28"/>
        </w:numPr>
        <w:spacing w:after="160" w:line="259" w:lineRule="auto"/>
        <w:contextualSpacing/>
        <w:rPr>
          <w:rFonts w:ascii="Berlin Type Office" w:eastAsia="Times New Roman" w:hAnsi="Berlin Type Office"/>
          <w:sz w:val="24"/>
          <w:szCs w:val="24"/>
        </w:rPr>
      </w:pPr>
      <w:r w:rsidRPr="00E75419">
        <w:rPr>
          <w:rFonts w:ascii="Berlin Type Office" w:eastAsia="Times New Roman" w:hAnsi="Berlin Type Office"/>
          <w:sz w:val="24"/>
          <w:szCs w:val="24"/>
        </w:rPr>
        <w:t xml:space="preserve">Auch </w:t>
      </w:r>
      <w:r w:rsidR="00575A87" w:rsidRPr="00E75419">
        <w:rPr>
          <w:rFonts w:ascii="Berlin Type Office" w:eastAsia="Times New Roman" w:hAnsi="Berlin Type Office"/>
          <w:sz w:val="24"/>
          <w:szCs w:val="24"/>
        </w:rPr>
        <w:t>F</w:t>
      </w:r>
      <w:r w:rsidRPr="00E75419">
        <w:rPr>
          <w:rFonts w:ascii="Berlin Type Office" w:eastAsia="Times New Roman" w:hAnsi="Berlin Type Office"/>
          <w:sz w:val="24"/>
          <w:szCs w:val="24"/>
        </w:rPr>
        <w:t xml:space="preserve">rau Bozdag berichtet im Rahmen der Unterstützung </w:t>
      </w:r>
      <w:r w:rsidR="00575A87" w:rsidRPr="00E75419">
        <w:rPr>
          <w:rFonts w:ascii="Berlin Type Office" w:eastAsia="Times New Roman" w:hAnsi="Berlin Type Office"/>
          <w:sz w:val="24"/>
          <w:szCs w:val="24"/>
        </w:rPr>
        <w:t xml:space="preserve">durch </w:t>
      </w:r>
      <w:r w:rsidRPr="00E75419">
        <w:rPr>
          <w:rFonts w:ascii="Berlin Type Office" w:eastAsia="Times New Roman" w:hAnsi="Berlin Type Office"/>
          <w:sz w:val="24"/>
          <w:szCs w:val="24"/>
        </w:rPr>
        <w:t>ihre</w:t>
      </w:r>
      <w:r w:rsidR="00575A87" w:rsidRPr="00E75419">
        <w:rPr>
          <w:rFonts w:ascii="Berlin Type Office" w:eastAsia="Times New Roman" w:hAnsi="Berlin Type Office"/>
          <w:sz w:val="24"/>
          <w:szCs w:val="24"/>
        </w:rPr>
        <w:t>n</w:t>
      </w:r>
      <w:r w:rsidRPr="00E75419">
        <w:rPr>
          <w:rFonts w:ascii="Berlin Type Office" w:eastAsia="Times New Roman" w:hAnsi="Berlin Type Office"/>
          <w:sz w:val="24"/>
          <w:szCs w:val="24"/>
        </w:rPr>
        <w:t xml:space="preserve"> Verein von der schwierigen Kommunikation zu Vermietern oder Hausverwaltungen, die </w:t>
      </w:r>
      <w:r w:rsidR="00290D71" w:rsidRPr="00E75419">
        <w:rPr>
          <w:rFonts w:ascii="Berlin Type Office" w:eastAsia="Times New Roman" w:hAnsi="Berlin Type Office"/>
          <w:sz w:val="24"/>
          <w:szCs w:val="24"/>
        </w:rPr>
        <w:t>R</w:t>
      </w:r>
      <w:r w:rsidRPr="00E75419">
        <w:rPr>
          <w:rFonts w:ascii="Berlin Type Office" w:eastAsia="Times New Roman" w:hAnsi="Berlin Type Office"/>
          <w:sz w:val="24"/>
          <w:szCs w:val="24"/>
        </w:rPr>
        <w:t>eparaturen hinauszögern.</w:t>
      </w:r>
      <w:r w:rsidR="00290D71" w:rsidRPr="00E75419">
        <w:rPr>
          <w:rFonts w:ascii="Berlin Type Office" w:eastAsia="Times New Roman" w:hAnsi="Berlin Type Office"/>
          <w:sz w:val="24"/>
          <w:szCs w:val="24"/>
        </w:rPr>
        <w:t xml:space="preserve"> Es bräuchte mehr Druck auf Vermieter</w:t>
      </w:r>
      <w:r w:rsidR="00575A87" w:rsidRPr="00E75419">
        <w:rPr>
          <w:rFonts w:ascii="Berlin Type Office" w:eastAsia="Times New Roman" w:hAnsi="Berlin Type Office"/>
          <w:sz w:val="24"/>
          <w:szCs w:val="24"/>
        </w:rPr>
        <w:t>.</w:t>
      </w:r>
    </w:p>
    <w:p w14:paraId="337856DC" w14:textId="77777777" w:rsidR="00E75419" w:rsidRPr="00E75419" w:rsidRDefault="00CF2B8F" w:rsidP="00E75419">
      <w:pPr>
        <w:pStyle w:val="Listenabsatz"/>
        <w:numPr>
          <w:ilvl w:val="0"/>
          <w:numId w:val="28"/>
        </w:numPr>
        <w:spacing w:after="160" w:line="259" w:lineRule="auto"/>
        <w:contextualSpacing/>
        <w:rPr>
          <w:rFonts w:ascii="Berlin Type Office" w:eastAsia="Times New Roman" w:hAnsi="Berlin Type Office"/>
          <w:sz w:val="24"/>
          <w:szCs w:val="24"/>
        </w:rPr>
      </w:pPr>
      <w:r w:rsidRPr="00E75419">
        <w:rPr>
          <w:rFonts w:ascii="Berlin Type Office" w:eastAsia="Times New Roman" w:hAnsi="Berlin Type Office"/>
          <w:sz w:val="24"/>
          <w:szCs w:val="24"/>
        </w:rPr>
        <w:t xml:space="preserve">Herr </w:t>
      </w:r>
      <w:proofErr w:type="spellStart"/>
      <w:r w:rsidRPr="00E75419">
        <w:rPr>
          <w:rFonts w:ascii="Berlin Type Office" w:eastAsia="Times New Roman" w:hAnsi="Berlin Type Office"/>
          <w:sz w:val="24"/>
          <w:szCs w:val="24"/>
        </w:rPr>
        <w:t>Koellner</w:t>
      </w:r>
      <w:proofErr w:type="spellEnd"/>
      <w:r w:rsidRPr="00E75419">
        <w:rPr>
          <w:rFonts w:ascii="Berlin Type Office" w:eastAsia="Times New Roman" w:hAnsi="Berlin Type Office"/>
          <w:sz w:val="24"/>
          <w:szCs w:val="24"/>
        </w:rPr>
        <w:t xml:space="preserve"> schlägt vor, junge Menschen im Rahmen ihres Bundesfreiwilligendienstes oder des Freiwilligen Sozialen Jahres zur Unterstützung der Menschen bei Aufzugsausfällen zu verpflichten.</w:t>
      </w:r>
    </w:p>
    <w:p w14:paraId="73637AFB" w14:textId="43087E04" w:rsidR="003D6C3C" w:rsidRDefault="00D73283" w:rsidP="00E75419">
      <w:pPr>
        <w:pStyle w:val="Listenabsatz"/>
        <w:numPr>
          <w:ilvl w:val="0"/>
          <w:numId w:val="28"/>
        </w:numPr>
        <w:spacing w:after="160" w:line="259" w:lineRule="auto"/>
        <w:contextualSpacing/>
        <w:rPr>
          <w:rFonts w:ascii="Berlin Type Office" w:eastAsia="Times New Roman" w:hAnsi="Berlin Type Office"/>
          <w:sz w:val="24"/>
          <w:szCs w:val="24"/>
        </w:rPr>
      </w:pPr>
      <w:r w:rsidRPr="00E75419">
        <w:rPr>
          <w:rFonts w:ascii="Berlin Type Office" w:eastAsia="Times New Roman" w:hAnsi="Berlin Type Office"/>
          <w:sz w:val="24"/>
          <w:szCs w:val="24"/>
        </w:rPr>
        <w:t>Frau Dr. Rehse wird das Thema auch für die Senatsverwaltung für Stadtentwicklung und die landeseigenen Wohnungsbaugesellschaften mitnehmen. Sie sieht die Verantwortung ebenfalls bei den Vermietern.</w:t>
      </w:r>
    </w:p>
    <w:p w14:paraId="56DD627F" w14:textId="77777777" w:rsidR="00E75419" w:rsidRPr="00E75419" w:rsidRDefault="00E75419" w:rsidP="00E75419">
      <w:pPr>
        <w:pStyle w:val="Listenabsatz"/>
        <w:spacing w:after="160" w:line="259" w:lineRule="auto"/>
        <w:ind w:left="1034"/>
        <w:contextualSpacing/>
        <w:rPr>
          <w:rFonts w:ascii="Berlin Type Office" w:eastAsia="Times New Roman" w:hAnsi="Berlin Type Office"/>
          <w:sz w:val="24"/>
          <w:szCs w:val="24"/>
        </w:rPr>
      </w:pPr>
    </w:p>
    <w:p w14:paraId="2ADBEC5C" w14:textId="77777777" w:rsidR="00E75739" w:rsidRDefault="006B4582" w:rsidP="00E75739">
      <w:pPr>
        <w:pStyle w:val="Listenabsatz"/>
        <w:numPr>
          <w:ilvl w:val="0"/>
          <w:numId w:val="22"/>
        </w:numPr>
        <w:spacing w:after="160" w:line="276" w:lineRule="auto"/>
        <w:ind w:left="314" w:hanging="283"/>
        <w:contextualSpacing/>
        <w:rPr>
          <w:rFonts w:ascii="Berlin Type Office" w:eastAsia="Times New Roman" w:hAnsi="Berlin Type Office"/>
          <w:b/>
          <w:bCs/>
          <w:sz w:val="24"/>
          <w:szCs w:val="24"/>
        </w:rPr>
      </w:pPr>
      <w:r>
        <w:rPr>
          <w:rFonts w:ascii="Berlin Type Office" w:eastAsia="Times New Roman" w:hAnsi="Berlin Type Office"/>
          <w:b/>
          <w:bCs/>
          <w:sz w:val="24"/>
          <w:szCs w:val="24"/>
        </w:rPr>
        <w:t>Stand Fachliche Weisung zur Persönlichen Assistenz</w:t>
      </w:r>
    </w:p>
    <w:p w14:paraId="37BEA975" w14:textId="588AE8E3" w:rsidR="006B4582" w:rsidRDefault="006B4582" w:rsidP="00E75419">
      <w:pPr>
        <w:pStyle w:val="Listenabsatz"/>
        <w:spacing w:after="160" w:line="276" w:lineRule="auto"/>
        <w:ind w:left="314"/>
        <w:contextualSpacing/>
        <w:rPr>
          <w:rFonts w:ascii="Berlin Type Office" w:eastAsia="Times New Roman" w:hAnsi="Berlin Type Office"/>
          <w:szCs w:val="24"/>
        </w:rPr>
      </w:pPr>
      <w:r w:rsidRPr="00E75739">
        <w:rPr>
          <w:rFonts w:ascii="Berlin Type Office" w:eastAsia="Times New Roman" w:hAnsi="Berlin Type Office"/>
          <w:sz w:val="24"/>
          <w:szCs w:val="24"/>
        </w:rPr>
        <w:t>Frau Stenger fragt nach dem aktuellen Stand der neuen Fachlichen Weisung. Frau Dr. Rehse teilt dazu mit, dass die Fachliche Weisung an das LAGeSo gegeben wurde und dieses nun entsprechend bescheiden sollte</w:t>
      </w:r>
      <w:r w:rsidRPr="00E75739">
        <w:rPr>
          <w:rFonts w:ascii="Berlin Type Office" w:eastAsia="Times New Roman" w:hAnsi="Berlin Type Office"/>
          <w:szCs w:val="24"/>
        </w:rPr>
        <w:t>.</w:t>
      </w:r>
    </w:p>
    <w:p w14:paraId="1BE0FF33" w14:textId="77777777" w:rsidR="00E75419" w:rsidRPr="00E75419" w:rsidRDefault="00E75419" w:rsidP="00E75419">
      <w:pPr>
        <w:pStyle w:val="Listenabsatz"/>
        <w:spacing w:after="160" w:line="276" w:lineRule="auto"/>
        <w:ind w:left="314"/>
        <w:contextualSpacing/>
        <w:rPr>
          <w:rFonts w:ascii="Berlin Type Office" w:eastAsia="Times New Roman" w:hAnsi="Berlin Type Office"/>
          <w:b/>
          <w:bCs/>
          <w:sz w:val="24"/>
          <w:szCs w:val="24"/>
        </w:rPr>
      </w:pPr>
    </w:p>
    <w:p w14:paraId="072A4B73" w14:textId="1708A85C" w:rsidR="0092648F" w:rsidRDefault="0092648F" w:rsidP="00E75739">
      <w:pPr>
        <w:pStyle w:val="Listenabsatz"/>
        <w:numPr>
          <w:ilvl w:val="0"/>
          <w:numId w:val="22"/>
        </w:numPr>
        <w:spacing w:after="160" w:line="276" w:lineRule="auto"/>
        <w:ind w:left="314" w:hanging="283"/>
        <w:contextualSpacing/>
        <w:rPr>
          <w:rFonts w:ascii="Berlin Type Office" w:eastAsia="Times New Roman" w:hAnsi="Berlin Type Office"/>
          <w:b/>
          <w:bCs/>
          <w:sz w:val="24"/>
          <w:szCs w:val="24"/>
        </w:rPr>
      </w:pPr>
      <w:r w:rsidRPr="003627D5">
        <w:rPr>
          <w:rFonts w:ascii="Berlin Type Office" w:eastAsia="Times New Roman" w:hAnsi="Berlin Type Office"/>
          <w:b/>
          <w:bCs/>
          <w:sz w:val="24"/>
          <w:szCs w:val="24"/>
        </w:rPr>
        <w:t>Einrichtung einer Unter-AG mit dem LAGeSo</w:t>
      </w:r>
    </w:p>
    <w:p w14:paraId="25D095CD" w14:textId="77777777" w:rsidR="00E75419" w:rsidRDefault="006B4582" w:rsidP="00E75419">
      <w:pPr>
        <w:pStyle w:val="Listenabsatz"/>
        <w:spacing w:after="160" w:line="276" w:lineRule="auto"/>
        <w:ind w:left="314"/>
        <w:contextualSpacing/>
        <w:rPr>
          <w:rFonts w:ascii="Berlin Type Office" w:eastAsia="Times New Roman" w:hAnsi="Berlin Type Office"/>
          <w:sz w:val="24"/>
          <w:szCs w:val="24"/>
        </w:rPr>
      </w:pPr>
      <w:r w:rsidRPr="006B4582">
        <w:rPr>
          <w:rFonts w:ascii="Berlin Type Office" w:eastAsia="Times New Roman" w:hAnsi="Berlin Type Office"/>
          <w:sz w:val="24"/>
          <w:szCs w:val="24"/>
        </w:rPr>
        <w:t xml:space="preserve">Frau </w:t>
      </w:r>
      <w:bookmarkStart w:id="8" w:name="_Hlk228974430"/>
      <w:r w:rsidRPr="006B4582">
        <w:rPr>
          <w:rFonts w:ascii="Berlin Type Office" w:eastAsia="Times New Roman" w:hAnsi="Berlin Type Office"/>
          <w:sz w:val="24"/>
          <w:szCs w:val="24"/>
        </w:rPr>
        <w:t xml:space="preserve">Braunert-Rümenapf </w:t>
      </w:r>
      <w:bookmarkEnd w:id="8"/>
      <w:r w:rsidRPr="006B4582">
        <w:rPr>
          <w:rFonts w:ascii="Berlin Type Office" w:eastAsia="Times New Roman" w:hAnsi="Berlin Type Office"/>
          <w:sz w:val="24"/>
          <w:szCs w:val="24"/>
        </w:rPr>
        <w:t xml:space="preserve">schlägt eine regelmäßig tagende </w:t>
      </w:r>
      <w:r w:rsidR="00E41C1B">
        <w:rPr>
          <w:rFonts w:ascii="Berlin Type Office" w:eastAsia="Times New Roman" w:hAnsi="Berlin Type Office"/>
          <w:sz w:val="24"/>
          <w:szCs w:val="24"/>
        </w:rPr>
        <w:t>U</w:t>
      </w:r>
      <w:r w:rsidRPr="006B4582">
        <w:rPr>
          <w:rFonts w:ascii="Berlin Type Office" w:eastAsia="Times New Roman" w:hAnsi="Berlin Type Office"/>
          <w:sz w:val="24"/>
          <w:szCs w:val="24"/>
        </w:rPr>
        <w:t>nter-AG mit dem LAGeSo vor</w:t>
      </w:r>
      <w:r>
        <w:rPr>
          <w:rFonts w:ascii="Berlin Type Office" w:eastAsia="Times New Roman" w:hAnsi="Berlin Type Office"/>
          <w:sz w:val="24"/>
          <w:szCs w:val="24"/>
        </w:rPr>
        <w:t>, da es immer wieder Themen gibt, die das LAGeSo betreffen.</w:t>
      </w:r>
    </w:p>
    <w:p w14:paraId="134A97C1" w14:textId="0A578DCF" w:rsidR="006B4582" w:rsidRPr="00E75419" w:rsidRDefault="006B4582" w:rsidP="00E75419">
      <w:pPr>
        <w:pStyle w:val="Listenabsatz"/>
        <w:spacing w:after="160" w:line="276" w:lineRule="auto"/>
        <w:ind w:left="314"/>
        <w:contextualSpacing/>
        <w:rPr>
          <w:rFonts w:ascii="Berlin Type Office" w:eastAsia="Times New Roman" w:hAnsi="Berlin Type Office"/>
          <w:sz w:val="24"/>
          <w:szCs w:val="24"/>
        </w:rPr>
      </w:pPr>
      <w:r w:rsidRPr="00E75419">
        <w:rPr>
          <w:rFonts w:ascii="Berlin Type Office" w:eastAsia="Times New Roman" w:hAnsi="Berlin Type Office"/>
          <w:sz w:val="24"/>
          <w:szCs w:val="24"/>
        </w:rPr>
        <w:t>Herr Staatssekretär Bozkurt hat</w:t>
      </w:r>
      <w:r w:rsidR="00E75419" w:rsidRPr="00E75419">
        <w:rPr>
          <w:rFonts w:ascii="Berlin Type Office" w:eastAsia="Times New Roman" w:hAnsi="Berlin Type Office"/>
          <w:sz w:val="24"/>
          <w:szCs w:val="24"/>
        </w:rPr>
        <w:t xml:space="preserve"> sich auf Nachfrage der Abteilung</w:t>
      </w:r>
      <w:r w:rsidRPr="00E75419">
        <w:rPr>
          <w:rFonts w:ascii="Berlin Type Office" w:eastAsia="Times New Roman" w:hAnsi="Berlin Type Office"/>
          <w:sz w:val="24"/>
          <w:szCs w:val="24"/>
        </w:rPr>
        <w:t xml:space="preserve"> gegen die Einrichtung einer zusätzlichen Unter-AG ausgesprochen und schlägt stattdessen vor, bei Bedarf Vertretungen aus dem LAGeSo zur AG </w:t>
      </w:r>
      <w:proofErr w:type="spellStart"/>
      <w:r w:rsidRPr="00E75419">
        <w:rPr>
          <w:rFonts w:ascii="Berlin Type Office" w:eastAsia="Times New Roman" w:hAnsi="Berlin Type Office"/>
          <w:sz w:val="24"/>
          <w:szCs w:val="24"/>
        </w:rPr>
        <w:t>MmB</w:t>
      </w:r>
      <w:proofErr w:type="spellEnd"/>
      <w:r w:rsidRPr="00E75419">
        <w:rPr>
          <w:rFonts w:ascii="Berlin Type Office" w:eastAsia="Times New Roman" w:hAnsi="Berlin Type Office"/>
          <w:sz w:val="24"/>
          <w:szCs w:val="24"/>
        </w:rPr>
        <w:t xml:space="preserve"> einzuladen. </w:t>
      </w:r>
      <w:r w:rsidR="00E41C1B" w:rsidRPr="00E75419">
        <w:rPr>
          <w:rFonts w:ascii="Berlin Type Office" w:eastAsia="Times New Roman" w:hAnsi="Berlin Type Office"/>
          <w:sz w:val="24"/>
          <w:szCs w:val="24"/>
        </w:rPr>
        <w:t>Sollte dies nicht praktikabel sein,</w:t>
      </w:r>
      <w:r w:rsidRPr="00E75419">
        <w:rPr>
          <w:rFonts w:ascii="Berlin Type Office" w:eastAsia="Times New Roman" w:hAnsi="Berlin Type Office"/>
          <w:sz w:val="24"/>
          <w:szCs w:val="24"/>
        </w:rPr>
        <w:t xml:space="preserve"> könnte man die Idee noch einmal aufgreifen</w:t>
      </w:r>
      <w:r w:rsidR="00E41C1B" w:rsidRPr="00E75419">
        <w:rPr>
          <w:rFonts w:ascii="Berlin Type Office" w:eastAsia="Times New Roman" w:hAnsi="Berlin Type Office"/>
          <w:sz w:val="24"/>
          <w:szCs w:val="24"/>
        </w:rPr>
        <w:t>.</w:t>
      </w:r>
    </w:p>
    <w:p w14:paraId="0144353D" w14:textId="77777777" w:rsidR="007F2022" w:rsidRDefault="007F2022" w:rsidP="006B4582">
      <w:pPr>
        <w:pStyle w:val="Listenabsatz"/>
        <w:spacing w:after="160" w:line="276" w:lineRule="auto"/>
        <w:ind w:left="314"/>
        <w:contextualSpacing/>
        <w:rPr>
          <w:rFonts w:ascii="Berlin Type Office" w:eastAsia="Times New Roman" w:hAnsi="Berlin Type Office"/>
          <w:sz w:val="24"/>
          <w:szCs w:val="24"/>
        </w:rPr>
      </w:pPr>
      <w:r>
        <w:rPr>
          <w:rFonts w:ascii="Berlin Type Office" w:eastAsia="Times New Roman" w:hAnsi="Berlin Type Office"/>
          <w:sz w:val="24"/>
          <w:szCs w:val="24"/>
        </w:rPr>
        <w:t xml:space="preserve">Herr Metzing schlägt dagegen eine Sondersitzung mit dem LAGeSo vor. </w:t>
      </w:r>
    </w:p>
    <w:p w14:paraId="02FD18A9" w14:textId="28AC8761" w:rsidR="00A37FE1" w:rsidRDefault="00A37FE1" w:rsidP="006B4582">
      <w:pPr>
        <w:pStyle w:val="Listenabsatz"/>
        <w:spacing w:after="160" w:line="276" w:lineRule="auto"/>
        <w:ind w:left="314"/>
        <w:contextualSpacing/>
        <w:rPr>
          <w:rFonts w:ascii="Berlin Type Office" w:eastAsia="Times New Roman" w:hAnsi="Berlin Type Office"/>
          <w:sz w:val="24"/>
          <w:szCs w:val="24"/>
        </w:rPr>
      </w:pPr>
      <w:r>
        <w:rPr>
          <w:rFonts w:ascii="Berlin Type Office" w:eastAsia="Times New Roman" w:hAnsi="Berlin Type Office"/>
          <w:sz w:val="24"/>
          <w:szCs w:val="24"/>
        </w:rPr>
        <w:t xml:space="preserve">Frau Khalil spricht sich ebenso für eine Sondersitzung aus, in der nur Themen des LAGeSo besprochen werden, da die </w:t>
      </w:r>
      <w:r w:rsidR="00CA2B13">
        <w:rPr>
          <w:rFonts w:ascii="Berlin Type Office" w:eastAsia="Times New Roman" w:hAnsi="Berlin Type Office"/>
          <w:sz w:val="24"/>
          <w:szCs w:val="24"/>
        </w:rPr>
        <w:t xml:space="preserve">Zeit dafür in den </w:t>
      </w:r>
      <w:r>
        <w:rPr>
          <w:rFonts w:ascii="Berlin Type Office" w:eastAsia="Times New Roman" w:hAnsi="Berlin Type Office"/>
          <w:sz w:val="24"/>
          <w:szCs w:val="24"/>
        </w:rPr>
        <w:t xml:space="preserve">regulären AG-Sitzungen </w:t>
      </w:r>
      <w:r w:rsidR="00CA2B13">
        <w:rPr>
          <w:rFonts w:ascii="Berlin Type Office" w:eastAsia="Times New Roman" w:hAnsi="Berlin Type Office"/>
          <w:sz w:val="24"/>
          <w:szCs w:val="24"/>
        </w:rPr>
        <w:t>nicht ausreicht.</w:t>
      </w:r>
    </w:p>
    <w:p w14:paraId="0C8755C0" w14:textId="64FB4405" w:rsidR="007F2022" w:rsidRDefault="007F2022" w:rsidP="006B4582">
      <w:pPr>
        <w:pStyle w:val="Listenabsatz"/>
        <w:spacing w:after="160" w:line="276" w:lineRule="auto"/>
        <w:ind w:left="314"/>
        <w:contextualSpacing/>
        <w:rPr>
          <w:rFonts w:ascii="Berlin Type Office" w:eastAsia="Times New Roman" w:hAnsi="Berlin Type Office"/>
          <w:sz w:val="24"/>
          <w:szCs w:val="24"/>
        </w:rPr>
      </w:pPr>
      <w:r>
        <w:rPr>
          <w:rFonts w:ascii="Berlin Type Office" w:eastAsia="Times New Roman" w:hAnsi="Berlin Type Office"/>
          <w:sz w:val="24"/>
          <w:szCs w:val="24"/>
        </w:rPr>
        <w:t>Frau Dr. Rehse bittet darum, jetzt erst einmal die Wahlen abzuwarten, bevor neue Strukturen aufgebaut werden. Einzelne Termine mit Vertretungen des LAGeSo und des Landesbeirats, wie beispielsweise im letzten Jahr einer stattfand, sind aber auch möglich.</w:t>
      </w:r>
    </w:p>
    <w:p w14:paraId="6D6A067C" w14:textId="77777777" w:rsidR="007F2022" w:rsidRDefault="007F2022" w:rsidP="006B4582">
      <w:pPr>
        <w:pStyle w:val="Listenabsatz"/>
        <w:spacing w:after="160" w:line="276" w:lineRule="auto"/>
        <w:ind w:left="314"/>
        <w:contextualSpacing/>
        <w:rPr>
          <w:rFonts w:ascii="Berlin Type Office" w:eastAsia="Times New Roman" w:hAnsi="Berlin Type Office"/>
          <w:sz w:val="24"/>
          <w:szCs w:val="24"/>
        </w:rPr>
      </w:pPr>
    </w:p>
    <w:p w14:paraId="4B85E096" w14:textId="1A92A4DD" w:rsidR="007F2022" w:rsidRPr="00E75739" w:rsidRDefault="007A03BE" w:rsidP="007F2022">
      <w:pPr>
        <w:pStyle w:val="Listenabsatz"/>
        <w:numPr>
          <w:ilvl w:val="0"/>
          <w:numId w:val="22"/>
        </w:numPr>
        <w:spacing w:after="160" w:line="276" w:lineRule="auto"/>
        <w:ind w:left="284" w:hanging="284"/>
        <w:contextualSpacing/>
        <w:rPr>
          <w:rFonts w:ascii="Berlin Type Office" w:eastAsia="Times New Roman" w:hAnsi="Berlin Type Office"/>
          <w:b/>
          <w:bCs/>
          <w:sz w:val="24"/>
          <w:szCs w:val="24"/>
        </w:rPr>
      </w:pPr>
      <w:r w:rsidRPr="00E75739">
        <w:rPr>
          <w:rFonts w:ascii="Berlin Type Office" w:eastAsia="Times New Roman" w:hAnsi="Berlin Type Office"/>
          <w:b/>
          <w:bCs/>
          <w:sz w:val="24"/>
          <w:szCs w:val="24"/>
        </w:rPr>
        <w:t>Kürzungen in der Eingliederungshilfe</w:t>
      </w:r>
    </w:p>
    <w:p w14:paraId="4398C0AF" w14:textId="48FF3038" w:rsidR="007A03BE" w:rsidRDefault="007A03BE" w:rsidP="007A03BE">
      <w:pPr>
        <w:pStyle w:val="Listenabsatz"/>
        <w:spacing w:after="160" w:line="276" w:lineRule="auto"/>
        <w:ind w:left="284"/>
        <w:contextualSpacing/>
        <w:rPr>
          <w:rFonts w:ascii="Berlin Type Office" w:eastAsia="Times New Roman" w:hAnsi="Berlin Type Office"/>
          <w:sz w:val="24"/>
          <w:szCs w:val="24"/>
        </w:rPr>
      </w:pPr>
      <w:r>
        <w:rPr>
          <w:rFonts w:ascii="Berlin Type Office" w:eastAsia="Times New Roman" w:hAnsi="Berlin Type Office"/>
          <w:sz w:val="24"/>
          <w:szCs w:val="24"/>
        </w:rPr>
        <w:t xml:space="preserve">Frau </w:t>
      </w:r>
      <w:r w:rsidRPr="006B4582">
        <w:rPr>
          <w:rFonts w:ascii="Berlin Type Office" w:eastAsia="Times New Roman" w:hAnsi="Berlin Type Office"/>
          <w:sz w:val="24"/>
          <w:szCs w:val="24"/>
        </w:rPr>
        <w:t>Braunert-Rümenapf</w:t>
      </w:r>
      <w:r>
        <w:rPr>
          <w:rFonts w:ascii="Berlin Type Office" w:eastAsia="Times New Roman" w:hAnsi="Berlin Type Office"/>
          <w:sz w:val="24"/>
          <w:szCs w:val="24"/>
        </w:rPr>
        <w:t xml:space="preserve"> berichtet mit großer Sorge von geplanten Kürzungen in der Eingliederungshilfe sowie in der Kinder- und Jugendhilfe im Vorschlagsbuch der Bundesregierung. Es wurde dazu in der </w:t>
      </w:r>
      <w:bookmarkStart w:id="9" w:name="_Hlk231553901"/>
      <w:r>
        <w:rPr>
          <w:rFonts w:ascii="Berlin Type Office" w:eastAsia="Times New Roman" w:hAnsi="Berlin Type Office"/>
          <w:sz w:val="24"/>
          <w:szCs w:val="24"/>
        </w:rPr>
        <w:t>Konferenz der Landesbeauftragten und des Bundesbeauftragten für Menschen mit Behinderungen ein Positionspapier verabschiedet</w:t>
      </w:r>
      <w:bookmarkEnd w:id="9"/>
      <w:r>
        <w:rPr>
          <w:rFonts w:ascii="Berlin Type Office" w:eastAsia="Times New Roman" w:hAnsi="Berlin Type Office"/>
          <w:sz w:val="24"/>
          <w:szCs w:val="24"/>
        </w:rPr>
        <w:t>, welches mit dem Protokoll versendet werden soll.</w:t>
      </w:r>
    </w:p>
    <w:p w14:paraId="71CC4447" w14:textId="77777777" w:rsidR="009B338E" w:rsidRDefault="009B338E" w:rsidP="007A03BE">
      <w:pPr>
        <w:pStyle w:val="Listenabsatz"/>
        <w:spacing w:after="160" w:line="276" w:lineRule="auto"/>
        <w:ind w:left="284"/>
        <w:contextualSpacing/>
        <w:rPr>
          <w:rFonts w:ascii="Berlin Type Office" w:eastAsia="Times New Roman" w:hAnsi="Berlin Type Office"/>
          <w:sz w:val="24"/>
          <w:szCs w:val="24"/>
        </w:rPr>
      </w:pPr>
    </w:p>
    <w:p w14:paraId="033B7A47" w14:textId="77777777" w:rsidR="00E75419" w:rsidRDefault="00E75419" w:rsidP="007A03BE">
      <w:pPr>
        <w:pStyle w:val="Listenabsatz"/>
        <w:spacing w:after="160" w:line="276" w:lineRule="auto"/>
        <w:ind w:left="284"/>
        <w:contextualSpacing/>
        <w:rPr>
          <w:rFonts w:ascii="Berlin Type Office" w:eastAsia="Times New Roman" w:hAnsi="Berlin Type Office"/>
          <w:sz w:val="24"/>
          <w:szCs w:val="24"/>
        </w:rPr>
      </w:pPr>
    </w:p>
    <w:p w14:paraId="62FB6555" w14:textId="77777777" w:rsidR="00E75419" w:rsidRDefault="00E75419" w:rsidP="007A03BE">
      <w:pPr>
        <w:pStyle w:val="Listenabsatz"/>
        <w:spacing w:after="160" w:line="276" w:lineRule="auto"/>
        <w:ind w:left="284"/>
        <w:contextualSpacing/>
        <w:rPr>
          <w:rFonts w:ascii="Berlin Type Office" w:eastAsia="Times New Roman" w:hAnsi="Berlin Type Office"/>
          <w:sz w:val="24"/>
          <w:szCs w:val="24"/>
        </w:rPr>
      </w:pPr>
    </w:p>
    <w:p w14:paraId="589C22DD" w14:textId="7C487343" w:rsidR="009B338E" w:rsidRDefault="009B338E" w:rsidP="009B338E">
      <w:pPr>
        <w:pStyle w:val="Listenabsatz"/>
        <w:numPr>
          <w:ilvl w:val="0"/>
          <w:numId w:val="22"/>
        </w:numPr>
        <w:spacing w:after="160" w:line="276" w:lineRule="auto"/>
        <w:contextualSpacing/>
        <w:rPr>
          <w:rFonts w:ascii="Berlin Type Office" w:eastAsia="Times New Roman" w:hAnsi="Berlin Type Office"/>
          <w:b/>
          <w:bCs/>
          <w:sz w:val="24"/>
          <w:szCs w:val="24"/>
        </w:rPr>
      </w:pPr>
      <w:r w:rsidRPr="009B338E">
        <w:rPr>
          <w:rFonts w:ascii="Berlin Type Office" w:eastAsia="Times New Roman" w:hAnsi="Berlin Type Office"/>
          <w:b/>
          <w:bCs/>
          <w:sz w:val="24"/>
          <w:szCs w:val="24"/>
        </w:rPr>
        <w:t>Notfallkarte gegen Gewalt für Lichtenberg</w:t>
      </w:r>
    </w:p>
    <w:p w14:paraId="2A1537B5" w14:textId="616B5EF2" w:rsidR="009B338E" w:rsidRPr="009B338E" w:rsidRDefault="009B338E" w:rsidP="009B338E">
      <w:pPr>
        <w:pStyle w:val="Listenabsatz"/>
        <w:spacing w:after="160" w:line="276" w:lineRule="auto"/>
        <w:contextualSpacing/>
        <w:rPr>
          <w:rFonts w:ascii="Berlin Type Office" w:eastAsia="Times New Roman" w:hAnsi="Berlin Type Office"/>
          <w:sz w:val="24"/>
          <w:szCs w:val="24"/>
        </w:rPr>
      </w:pPr>
      <w:r>
        <w:rPr>
          <w:rFonts w:ascii="Berlin Type Office" w:eastAsia="Times New Roman" w:hAnsi="Berlin Type Office"/>
          <w:sz w:val="24"/>
          <w:szCs w:val="24"/>
        </w:rPr>
        <w:t>Frau Kaup stellt eine neue Notfallkarte gegen Gewalt vor</w:t>
      </w:r>
      <w:r w:rsidR="00E75419">
        <w:rPr>
          <w:rFonts w:ascii="Berlin Type Office" w:eastAsia="Times New Roman" w:hAnsi="Berlin Type Office"/>
          <w:sz w:val="24"/>
          <w:szCs w:val="24"/>
        </w:rPr>
        <w:t>,</w:t>
      </w:r>
      <w:r>
        <w:rPr>
          <w:rFonts w:ascii="Berlin Type Office" w:eastAsia="Times New Roman" w:hAnsi="Berlin Type Office"/>
          <w:sz w:val="24"/>
          <w:szCs w:val="24"/>
        </w:rPr>
        <w:t xml:space="preserve"> mit wichtigen Telefonnummern und Beratungsstellen für Menschen, die von Gewalt betroffen sind. Es gibt eine </w:t>
      </w:r>
      <w:proofErr w:type="spellStart"/>
      <w:r>
        <w:rPr>
          <w:rFonts w:ascii="Berlin Type Office" w:eastAsia="Times New Roman" w:hAnsi="Berlin Type Office"/>
          <w:sz w:val="24"/>
          <w:szCs w:val="24"/>
        </w:rPr>
        <w:t>Piktogrammkennzeichnung</w:t>
      </w:r>
      <w:proofErr w:type="spellEnd"/>
      <w:r>
        <w:rPr>
          <w:rFonts w:ascii="Berlin Type Office" w:eastAsia="Times New Roman" w:hAnsi="Berlin Type Office"/>
          <w:sz w:val="24"/>
          <w:szCs w:val="24"/>
        </w:rPr>
        <w:t xml:space="preserve"> für die Barrierefreiheit der einzelnen Stellen und eine Karte in Punktschrift, jeweils mit QR-Code zur Internetseite. Man kann gerne im eigenen Bezirk nachfragen, ob es dort auch eine Notfallkarte gibt. Ein Link </w:t>
      </w:r>
      <w:r w:rsidR="00193F47">
        <w:rPr>
          <w:rFonts w:ascii="Berlin Type Office" w:eastAsia="Times New Roman" w:hAnsi="Berlin Type Office"/>
          <w:sz w:val="24"/>
          <w:szCs w:val="24"/>
        </w:rPr>
        <w:t>zur Notfallkarte für Lichtenberg</w:t>
      </w:r>
      <w:r>
        <w:rPr>
          <w:rFonts w:ascii="Berlin Type Office" w:eastAsia="Times New Roman" w:hAnsi="Berlin Type Office"/>
          <w:sz w:val="24"/>
          <w:szCs w:val="24"/>
        </w:rPr>
        <w:t xml:space="preserve"> soll mit dem Protokoll versendet werden.</w:t>
      </w:r>
    </w:p>
    <w:p w14:paraId="6D1C52B2" w14:textId="77777777" w:rsidR="006D404F" w:rsidRPr="006D404F" w:rsidRDefault="006D404F" w:rsidP="006D404F">
      <w:pPr>
        <w:pStyle w:val="Listenabsatz"/>
        <w:spacing w:line="276" w:lineRule="auto"/>
        <w:ind w:left="426"/>
        <w:rPr>
          <w:rFonts w:ascii="Berlin Type Office" w:hAnsi="Berlin Type Office"/>
          <w:szCs w:val="24"/>
        </w:rPr>
      </w:pPr>
    </w:p>
    <w:p w14:paraId="70FBCAF7" w14:textId="77777777" w:rsidR="00076236" w:rsidRPr="00225F2C" w:rsidRDefault="00076236" w:rsidP="00C22B60">
      <w:pPr>
        <w:spacing w:line="276" w:lineRule="auto"/>
        <w:jc w:val="both"/>
        <w:rPr>
          <w:rFonts w:ascii="Berlin Type Office" w:hAnsi="Berlin Type Office"/>
          <w:szCs w:val="24"/>
        </w:rPr>
      </w:pPr>
    </w:p>
    <w:p w14:paraId="3A33B258" w14:textId="20901B49" w:rsidR="002D2E94" w:rsidRPr="00A82007" w:rsidRDefault="002D2E94" w:rsidP="004E1ABD">
      <w:pPr>
        <w:spacing w:line="276" w:lineRule="auto"/>
        <w:ind w:firstLine="142"/>
        <w:jc w:val="both"/>
        <w:rPr>
          <w:rFonts w:ascii="Berlin Type Office" w:hAnsi="Berlin Type Office" w:cs="Arial"/>
          <w:szCs w:val="24"/>
        </w:rPr>
      </w:pPr>
      <w:r w:rsidRPr="00A82007">
        <w:rPr>
          <w:rFonts w:ascii="Berlin Type Office" w:hAnsi="Berlin Type Office"/>
          <w:szCs w:val="24"/>
        </w:rPr>
        <w:t>Protokollantin:</w:t>
      </w:r>
      <w:r w:rsidR="00A312EF" w:rsidRPr="00A82007">
        <w:rPr>
          <w:rFonts w:ascii="Berlin Type Office" w:hAnsi="Berlin Type Office"/>
          <w:szCs w:val="24"/>
        </w:rPr>
        <w:t xml:space="preserve"> Susanna Cypra</w:t>
      </w:r>
    </w:p>
    <w:sectPr w:rsidR="002D2E94" w:rsidRPr="00A8200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9AD49" w14:textId="77777777" w:rsidR="004A48F0" w:rsidRDefault="004A48F0" w:rsidP="00191259">
      <w:pPr>
        <w:spacing w:before="0" w:line="240" w:lineRule="auto"/>
      </w:pPr>
      <w:r>
        <w:separator/>
      </w:r>
    </w:p>
  </w:endnote>
  <w:endnote w:type="continuationSeparator" w:id="0">
    <w:p w14:paraId="4D2AB978" w14:textId="77777777" w:rsidR="004A48F0" w:rsidRDefault="004A48F0" w:rsidP="0019125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altName w:val="Noto Sans"/>
    <w:charset w:val="00"/>
    <w:family w:val="swiss"/>
    <w:pitch w:val="variable"/>
    <w:sig w:usb0="E00082FF" w:usb1="400078FF" w:usb2="00000021" w:usb3="00000000" w:csb0="0000019F" w:csb1="00000000"/>
  </w:font>
  <w:font w:name="Berlin Type Office">
    <w:panose1 w:val="020B0502020203020204"/>
    <w:charset w:val="00"/>
    <w:family w:val="swiss"/>
    <w:pitch w:val="variable"/>
    <w:sig w:usb0="00000287" w:usb1="00000001"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78265"/>
      <w:docPartObj>
        <w:docPartGallery w:val="Page Numbers (Bottom of Page)"/>
        <w:docPartUnique/>
      </w:docPartObj>
    </w:sdtPr>
    <w:sdtEndPr/>
    <w:sdtContent>
      <w:p w14:paraId="4C1CA32A" w14:textId="4B75B353" w:rsidR="00F07969" w:rsidRDefault="00F07969">
        <w:pPr>
          <w:pStyle w:val="Fuzeile"/>
          <w:jc w:val="right"/>
        </w:pPr>
        <w:r>
          <w:fldChar w:fldCharType="begin"/>
        </w:r>
        <w:r>
          <w:instrText>PAGE   \* MERGEFORMAT</w:instrText>
        </w:r>
        <w:r>
          <w:fldChar w:fldCharType="separate"/>
        </w:r>
        <w:r w:rsidR="00DC7CC3">
          <w:rPr>
            <w:noProof/>
          </w:rPr>
          <w:t>8</w:t>
        </w:r>
        <w:r>
          <w:fldChar w:fldCharType="end"/>
        </w:r>
      </w:p>
    </w:sdtContent>
  </w:sdt>
  <w:p w14:paraId="01AC6E75" w14:textId="77777777" w:rsidR="00F07969" w:rsidRDefault="00F0796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29BA9" w14:textId="77777777" w:rsidR="004A48F0" w:rsidRDefault="004A48F0" w:rsidP="00191259">
      <w:pPr>
        <w:spacing w:before="0" w:line="240" w:lineRule="auto"/>
      </w:pPr>
      <w:r>
        <w:separator/>
      </w:r>
    </w:p>
  </w:footnote>
  <w:footnote w:type="continuationSeparator" w:id="0">
    <w:p w14:paraId="54D559F9" w14:textId="77777777" w:rsidR="004A48F0" w:rsidRDefault="004A48F0" w:rsidP="00191259">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7430"/>
    <w:multiLevelType w:val="hybridMultilevel"/>
    <w:tmpl w:val="5366FCC8"/>
    <w:lvl w:ilvl="0" w:tplc="04070003">
      <w:start w:val="1"/>
      <w:numFmt w:val="bullet"/>
      <w:lvlText w:val="o"/>
      <w:lvlJc w:val="left"/>
      <w:pPr>
        <w:ind w:left="1034" w:hanging="360"/>
      </w:pPr>
      <w:rPr>
        <w:rFonts w:ascii="Courier New" w:hAnsi="Courier New" w:cs="Courier New" w:hint="default"/>
      </w:rPr>
    </w:lvl>
    <w:lvl w:ilvl="1" w:tplc="04070003" w:tentative="1">
      <w:start w:val="1"/>
      <w:numFmt w:val="bullet"/>
      <w:lvlText w:val="o"/>
      <w:lvlJc w:val="left"/>
      <w:pPr>
        <w:ind w:left="1754" w:hanging="360"/>
      </w:pPr>
      <w:rPr>
        <w:rFonts w:ascii="Courier New" w:hAnsi="Courier New" w:cs="Courier New" w:hint="default"/>
      </w:rPr>
    </w:lvl>
    <w:lvl w:ilvl="2" w:tplc="04070005" w:tentative="1">
      <w:start w:val="1"/>
      <w:numFmt w:val="bullet"/>
      <w:lvlText w:val=""/>
      <w:lvlJc w:val="left"/>
      <w:pPr>
        <w:ind w:left="2474" w:hanging="360"/>
      </w:pPr>
      <w:rPr>
        <w:rFonts w:ascii="Wingdings" w:hAnsi="Wingdings" w:hint="default"/>
      </w:rPr>
    </w:lvl>
    <w:lvl w:ilvl="3" w:tplc="04070001" w:tentative="1">
      <w:start w:val="1"/>
      <w:numFmt w:val="bullet"/>
      <w:lvlText w:val=""/>
      <w:lvlJc w:val="left"/>
      <w:pPr>
        <w:ind w:left="3194" w:hanging="360"/>
      </w:pPr>
      <w:rPr>
        <w:rFonts w:ascii="Symbol" w:hAnsi="Symbol" w:hint="default"/>
      </w:rPr>
    </w:lvl>
    <w:lvl w:ilvl="4" w:tplc="04070003" w:tentative="1">
      <w:start w:val="1"/>
      <w:numFmt w:val="bullet"/>
      <w:lvlText w:val="o"/>
      <w:lvlJc w:val="left"/>
      <w:pPr>
        <w:ind w:left="3914" w:hanging="360"/>
      </w:pPr>
      <w:rPr>
        <w:rFonts w:ascii="Courier New" w:hAnsi="Courier New" w:cs="Courier New" w:hint="default"/>
      </w:rPr>
    </w:lvl>
    <w:lvl w:ilvl="5" w:tplc="04070005" w:tentative="1">
      <w:start w:val="1"/>
      <w:numFmt w:val="bullet"/>
      <w:lvlText w:val=""/>
      <w:lvlJc w:val="left"/>
      <w:pPr>
        <w:ind w:left="4634" w:hanging="360"/>
      </w:pPr>
      <w:rPr>
        <w:rFonts w:ascii="Wingdings" w:hAnsi="Wingdings" w:hint="default"/>
      </w:rPr>
    </w:lvl>
    <w:lvl w:ilvl="6" w:tplc="04070001" w:tentative="1">
      <w:start w:val="1"/>
      <w:numFmt w:val="bullet"/>
      <w:lvlText w:val=""/>
      <w:lvlJc w:val="left"/>
      <w:pPr>
        <w:ind w:left="5354" w:hanging="360"/>
      </w:pPr>
      <w:rPr>
        <w:rFonts w:ascii="Symbol" w:hAnsi="Symbol" w:hint="default"/>
      </w:rPr>
    </w:lvl>
    <w:lvl w:ilvl="7" w:tplc="04070003" w:tentative="1">
      <w:start w:val="1"/>
      <w:numFmt w:val="bullet"/>
      <w:lvlText w:val="o"/>
      <w:lvlJc w:val="left"/>
      <w:pPr>
        <w:ind w:left="6074" w:hanging="360"/>
      </w:pPr>
      <w:rPr>
        <w:rFonts w:ascii="Courier New" w:hAnsi="Courier New" w:cs="Courier New" w:hint="default"/>
      </w:rPr>
    </w:lvl>
    <w:lvl w:ilvl="8" w:tplc="04070005" w:tentative="1">
      <w:start w:val="1"/>
      <w:numFmt w:val="bullet"/>
      <w:lvlText w:val=""/>
      <w:lvlJc w:val="left"/>
      <w:pPr>
        <w:ind w:left="6794" w:hanging="360"/>
      </w:pPr>
      <w:rPr>
        <w:rFonts w:ascii="Wingdings" w:hAnsi="Wingdings" w:hint="default"/>
      </w:rPr>
    </w:lvl>
  </w:abstractNum>
  <w:abstractNum w:abstractNumId="1" w15:restartNumberingAfterBreak="0">
    <w:nsid w:val="037B44ED"/>
    <w:multiLevelType w:val="multilevel"/>
    <w:tmpl w:val="2A34922C"/>
    <w:styleLink w:val="Listebarrierefreieingerckt"/>
    <w:lvl w:ilvl="0">
      <w:start w:val="1"/>
      <w:numFmt w:val="bullet"/>
      <w:lvlText w:val="●"/>
      <w:lvlJc w:val="left"/>
      <w:pPr>
        <w:ind w:left="1080" w:hanging="360"/>
      </w:pPr>
      <w:rPr>
        <w:rFonts w:ascii="Arial" w:hAnsi="Aria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1800" w:hanging="360"/>
      </w:pPr>
      <w:rPr>
        <w:rFonts w:ascii="Arial" w:hAnsi="Arial" w:hint="default"/>
      </w:rPr>
    </w:lvl>
    <w:lvl w:ilvl="3">
      <w:start w:val="1"/>
      <w:numFmt w:val="bullet"/>
      <w:lvlText w:val="◦"/>
      <w:lvlJc w:val="left"/>
      <w:pPr>
        <w:ind w:left="2160" w:hanging="360"/>
      </w:pPr>
      <w:rPr>
        <w:rFonts w:ascii="Arial" w:hAnsi="Arial" w:hint="default"/>
      </w:rPr>
    </w:lvl>
    <w:lvl w:ilvl="4">
      <w:start w:val="1"/>
      <w:numFmt w:val="bullet"/>
      <w:lvlText w:val="–"/>
      <w:lvlJc w:val="left"/>
      <w:pPr>
        <w:ind w:left="2520" w:hanging="360"/>
      </w:pPr>
      <w:rPr>
        <w:rFonts w:ascii="Arial" w:hAnsi="Arial" w:hint="default"/>
      </w:rPr>
    </w:lvl>
    <w:lvl w:ilvl="5">
      <w:start w:val="1"/>
      <w:numFmt w:val="bullet"/>
      <w:lvlText w:val="▫"/>
      <w:lvlJc w:val="left"/>
      <w:pPr>
        <w:ind w:left="2880" w:hanging="360"/>
      </w:pPr>
      <w:rPr>
        <w:rFonts w:ascii="Arial" w:hAnsi="Arial" w:hint="default"/>
      </w:rPr>
    </w:lvl>
    <w:lvl w:ilvl="6">
      <w:start w:val="1"/>
      <w:numFmt w:val="bullet"/>
      <w:lvlText w:val="◦"/>
      <w:lvlJc w:val="left"/>
      <w:pPr>
        <w:ind w:left="3240" w:hanging="360"/>
      </w:pPr>
      <w:rPr>
        <w:rFonts w:ascii="Arial" w:hAnsi="Arial" w:hint="default"/>
      </w:rPr>
    </w:lvl>
    <w:lvl w:ilvl="7">
      <w:start w:val="1"/>
      <w:numFmt w:val="bullet"/>
      <w:lvlText w:val="◦"/>
      <w:lvlJc w:val="left"/>
      <w:pPr>
        <w:ind w:left="3600" w:hanging="360"/>
      </w:pPr>
      <w:rPr>
        <w:rFonts w:ascii="Arial" w:hAnsi="Arial" w:hint="default"/>
      </w:rPr>
    </w:lvl>
    <w:lvl w:ilvl="8">
      <w:start w:val="1"/>
      <w:numFmt w:val="bullet"/>
      <w:lvlText w:val="◦"/>
      <w:lvlJc w:val="left"/>
      <w:pPr>
        <w:ind w:left="3960" w:hanging="360"/>
      </w:pPr>
      <w:rPr>
        <w:rFonts w:ascii="Arial" w:hAnsi="Arial" w:hint="default"/>
      </w:rPr>
    </w:lvl>
  </w:abstractNum>
  <w:abstractNum w:abstractNumId="2" w15:restartNumberingAfterBreak="0">
    <w:nsid w:val="069B133A"/>
    <w:multiLevelType w:val="hybridMultilevel"/>
    <w:tmpl w:val="B73062F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BF44ECE"/>
    <w:multiLevelType w:val="hybridMultilevel"/>
    <w:tmpl w:val="179C1F1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106E0B10"/>
    <w:multiLevelType w:val="hybridMultilevel"/>
    <w:tmpl w:val="66288F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1D84112"/>
    <w:multiLevelType w:val="hybridMultilevel"/>
    <w:tmpl w:val="44F83B28"/>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148F54F5"/>
    <w:multiLevelType w:val="hybridMultilevel"/>
    <w:tmpl w:val="0ED2F4B0"/>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213B0620"/>
    <w:multiLevelType w:val="hybridMultilevel"/>
    <w:tmpl w:val="5FCED2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89F134A"/>
    <w:multiLevelType w:val="hybridMultilevel"/>
    <w:tmpl w:val="8978226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ABE69E2"/>
    <w:multiLevelType w:val="hybridMultilevel"/>
    <w:tmpl w:val="84E264DE"/>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2B5F0CF7"/>
    <w:multiLevelType w:val="hybridMultilevel"/>
    <w:tmpl w:val="167E24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D5838D4"/>
    <w:multiLevelType w:val="hybridMultilevel"/>
    <w:tmpl w:val="B7B630CC"/>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90B1F05"/>
    <w:multiLevelType w:val="hybridMultilevel"/>
    <w:tmpl w:val="AE2A235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D122A1F"/>
    <w:multiLevelType w:val="hybridMultilevel"/>
    <w:tmpl w:val="56E292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15C1C10"/>
    <w:multiLevelType w:val="hybridMultilevel"/>
    <w:tmpl w:val="8E34E06C"/>
    <w:lvl w:ilvl="0" w:tplc="04070003">
      <w:start w:val="1"/>
      <w:numFmt w:val="bullet"/>
      <w:lvlText w:val="o"/>
      <w:lvlJc w:val="left"/>
      <w:pPr>
        <w:ind w:left="1146" w:hanging="360"/>
      </w:pPr>
      <w:rPr>
        <w:rFonts w:ascii="Courier New" w:hAnsi="Courier New" w:cs="Courier New"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5" w15:restartNumberingAfterBreak="0">
    <w:nsid w:val="4CF92445"/>
    <w:multiLevelType w:val="hybridMultilevel"/>
    <w:tmpl w:val="542A47D0"/>
    <w:lvl w:ilvl="0" w:tplc="04070003">
      <w:start w:val="1"/>
      <w:numFmt w:val="bullet"/>
      <w:lvlText w:val="o"/>
      <w:lvlJc w:val="left"/>
      <w:pPr>
        <w:ind w:left="1004" w:hanging="360"/>
      </w:pPr>
      <w:rPr>
        <w:rFonts w:ascii="Courier New" w:hAnsi="Courier New" w:cs="Courier New"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6" w15:restartNumberingAfterBreak="0">
    <w:nsid w:val="5CD36467"/>
    <w:multiLevelType w:val="hybridMultilevel"/>
    <w:tmpl w:val="1B3E6F80"/>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60D04C98"/>
    <w:multiLevelType w:val="hybridMultilevel"/>
    <w:tmpl w:val="48066F6A"/>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8" w15:restartNumberingAfterBreak="0">
    <w:nsid w:val="62577FC2"/>
    <w:multiLevelType w:val="hybridMultilevel"/>
    <w:tmpl w:val="286871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63E26DA"/>
    <w:multiLevelType w:val="hybridMultilevel"/>
    <w:tmpl w:val="8170098C"/>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15:restartNumberingAfterBreak="0">
    <w:nsid w:val="6A1B4C64"/>
    <w:multiLevelType w:val="hybridMultilevel"/>
    <w:tmpl w:val="84C610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6A6A2956"/>
    <w:multiLevelType w:val="hybridMultilevel"/>
    <w:tmpl w:val="DFF8C426"/>
    <w:lvl w:ilvl="0" w:tplc="0407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6C3926C5"/>
    <w:multiLevelType w:val="multilevel"/>
    <w:tmpl w:val="A482A430"/>
    <w:styleLink w:val="Listebarrierefrei"/>
    <w:lvl w:ilvl="0">
      <w:start w:val="1"/>
      <w:numFmt w:val="bullet"/>
      <w:lvlText w:val="•"/>
      <w:lvlJc w:val="left"/>
      <w:pPr>
        <w:tabs>
          <w:tab w:val="num" w:pos="357"/>
        </w:tabs>
        <w:ind w:left="357" w:hanging="357"/>
      </w:pPr>
      <w:rPr>
        <w:rFonts w:ascii="Arial" w:hAnsi="Arial"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tabs>
          <w:tab w:val="num" w:pos="1077"/>
        </w:tabs>
        <w:ind w:left="1080" w:hanging="360"/>
      </w:pPr>
      <w:rPr>
        <w:rFonts w:ascii="Arial" w:hAnsi="Arial" w:hint="default"/>
      </w:rPr>
    </w:lvl>
    <w:lvl w:ilvl="3">
      <w:start w:val="1"/>
      <w:numFmt w:val="bullet"/>
      <w:lvlText w:val="◦"/>
      <w:lvlJc w:val="left"/>
      <w:pPr>
        <w:tabs>
          <w:tab w:val="num" w:pos="1440"/>
        </w:tabs>
        <w:ind w:left="1440" w:hanging="360"/>
      </w:pPr>
      <w:rPr>
        <w:rFonts w:ascii="Arial" w:hAnsi="Arial" w:hint="default"/>
      </w:rPr>
    </w:lvl>
    <w:lvl w:ilvl="4">
      <w:start w:val="1"/>
      <w:numFmt w:val="bullet"/>
      <w:lvlText w:val="–"/>
      <w:lvlJc w:val="left"/>
      <w:pPr>
        <w:ind w:left="1800" w:hanging="360"/>
      </w:pPr>
      <w:rPr>
        <w:rFonts w:ascii="Arial" w:hAnsi="Aria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Arial" w:hAnsi="Arial" w:hint="default"/>
      </w:rPr>
    </w:lvl>
    <w:lvl w:ilvl="7">
      <w:start w:val="1"/>
      <w:numFmt w:val="bullet"/>
      <w:lvlText w:val="◦"/>
      <w:lvlJc w:val="left"/>
      <w:pPr>
        <w:ind w:left="2880" w:hanging="360"/>
      </w:pPr>
      <w:rPr>
        <w:rFonts w:ascii="Arial" w:hAnsi="Arial" w:hint="default"/>
      </w:rPr>
    </w:lvl>
    <w:lvl w:ilvl="8">
      <w:start w:val="1"/>
      <w:numFmt w:val="bullet"/>
      <w:lvlText w:val="◦"/>
      <w:lvlJc w:val="left"/>
      <w:pPr>
        <w:ind w:left="3240" w:hanging="360"/>
      </w:pPr>
      <w:rPr>
        <w:rFonts w:ascii="Arial" w:hAnsi="Arial" w:hint="default"/>
      </w:rPr>
    </w:lvl>
  </w:abstractNum>
  <w:abstractNum w:abstractNumId="23" w15:restartNumberingAfterBreak="0">
    <w:nsid w:val="6F154A07"/>
    <w:multiLevelType w:val="hybridMultilevel"/>
    <w:tmpl w:val="8516FB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FED3014"/>
    <w:multiLevelType w:val="hybridMultilevel"/>
    <w:tmpl w:val="4D925EFC"/>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5" w15:restartNumberingAfterBreak="0">
    <w:nsid w:val="73392483"/>
    <w:multiLevelType w:val="hybridMultilevel"/>
    <w:tmpl w:val="CD3E45C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69508DD"/>
    <w:multiLevelType w:val="hybridMultilevel"/>
    <w:tmpl w:val="FF02B940"/>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7" w15:restartNumberingAfterBreak="0">
    <w:nsid w:val="7B4E2C41"/>
    <w:multiLevelType w:val="hybridMultilevel"/>
    <w:tmpl w:val="FDE83B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334653378">
    <w:abstractNumId w:val="1"/>
  </w:num>
  <w:num w:numId="2" w16cid:durableId="1820608055">
    <w:abstractNumId w:val="22"/>
  </w:num>
  <w:num w:numId="3" w16cid:durableId="176579955">
    <w:abstractNumId w:val="20"/>
  </w:num>
  <w:num w:numId="4" w16cid:durableId="1664353467">
    <w:abstractNumId w:val="27"/>
  </w:num>
  <w:num w:numId="5" w16cid:durableId="844130600">
    <w:abstractNumId w:val="12"/>
  </w:num>
  <w:num w:numId="6" w16cid:durableId="1126585242">
    <w:abstractNumId w:val="26"/>
  </w:num>
  <w:num w:numId="7" w16cid:durableId="1722091119">
    <w:abstractNumId w:val="3"/>
  </w:num>
  <w:num w:numId="8" w16cid:durableId="854421463">
    <w:abstractNumId w:val="17"/>
  </w:num>
  <w:num w:numId="9" w16cid:durableId="359399894">
    <w:abstractNumId w:val="6"/>
  </w:num>
  <w:num w:numId="10" w16cid:durableId="1262252200">
    <w:abstractNumId w:val="7"/>
  </w:num>
  <w:num w:numId="11" w16cid:durableId="1515152071">
    <w:abstractNumId w:val="14"/>
  </w:num>
  <w:num w:numId="12" w16cid:durableId="434063403">
    <w:abstractNumId w:val="23"/>
  </w:num>
  <w:num w:numId="13" w16cid:durableId="121584702">
    <w:abstractNumId w:val="15"/>
  </w:num>
  <w:num w:numId="14" w16cid:durableId="5836294">
    <w:abstractNumId w:val="10"/>
  </w:num>
  <w:num w:numId="15" w16cid:durableId="967247007">
    <w:abstractNumId w:val="25"/>
  </w:num>
  <w:num w:numId="16" w16cid:durableId="773594010">
    <w:abstractNumId w:val="2"/>
  </w:num>
  <w:num w:numId="17" w16cid:durableId="1048990082">
    <w:abstractNumId w:val="11"/>
  </w:num>
  <w:num w:numId="18" w16cid:durableId="1957368320">
    <w:abstractNumId w:val="8"/>
  </w:num>
  <w:num w:numId="19" w16cid:durableId="121584592">
    <w:abstractNumId w:val="4"/>
  </w:num>
  <w:num w:numId="20" w16cid:durableId="750077451">
    <w:abstractNumId w:val="18"/>
  </w:num>
  <w:num w:numId="21" w16cid:durableId="2093967479">
    <w:abstractNumId w:val="21"/>
  </w:num>
  <w:num w:numId="22" w16cid:durableId="1847667295">
    <w:abstractNumId w:val="13"/>
  </w:num>
  <w:num w:numId="23" w16cid:durableId="30108459">
    <w:abstractNumId w:val="5"/>
  </w:num>
  <w:num w:numId="24" w16cid:durableId="1249536116">
    <w:abstractNumId w:val="19"/>
  </w:num>
  <w:num w:numId="25" w16cid:durableId="167645617">
    <w:abstractNumId w:val="16"/>
  </w:num>
  <w:num w:numId="26" w16cid:durableId="39130884">
    <w:abstractNumId w:val="9"/>
  </w:num>
  <w:num w:numId="27" w16cid:durableId="1150169637">
    <w:abstractNumId w:val="24"/>
  </w:num>
  <w:num w:numId="28" w16cid:durableId="145509667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ctiveWritingStyle w:appName="MSWord" w:lang="de-DE" w:vendorID="64" w:dllVersion="4096" w:nlCheck="1" w:checkStyle="0"/>
  <w:activeWritingStyle w:appName="MSWord" w:lang="en-US" w:vendorID="64" w:dllVersion="4096"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259"/>
    <w:rsid w:val="00004B5B"/>
    <w:rsid w:val="000070FA"/>
    <w:rsid w:val="00012AA5"/>
    <w:rsid w:val="00013209"/>
    <w:rsid w:val="00030F33"/>
    <w:rsid w:val="00031351"/>
    <w:rsid w:val="000314C1"/>
    <w:rsid w:val="00035527"/>
    <w:rsid w:val="00037183"/>
    <w:rsid w:val="000419C0"/>
    <w:rsid w:val="00055F24"/>
    <w:rsid w:val="00060B8E"/>
    <w:rsid w:val="00065511"/>
    <w:rsid w:val="0007099C"/>
    <w:rsid w:val="0007352D"/>
    <w:rsid w:val="00076236"/>
    <w:rsid w:val="000A2F4B"/>
    <w:rsid w:val="000A39F4"/>
    <w:rsid w:val="000A3CF4"/>
    <w:rsid w:val="000A5859"/>
    <w:rsid w:val="000A6037"/>
    <w:rsid w:val="000A6649"/>
    <w:rsid w:val="000B0514"/>
    <w:rsid w:val="000B12A1"/>
    <w:rsid w:val="000B3125"/>
    <w:rsid w:val="000B50C6"/>
    <w:rsid w:val="000C0DFD"/>
    <w:rsid w:val="000C1BF4"/>
    <w:rsid w:val="000C1C40"/>
    <w:rsid w:val="000C36D9"/>
    <w:rsid w:val="000C6566"/>
    <w:rsid w:val="000C7F3E"/>
    <w:rsid w:val="000D3C72"/>
    <w:rsid w:val="000D4071"/>
    <w:rsid w:val="000D47E7"/>
    <w:rsid w:val="000D5CDF"/>
    <w:rsid w:val="000D71C2"/>
    <w:rsid w:val="000F56AF"/>
    <w:rsid w:val="000F7603"/>
    <w:rsid w:val="0010287B"/>
    <w:rsid w:val="00104F21"/>
    <w:rsid w:val="00106351"/>
    <w:rsid w:val="001119AF"/>
    <w:rsid w:val="001162D4"/>
    <w:rsid w:val="00121A17"/>
    <w:rsid w:val="00124222"/>
    <w:rsid w:val="00130872"/>
    <w:rsid w:val="00130EC0"/>
    <w:rsid w:val="001328C4"/>
    <w:rsid w:val="00141298"/>
    <w:rsid w:val="0015257A"/>
    <w:rsid w:val="0015771B"/>
    <w:rsid w:val="00164CE1"/>
    <w:rsid w:val="00176CA7"/>
    <w:rsid w:val="00191259"/>
    <w:rsid w:val="00191392"/>
    <w:rsid w:val="00193F47"/>
    <w:rsid w:val="00194B96"/>
    <w:rsid w:val="00196628"/>
    <w:rsid w:val="001A453E"/>
    <w:rsid w:val="001A57A8"/>
    <w:rsid w:val="001B328B"/>
    <w:rsid w:val="001B56D4"/>
    <w:rsid w:val="001B71F9"/>
    <w:rsid w:val="001C79BD"/>
    <w:rsid w:val="001D4EA4"/>
    <w:rsid w:val="001D5E36"/>
    <w:rsid w:val="001D682C"/>
    <w:rsid w:val="001D78C5"/>
    <w:rsid w:val="001E5C46"/>
    <w:rsid w:val="001E63CC"/>
    <w:rsid w:val="001E735F"/>
    <w:rsid w:val="001F0195"/>
    <w:rsid w:val="001F23DE"/>
    <w:rsid w:val="001F5D99"/>
    <w:rsid w:val="00201183"/>
    <w:rsid w:val="00204826"/>
    <w:rsid w:val="00205389"/>
    <w:rsid w:val="00211257"/>
    <w:rsid w:val="00212FE5"/>
    <w:rsid w:val="002157DA"/>
    <w:rsid w:val="00223016"/>
    <w:rsid w:val="002244FD"/>
    <w:rsid w:val="00225F2C"/>
    <w:rsid w:val="0023109D"/>
    <w:rsid w:val="00232112"/>
    <w:rsid w:val="00235CA7"/>
    <w:rsid w:val="00236F5B"/>
    <w:rsid w:val="002412C4"/>
    <w:rsid w:val="00241E2C"/>
    <w:rsid w:val="0024244E"/>
    <w:rsid w:val="00243AB3"/>
    <w:rsid w:val="002455D6"/>
    <w:rsid w:val="00247879"/>
    <w:rsid w:val="00252B83"/>
    <w:rsid w:val="002547EF"/>
    <w:rsid w:val="00255E6F"/>
    <w:rsid w:val="00256A61"/>
    <w:rsid w:val="002576F8"/>
    <w:rsid w:val="002610C1"/>
    <w:rsid w:val="002625AD"/>
    <w:rsid w:val="002627F2"/>
    <w:rsid w:val="002649C5"/>
    <w:rsid w:val="00266071"/>
    <w:rsid w:val="002702CB"/>
    <w:rsid w:val="0027738F"/>
    <w:rsid w:val="002807BC"/>
    <w:rsid w:val="00283894"/>
    <w:rsid w:val="00283C2F"/>
    <w:rsid w:val="00285469"/>
    <w:rsid w:val="002867B1"/>
    <w:rsid w:val="002873A2"/>
    <w:rsid w:val="00290D71"/>
    <w:rsid w:val="00292461"/>
    <w:rsid w:val="002A0548"/>
    <w:rsid w:val="002A2505"/>
    <w:rsid w:val="002A3DF5"/>
    <w:rsid w:val="002A4385"/>
    <w:rsid w:val="002A60AA"/>
    <w:rsid w:val="002A6D33"/>
    <w:rsid w:val="002B4EEE"/>
    <w:rsid w:val="002B79DC"/>
    <w:rsid w:val="002B7E3B"/>
    <w:rsid w:val="002C09BF"/>
    <w:rsid w:val="002C0CE4"/>
    <w:rsid w:val="002C1272"/>
    <w:rsid w:val="002C70E4"/>
    <w:rsid w:val="002D2E94"/>
    <w:rsid w:val="002D3951"/>
    <w:rsid w:val="002D673A"/>
    <w:rsid w:val="002D7F6D"/>
    <w:rsid w:val="002E1557"/>
    <w:rsid w:val="002E5BC9"/>
    <w:rsid w:val="002E5F5A"/>
    <w:rsid w:val="002F017D"/>
    <w:rsid w:val="002F36FD"/>
    <w:rsid w:val="002F78B6"/>
    <w:rsid w:val="0030053F"/>
    <w:rsid w:val="00303702"/>
    <w:rsid w:val="00303FE9"/>
    <w:rsid w:val="00311BC5"/>
    <w:rsid w:val="003171A8"/>
    <w:rsid w:val="00323FB0"/>
    <w:rsid w:val="00324A66"/>
    <w:rsid w:val="00333695"/>
    <w:rsid w:val="00333E4B"/>
    <w:rsid w:val="00340C3D"/>
    <w:rsid w:val="00344E43"/>
    <w:rsid w:val="003466C1"/>
    <w:rsid w:val="0035436B"/>
    <w:rsid w:val="00360D9C"/>
    <w:rsid w:val="003621AC"/>
    <w:rsid w:val="00363E9F"/>
    <w:rsid w:val="003640A2"/>
    <w:rsid w:val="00364FB9"/>
    <w:rsid w:val="00374DFE"/>
    <w:rsid w:val="00376B97"/>
    <w:rsid w:val="003774C9"/>
    <w:rsid w:val="003817D7"/>
    <w:rsid w:val="00381D1E"/>
    <w:rsid w:val="00382EDC"/>
    <w:rsid w:val="00383168"/>
    <w:rsid w:val="00392BD1"/>
    <w:rsid w:val="00392EDD"/>
    <w:rsid w:val="003972F8"/>
    <w:rsid w:val="003A18EA"/>
    <w:rsid w:val="003A4A8A"/>
    <w:rsid w:val="003A5CB9"/>
    <w:rsid w:val="003B12D3"/>
    <w:rsid w:val="003B1FA5"/>
    <w:rsid w:val="003B4FBB"/>
    <w:rsid w:val="003B7701"/>
    <w:rsid w:val="003B7AEA"/>
    <w:rsid w:val="003C0190"/>
    <w:rsid w:val="003C1268"/>
    <w:rsid w:val="003C2B24"/>
    <w:rsid w:val="003C4EA7"/>
    <w:rsid w:val="003C702B"/>
    <w:rsid w:val="003C75CF"/>
    <w:rsid w:val="003D1F31"/>
    <w:rsid w:val="003D2BF2"/>
    <w:rsid w:val="003D2D16"/>
    <w:rsid w:val="003D61FC"/>
    <w:rsid w:val="003D6C3C"/>
    <w:rsid w:val="003D76C6"/>
    <w:rsid w:val="003E1311"/>
    <w:rsid w:val="003E3E43"/>
    <w:rsid w:val="003E76A2"/>
    <w:rsid w:val="003F53C5"/>
    <w:rsid w:val="00402E35"/>
    <w:rsid w:val="00404909"/>
    <w:rsid w:val="00406F14"/>
    <w:rsid w:val="0040777F"/>
    <w:rsid w:val="004322A6"/>
    <w:rsid w:val="00432D10"/>
    <w:rsid w:val="0043480F"/>
    <w:rsid w:val="0044036D"/>
    <w:rsid w:val="00443BF1"/>
    <w:rsid w:val="0044473F"/>
    <w:rsid w:val="00445B1F"/>
    <w:rsid w:val="00450EB2"/>
    <w:rsid w:val="004520BD"/>
    <w:rsid w:val="004555C4"/>
    <w:rsid w:val="004656E6"/>
    <w:rsid w:val="0046620A"/>
    <w:rsid w:val="00473F18"/>
    <w:rsid w:val="00476825"/>
    <w:rsid w:val="004840C1"/>
    <w:rsid w:val="0048615D"/>
    <w:rsid w:val="00486DF3"/>
    <w:rsid w:val="00490E79"/>
    <w:rsid w:val="00491FCD"/>
    <w:rsid w:val="00497CE6"/>
    <w:rsid w:val="004A4205"/>
    <w:rsid w:val="004A431C"/>
    <w:rsid w:val="004A48F0"/>
    <w:rsid w:val="004A4D2E"/>
    <w:rsid w:val="004A6514"/>
    <w:rsid w:val="004A6978"/>
    <w:rsid w:val="004B1D4A"/>
    <w:rsid w:val="004B4C3D"/>
    <w:rsid w:val="004B4F04"/>
    <w:rsid w:val="004B5EFE"/>
    <w:rsid w:val="004C2739"/>
    <w:rsid w:val="004C28D6"/>
    <w:rsid w:val="004C3D6E"/>
    <w:rsid w:val="004C767B"/>
    <w:rsid w:val="004D1F59"/>
    <w:rsid w:val="004D6E8A"/>
    <w:rsid w:val="004E0BC1"/>
    <w:rsid w:val="004E1A9E"/>
    <w:rsid w:val="004E1ABD"/>
    <w:rsid w:val="004E3FC1"/>
    <w:rsid w:val="004E5EA9"/>
    <w:rsid w:val="004F181F"/>
    <w:rsid w:val="00503A66"/>
    <w:rsid w:val="00504C52"/>
    <w:rsid w:val="00507EC7"/>
    <w:rsid w:val="0051426C"/>
    <w:rsid w:val="00520732"/>
    <w:rsid w:val="005233BC"/>
    <w:rsid w:val="00523515"/>
    <w:rsid w:val="00524152"/>
    <w:rsid w:val="005265B5"/>
    <w:rsid w:val="00530286"/>
    <w:rsid w:val="00531444"/>
    <w:rsid w:val="00532A79"/>
    <w:rsid w:val="00534718"/>
    <w:rsid w:val="00537C06"/>
    <w:rsid w:val="00540B10"/>
    <w:rsid w:val="00540CBC"/>
    <w:rsid w:val="005454C6"/>
    <w:rsid w:val="00552652"/>
    <w:rsid w:val="00556AC8"/>
    <w:rsid w:val="0056092E"/>
    <w:rsid w:val="00560B87"/>
    <w:rsid w:val="005632C0"/>
    <w:rsid w:val="00564A9C"/>
    <w:rsid w:val="005703F0"/>
    <w:rsid w:val="0057050B"/>
    <w:rsid w:val="00572B69"/>
    <w:rsid w:val="00574D0A"/>
    <w:rsid w:val="00575A87"/>
    <w:rsid w:val="00575A8B"/>
    <w:rsid w:val="00575FCE"/>
    <w:rsid w:val="00580DD4"/>
    <w:rsid w:val="00582A1B"/>
    <w:rsid w:val="00583F69"/>
    <w:rsid w:val="00585AAA"/>
    <w:rsid w:val="0058764D"/>
    <w:rsid w:val="00597E11"/>
    <w:rsid w:val="005A4351"/>
    <w:rsid w:val="005A4630"/>
    <w:rsid w:val="005A6681"/>
    <w:rsid w:val="005C2088"/>
    <w:rsid w:val="005C690A"/>
    <w:rsid w:val="005D0FFE"/>
    <w:rsid w:val="005D3823"/>
    <w:rsid w:val="005D3D27"/>
    <w:rsid w:val="005D42A4"/>
    <w:rsid w:val="005D4C23"/>
    <w:rsid w:val="005D4DBB"/>
    <w:rsid w:val="005D5590"/>
    <w:rsid w:val="005D7CF0"/>
    <w:rsid w:val="005E2E1A"/>
    <w:rsid w:val="005E4451"/>
    <w:rsid w:val="005E4D0A"/>
    <w:rsid w:val="005F0077"/>
    <w:rsid w:val="005F3C0D"/>
    <w:rsid w:val="005F41CA"/>
    <w:rsid w:val="006049E2"/>
    <w:rsid w:val="00604BBA"/>
    <w:rsid w:val="00611458"/>
    <w:rsid w:val="00612837"/>
    <w:rsid w:val="00613375"/>
    <w:rsid w:val="0061416D"/>
    <w:rsid w:val="00614492"/>
    <w:rsid w:val="0062018A"/>
    <w:rsid w:val="00620198"/>
    <w:rsid w:val="00620D79"/>
    <w:rsid w:val="006237A6"/>
    <w:rsid w:val="00626501"/>
    <w:rsid w:val="00626711"/>
    <w:rsid w:val="0063001B"/>
    <w:rsid w:val="00632209"/>
    <w:rsid w:val="00633167"/>
    <w:rsid w:val="00634A8F"/>
    <w:rsid w:val="00637613"/>
    <w:rsid w:val="00647863"/>
    <w:rsid w:val="00647A6A"/>
    <w:rsid w:val="00647EA8"/>
    <w:rsid w:val="00650CEC"/>
    <w:rsid w:val="00651975"/>
    <w:rsid w:val="0065359F"/>
    <w:rsid w:val="006553BC"/>
    <w:rsid w:val="0066051A"/>
    <w:rsid w:val="00661265"/>
    <w:rsid w:val="0066504B"/>
    <w:rsid w:val="00666AFE"/>
    <w:rsid w:val="0067336B"/>
    <w:rsid w:val="00680F0B"/>
    <w:rsid w:val="0068160D"/>
    <w:rsid w:val="00681F70"/>
    <w:rsid w:val="006849AE"/>
    <w:rsid w:val="006903C7"/>
    <w:rsid w:val="00690FCE"/>
    <w:rsid w:val="0069239D"/>
    <w:rsid w:val="00693D2D"/>
    <w:rsid w:val="006947E3"/>
    <w:rsid w:val="00696187"/>
    <w:rsid w:val="006A7F78"/>
    <w:rsid w:val="006B04EB"/>
    <w:rsid w:val="006B39BF"/>
    <w:rsid w:val="006B4582"/>
    <w:rsid w:val="006B7265"/>
    <w:rsid w:val="006C02E4"/>
    <w:rsid w:val="006C0AA0"/>
    <w:rsid w:val="006C4A11"/>
    <w:rsid w:val="006D277C"/>
    <w:rsid w:val="006D404F"/>
    <w:rsid w:val="006D44F9"/>
    <w:rsid w:val="006D6040"/>
    <w:rsid w:val="006D71F5"/>
    <w:rsid w:val="006E1970"/>
    <w:rsid w:val="006E2A67"/>
    <w:rsid w:val="006E2B6A"/>
    <w:rsid w:val="006E3DA4"/>
    <w:rsid w:val="006F1351"/>
    <w:rsid w:val="006F5E04"/>
    <w:rsid w:val="007006EA"/>
    <w:rsid w:val="00703586"/>
    <w:rsid w:val="00705342"/>
    <w:rsid w:val="007065E9"/>
    <w:rsid w:val="00721D8A"/>
    <w:rsid w:val="007235C2"/>
    <w:rsid w:val="00724ED6"/>
    <w:rsid w:val="00733D37"/>
    <w:rsid w:val="00734C28"/>
    <w:rsid w:val="007471A2"/>
    <w:rsid w:val="007514B0"/>
    <w:rsid w:val="007522FF"/>
    <w:rsid w:val="007566B3"/>
    <w:rsid w:val="007601C9"/>
    <w:rsid w:val="00760A94"/>
    <w:rsid w:val="00762591"/>
    <w:rsid w:val="00762B07"/>
    <w:rsid w:val="00763C6E"/>
    <w:rsid w:val="00767824"/>
    <w:rsid w:val="00771686"/>
    <w:rsid w:val="007870B2"/>
    <w:rsid w:val="00791D07"/>
    <w:rsid w:val="007A03BE"/>
    <w:rsid w:val="007A2160"/>
    <w:rsid w:val="007A657C"/>
    <w:rsid w:val="007A6901"/>
    <w:rsid w:val="007A6B74"/>
    <w:rsid w:val="007B6202"/>
    <w:rsid w:val="007C043B"/>
    <w:rsid w:val="007C4D89"/>
    <w:rsid w:val="007C57B0"/>
    <w:rsid w:val="007D060A"/>
    <w:rsid w:val="007D1122"/>
    <w:rsid w:val="007D2010"/>
    <w:rsid w:val="007D3A07"/>
    <w:rsid w:val="007D3E92"/>
    <w:rsid w:val="007E1AD4"/>
    <w:rsid w:val="007E7100"/>
    <w:rsid w:val="007E7D20"/>
    <w:rsid w:val="007F2022"/>
    <w:rsid w:val="007F6B5F"/>
    <w:rsid w:val="00800C16"/>
    <w:rsid w:val="00802B91"/>
    <w:rsid w:val="0080495C"/>
    <w:rsid w:val="00804E53"/>
    <w:rsid w:val="00813163"/>
    <w:rsid w:val="0081707E"/>
    <w:rsid w:val="00825FF2"/>
    <w:rsid w:val="00827343"/>
    <w:rsid w:val="00830720"/>
    <w:rsid w:val="0083134B"/>
    <w:rsid w:val="008316F2"/>
    <w:rsid w:val="008320A2"/>
    <w:rsid w:val="00833CB8"/>
    <w:rsid w:val="008433FC"/>
    <w:rsid w:val="00845241"/>
    <w:rsid w:val="00846B08"/>
    <w:rsid w:val="00847F01"/>
    <w:rsid w:val="00850BC1"/>
    <w:rsid w:val="0085281B"/>
    <w:rsid w:val="008529E5"/>
    <w:rsid w:val="00853A08"/>
    <w:rsid w:val="008545FC"/>
    <w:rsid w:val="00863C37"/>
    <w:rsid w:val="008670F5"/>
    <w:rsid w:val="0086772D"/>
    <w:rsid w:val="008722DC"/>
    <w:rsid w:val="00875DAB"/>
    <w:rsid w:val="0088229C"/>
    <w:rsid w:val="008829B8"/>
    <w:rsid w:val="00882EAA"/>
    <w:rsid w:val="00883ABC"/>
    <w:rsid w:val="00885774"/>
    <w:rsid w:val="00890EBA"/>
    <w:rsid w:val="00896A6A"/>
    <w:rsid w:val="008A3BB4"/>
    <w:rsid w:val="008A5540"/>
    <w:rsid w:val="008A559B"/>
    <w:rsid w:val="008A6287"/>
    <w:rsid w:val="008A740B"/>
    <w:rsid w:val="008B0C49"/>
    <w:rsid w:val="008B4264"/>
    <w:rsid w:val="008B623C"/>
    <w:rsid w:val="008B7E49"/>
    <w:rsid w:val="008B7E69"/>
    <w:rsid w:val="008C1219"/>
    <w:rsid w:val="008C1237"/>
    <w:rsid w:val="008C2A4A"/>
    <w:rsid w:val="008C7049"/>
    <w:rsid w:val="008D292A"/>
    <w:rsid w:val="008D5A4E"/>
    <w:rsid w:val="008D6330"/>
    <w:rsid w:val="008E0E55"/>
    <w:rsid w:val="008E3C2B"/>
    <w:rsid w:val="008E4501"/>
    <w:rsid w:val="008E643B"/>
    <w:rsid w:val="008F0BD9"/>
    <w:rsid w:val="008F127B"/>
    <w:rsid w:val="008F169B"/>
    <w:rsid w:val="008F4218"/>
    <w:rsid w:val="008F550C"/>
    <w:rsid w:val="008F669C"/>
    <w:rsid w:val="008F7698"/>
    <w:rsid w:val="009030DB"/>
    <w:rsid w:val="0090644C"/>
    <w:rsid w:val="0091376A"/>
    <w:rsid w:val="00926439"/>
    <w:rsid w:val="0092648F"/>
    <w:rsid w:val="009316BD"/>
    <w:rsid w:val="00941EAC"/>
    <w:rsid w:val="0094202E"/>
    <w:rsid w:val="00946B59"/>
    <w:rsid w:val="009472E4"/>
    <w:rsid w:val="00950DE7"/>
    <w:rsid w:val="009514BF"/>
    <w:rsid w:val="00951B4B"/>
    <w:rsid w:val="00952611"/>
    <w:rsid w:val="00952E75"/>
    <w:rsid w:val="00953052"/>
    <w:rsid w:val="00955EC4"/>
    <w:rsid w:val="00961828"/>
    <w:rsid w:val="00961E30"/>
    <w:rsid w:val="00962210"/>
    <w:rsid w:val="009656D7"/>
    <w:rsid w:val="0098391F"/>
    <w:rsid w:val="0098706A"/>
    <w:rsid w:val="00991383"/>
    <w:rsid w:val="00992051"/>
    <w:rsid w:val="009A11C4"/>
    <w:rsid w:val="009A14B4"/>
    <w:rsid w:val="009A41B0"/>
    <w:rsid w:val="009A581E"/>
    <w:rsid w:val="009A768E"/>
    <w:rsid w:val="009A7A78"/>
    <w:rsid w:val="009B1F90"/>
    <w:rsid w:val="009B2BA9"/>
    <w:rsid w:val="009B338E"/>
    <w:rsid w:val="009B5CB9"/>
    <w:rsid w:val="009C0858"/>
    <w:rsid w:val="009C2964"/>
    <w:rsid w:val="009C76D5"/>
    <w:rsid w:val="009D26C6"/>
    <w:rsid w:val="009D4BE8"/>
    <w:rsid w:val="009F13F4"/>
    <w:rsid w:val="009F34FB"/>
    <w:rsid w:val="009F5713"/>
    <w:rsid w:val="00A00A28"/>
    <w:rsid w:val="00A0541F"/>
    <w:rsid w:val="00A06B8B"/>
    <w:rsid w:val="00A111D5"/>
    <w:rsid w:val="00A12182"/>
    <w:rsid w:val="00A13BD6"/>
    <w:rsid w:val="00A17444"/>
    <w:rsid w:val="00A20EB5"/>
    <w:rsid w:val="00A2207F"/>
    <w:rsid w:val="00A22328"/>
    <w:rsid w:val="00A312EF"/>
    <w:rsid w:val="00A37FE1"/>
    <w:rsid w:val="00A40993"/>
    <w:rsid w:val="00A42551"/>
    <w:rsid w:val="00A4604E"/>
    <w:rsid w:val="00A54467"/>
    <w:rsid w:val="00A54EB0"/>
    <w:rsid w:val="00A5592E"/>
    <w:rsid w:val="00A658D4"/>
    <w:rsid w:val="00A65D4F"/>
    <w:rsid w:val="00A67DEA"/>
    <w:rsid w:val="00A67E92"/>
    <w:rsid w:val="00A7142A"/>
    <w:rsid w:val="00A7217C"/>
    <w:rsid w:val="00A72A19"/>
    <w:rsid w:val="00A72A59"/>
    <w:rsid w:val="00A741B4"/>
    <w:rsid w:val="00A76D3D"/>
    <w:rsid w:val="00A8106F"/>
    <w:rsid w:val="00A82007"/>
    <w:rsid w:val="00A8241C"/>
    <w:rsid w:val="00A86069"/>
    <w:rsid w:val="00A91D5C"/>
    <w:rsid w:val="00A92FB0"/>
    <w:rsid w:val="00A956C3"/>
    <w:rsid w:val="00A97A51"/>
    <w:rsid w:val="00AA2A4D"/>
    <w:rsid w:val="00AA2F85"/>
    <w:rsid w:val="00AA7B11"/>
    <w:rsid w:val="00AB40BF"/>
    <w:rsid w:val="00AB7EF2"/>
    <w:rsid w:val="00AC2A8C"/>
    <w:rsid w:val="00AD007B"/>
    <w:rsid w:val="00AD1B82"/>
    <w:rsid w:val="00AD5099"/>
    <w:rsid w:val="00AE4676"/>
    <w:rsid w:val="00AF0463"/>
    <w:rsid w:val="00AF0E6F"/>
    <w:rsid w:val="00AF20FB"/>
    <w:rsid w:val="00B10B84"/>
    <w:rsid w:val="00B1124D"/>
    <w:rsid w:val="00B150D2"/>
    <w:rsid w:val="00B179F4"/>
    <w:rsid w:val="00B22445"/>
    <w:rsid w:val="00B2310F"/>
    <w:rsid w:val="00B23F3D"/>
    <w:rsid w:val="00B24956"/>
    <w:rsid w:val="00B24F88"/>
    <w:rsid w:val="00B32B84"/>
    <w:rsid w:val="00B34135"/>
    <w:rsid w:val="00B360CD"/>
    <w:rsid w:val="00B374FD"/>
    <w:rsid w:val="00B412F8"/>
    <w:rsid w:val="00B50E73"/>
    <w:rsid w:val="00B53F8D"/>
    <w:rsid w:val="00B55A95"/>
    <w:rsid w:val="00B6095B"/>
    <w:rsid w:val="00B633D0"/>
    <w:rsid w:val="00B64140"/>
    <w:rsid w:val="00B66B18"/>
    <w:rsid w:val="00B72000"/>
    <w:rsid w:val="00B75AFC"/>
    <w:rsid w:val="00B76206"/>
    <w:rsid w:val="00BA62C3"/>
    <w:rsid w:val="00BB05B8"/>
    <w:rsid w:val="00BB1800"/>
    <w:rsid w:val="00BB1B8A"/>
    <w:rsid w:val="00BB2BDF"/>
    <w:rsid w:val="00BB348B"/>
    <w:rsid w:val="00BC0998"/>
    <w:rsid w:val="00BC375D"/>
    <w:rsid w:val="00BC5F39"/>
    <w:rsid w:val="00BC60BE"/>
    <w:rsid w:val="00BC68FE"/>
    <w:rsid w:val="00BC7282"/>
    <w:rsid w:val="00BC7328"/>
    <w:rsid w:val="00BC7E38"/>
    <w:rsid w:val="00BD39BD"/>
    <w:rsid w:val="00BD51BA"/>
    <w:rsid w:val="00BD77EE"/>
    <w:rsid w:val="00BE349E"/>
    <w:rsid w:val="00BF0A74"/>
    <w:rsid w:val="00BF6372"/>
    <w:rsid w:val="00C0159C"/>
    <w:rsid w:val="00C06F1D"/>
    <w:rsid w:val="00C07B56"/>
    <w:rsid w:val="00C12578"/>
    <w:rsid w:val="00C22B60"/>
    <w:rsid w:val="00C30D75"/>
    <w:rsid w:val="00C32813"/>
    <w:rsid w:val="00C35C45"/>
    <w:rsid w:val="00C3704B"/>
    <w:rsid w:val="00C4491B"/>
    <w:rsid w:val="00C54CBE"/>
    <w:rsid w:val="00C711DC"/>
    <w:rsid w:val="00C71239"/>
    <w:rsid w:val="00C74670"/>
    <w:rsid w:val="00C80F0E"/>
    <w:rsid w:val="00C91C04"/>
    <w:rsid w:val="00C9354D"/>
    <w:rsid w:val="00CA2B13"/>
    <w:rsid w:val="00CB6DBA"/>
    <w:rsid w:val="00CB7D22"/>
    <w:rsid w:val="00CC413F"/>
    <w:rsid w:val="00CC6A8B"/>
    <w:rsid w:val="00CD31C5"/>
    <w:rsid w:val="00CD5E12"/>
    <w:rsid w:val="00CD5F37"/>
    <w:rsid w:val="00CE2D8C"/>
    <w:rsid w:val="00CE4460"/>
    <w:rsid w:val="00CE4A52"/>
    <w:rsid w:val="00CE4EDD"/>
    <w:rsid w:val="00CE5403"/>
    <w:rsid w:val="00CE7C43"/>
    <w:rsid w:val="00CF2B8F"/>
    <w:rsid w:val="00CF3BF7"/>
    <w:rsid w:val="00CF413D"/>
    <w:rsid w:val="00CF5A45"/>
    <w:rsid w:val="00D14E7D"/>
    <w:rsid w:val="00D25557"/>
    <w:rsid w:val="00D3180F"/>
    <w:rsid w:val="00D32637"/>
    <w:rsid w:val="00D3771B"/>
    <w:rsid w:val="00D418E0"/>
    <w:rsid w:val="00D42C92"/>
    <w:rsid w:val="00D44CC2"/>
    <w:rsid w:val="00D56298"/>
    <w:rsid w:val="00D62803"/>
    <w:rsid w:val="00D72D61"/>
    <w:rsid w:val="00D73283"/>
    <w:rsid w:val="00D73845"/>
    <w:rsid w:val="00D74BCC"/>
    <w:rsid w:val="00D840FE"/>
    <w:rsid w:val="00D855D1"/>
    <w:rsid w:val="00D858C3"/>
    <w:rsid w:val="00D9187B"/>
    <w:rsid w:val="00D92983"/>
    <w:rsid w:val="00DA19FE"/>
    <w:rsid w:val="00DA1D59"/>
    <w:rsid w:val="00DA6323"/>
    <w:rsid w:val="00DB2977"/>
    <w:rsid w:val="00DB46C0"/>
    <w:rsid w:val="00DB5933"/>
    <w:rsid w:val="00DC098D"/>
    <w:rsid w:val="00DC7CC3"/>
    <w:rsid w:val="00DC7E25"/>
    <w:rsid w:val="00DD2E2D"/>
    <w:rsid w:val="00DD3664"/>
    <w:rsid w:val="00DD7B7E"/>
    <w:rsid w:val="00DD7BA6"/>
    <w:rsid w:val="00DE47F9"/>
    <w:rsid w:val="00DE5C46"/>
    <w:rsid w:val="00DE6C2E"/>
    <w:rsid w:val="00DE7BFB"/>
    <w:rsid w:val="00DF2457"/>
    <w:rsid w:val="00DF675E"/>
    <w:rsid w:val="00E01BAA"/>
    <w:rsid w:val="00E0456A"/>
    <w:rsid w:val="00E07DF8"/>
    <w:rsid w:val="00E1160E"/>
    <w:rsid w:val="00E14114"/>
    <w:rsid w:val="00E152E0"/>
    <w:rsid w:val="00E16D70"/>
    <w:rsid w:val="00E221CC"/>
    <w:rsid w:val="00E25106"/>
    <w:rsid w:val="00E25E9D"/>
    <w:rsid w:val="00E2701B"/>
    <w:rsid w:val="00E31374"/>
    <w:rsid w:val="00E40366"/>
    <w:rsid w:val="00E41BC0"/>
    <w:rsid w:val="00E41C1B"/>
    <w:rsid w:val="00E47463"/>
    <w:rsid w:val="00E47B83"/>
    <w:rsid w:val="00E52886"/>
    <w:rsid w:val="00E53FFF"/>
    <w:rsid w:val="00E542DA"/>
    <w:rsid w:val="00E611B1"/>
    <w:rsid w:val="00E62EFE"/>
    <w:rsid w:val="00E75419"/>
    <w:rsid w:val="00E75739"/>
    <w:rsid w:val="00E77ACD"/>
    <w:rsid w:val="00E82213"/>
    <w:rsid w:val="00E90DC8"/>
    <w:rsid w:val="00E9315F"/>
    <w:rsid w:val="00E94374"/>
    <w:rsid w:val="00E94C99"/>
    <w:rsid w:val="00EA2EB7"/>
    <w:rsid w:val="00EA6564"/>
    <w:rsid w:val="00EB7160"/>
    <w:rsid w:val="00EC0079"/>
    <w:rsid w:val="00EC5173"/>
    <w:rsid w:val="00EC666D"/>
    <w:rsid w:val="00EC66C8"/>
    <w:rsid w:val="00EC743C"/>
    <w:rsid w:val="00ED3B44"/>
    <w:rsid w:val="00ED3EE9"/>
    <w:rsid w:val="00ED4A8F"/>
    <w:rsid w:val="00ED732F"/>
    <w:rsid w:val="00EE0593"/>
    <w:rsid w:val="00EE1F99"/>
    <w:rsid w:val="00EE6BDF"/>
    <w:rsid w:val="00EF2FB6"/>
    <w:rsid w:val="00F011C0"/>
    <w:rsid w:val="00F032BC"/>
    <w:rsid w:val="00F07969"/>
    <w:rsid w:val="00F07F18"/>
    <w:rsid w:val="00F1172A"/>
    <w:rsid w:val="00F117CA"/>
    <w:rsid w:val="00F15F53"/>
    <w:rsid w:val="00F232B1"/>
    <w:rsid w:val="00F240CB"/>
    <w:rsid w:val="00F26E94"/>
    <w:rsid w:val="00F301D9"/>
    <w:rsid w:val="00F30577"/>
    <w:rsid w:val="00F3335D"/>
    <w:rsid w:val="00F377A9"/>
    <w:rsid w:val="00F37FCE"/>
    <w:rsid w:val="00F407F6"/>
    <w:rsid w:val="00F41585"/>
    <w:rsid w:val="00F425D1"/>
    <w:rsid w:val="00F52A39"/>
    <w:rsid w:val="00F53906"/>
    <w:rsid w:val="00F54074"/>
    <w:rsid w:val="00F55DA9"/>
    <w:rsid w:val="00F6340A"/>
    <w:rsid w:val="00F64257"/>
    <w:rsid w:val="00F6636E"/>
    <w:rsid w:val="00F74490"/>
    <w:rsid w:val="00F7640B"/>
    <w:rsid w:val="00F77257"/>
    <w:rsid w:val="00F81DC8"/>
    <w:rsid w:val="00F81FBD"/>
    <w:rsid w:val="00F83CCA"/>
    <w:rsid w:val="00F85014"/>
    <w:rsid w:val="00F8536C"/>
    <w:rsid w:val="00F86007"/>
    <w:rsid w:val="00F87109"/>
    <w:rsid w:val="00F908C9"/>
    <w:rsid w:val="00F9395E"/>
    <w:rsid w:val="00F95557"/>
    <w:rsid w:val="00FA26B1"/>
    <w:rsid w:val="00FA2F66"/>
    <w:rsid w:val="00FB586C"/>
    <w:rsid w:val="00FC1FB5"/>
    <w:rsid w:val="00FC5908"/>
    <w:rsid w:val="00FC6C37"/>
    <w:rsid w:val="00FC7FC0"/>
    <w:rsid w:val="00FD3B62"/>
    <w:rsid w:val="00FF0629"/>
    <w:rsid w:val="00FF06C2"/>
    <w:rsid w:val="00FF3C9E"/>
    <w:rsid w:val="00FF5A54"/>
    <w:rsid w:val="00FF79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3D0C4"/>
  <w15:chartTrackingRefBased/>
  <w15:docId w15:val="{3A2265B5-D35E-47A8-976D-352A71FDD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91259"/>
    <w:pPr>
      <w:spacing w:before="120" w:after="0"/>
    </w:pPr>
    <w:rPr>
      <w:rFonts w:ascii="Arial" w:hAnsi="Arial"/>
      <w:sz w:val="24"/>
    </w:rPr>
  </w:style>
  <w:style w:type="paragraph" w:styleId="berschrift1">
    <w:name w:val="heading 1"/>
    <w:basedOn w:val="Standard"/>
    <w:next w:val="Standard"/>
    <w:link w:val="berschrift1Zchn"/>
    <w:uiPriority w:val="9"/>
    <w:qFormat/>
    <w:rsid w:val="002C0CE4"/>
    <w:pPr>
      <w:keepNext/>
      <w:keepLines/>
      <w:spacing w:before="480" w:line="240" w:lineRule="auto"/>
      <w:outlineLvl w:val="0"/>
    </w:pPr>
    <w:rPr>
      <w:rFonts w:eastAsiaTheme="majorEastAsia" w:cstheme="majorBidi"/>
      <w:b/>
      <w:color w:val="000000" w:themeColor="text1"/>
      <w:sz w:val="28"/>
      <w:szCs w:val="32"/>
    </w:rPr>
  </w:style>
  <w:style w:type="paragraph" w:styleId="berschrift2">
    <w:name w:val="heading 2"/>
    <w:basedOn w:val="Standard"/>
    <w:next w:val="Standard"/>
    <w:link w:val="berschrift2Zchn"/>
    <w:uiPriority w:val="9"/>
    <w:unhideWhenUsed/>
    <w:qFormat/>
    <w:rsid w:val="002C0CE4"/>
    <w:pPr>
      <w:keepNext/>
      <w:keepLines/>
      <w:spacing w:before="200" w:line="240" w:lineRule="auto"/>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2C0CE4"/>
    <w:pPr>
      <w:keepNext/>
      <w:keepLines/>
      <w:spacing w:before="200" w:line="240" w:lineRule="auto"/>
      <w:outlineLvl w:val="2"/>
    </w:pPr>
    <w:rPr>
      <w:rFonts w:eastAsiaTheme="majorEastAsia" w:cstheme="majorBidi"/>
      <w:b/>
      <w:szCs w:val="24"/>
    </w:rPr>
  </w:style>
  <w:style w:type="paragraph" w:styleId="berschrift4">
    <w:name w:val="heading 4"/>
    <w:basedOn w:val="Standard"/>
    <w:next w:val="Standard"/>
    <w:link w:val="berschrift4Zchn"/>
    <w:uiPriority w:val="9"/>
    <w:unhideWhenUsed/>
    <w:qFormat/>
    <w:rsid w:val="002C0CE4"/>
    <w:pPr>
      <w:keepNext/>
      <w:keepLines/>
      <w:spacing w:before="200" w:line="240" w:lineRule="auto"/>
      <w:outlineLvl w:val="3"/>
    </w:pPr>
    <w:rPr>
      <w:rFonts w:eastAsiaTheme="majorEastAsia" w:cstheme="majorBidi"/>
      <w:b/>
      <w:i/>
      <w:iCs/>
    </w:rPr>
  </w:style>
  <w:style w:type="paragraph" w:styleId="berschrift5">
    <w:name w:val="heading 5"/>
    <w:basedOn w:val="Standard"/>
    <w:next w:val="Standard"/>
    <w:link w:val="berschrift5Zchn"/>
    <w:uiPriority w:val="9"/>
    <w:unhideWhenUsed/>
    <w:qFormat/>
    <w:rsid w:val="002C0CE4"/>
    <w:pPr>
      <w:keepNext/>
      <w:keepLines/>
      <w:spacing w:before="200" w:line="240" w:lineRule="auto"/>
      <w:outlineLvl w:val="4"/>
    </w:pPr>
    <w:rPr>
      <w:rFonts w:eastAsiaTheme="majorEastAsia" w:cstheme="majorBidi"/>
    </w:rPr>
  </w:style>
  <w:style w:type="paragraph" w:styleId="berschrift6">
    <w:name w:val="heading 6"/>
    <w:basedOn w:val="Standard"/>
    <w:next w:val="Standard"/>
    <w:link w:val="berschrift6Zchn"/>
    <w:uiPriority w:val="9"/>
    <w:unhideWhenUsed/>
    <w:qFormat/>
    <w:rsid w:val="002C0CE4"/>
    <w:pPr>
      <w:keepNext/>
      <w:keepLines/>
      <w:spacing w:before="200" w:line="240" w:lineRule="auto"/>
      <w:outlineLvl w:val="5"/>
    </w:pPr>
    <w:rPr>
      <w:rFonts w:eastAsiaTheme="majorEastAsia" w:cstheme="majorBidi"/>
    </w:rPr>
  </w:style>
  <w:style w:type="paragraph" w:styleId="berschrift7">
    <w:name w:val="heading 7"/>
    <w:basedOn w:val="Standard"/>
    <w:next w:val="Standard"/>
    <w:link w:val="berschrift7Zchn"/>
    <w:uiPriority w:val="9"/>
    <w:unhideWhenUsed/>
    <w:qFormat/>
    <w:rsid w:val="002C0CE4"/>
    <w:pPr>
      <w:keepNext/>
      <w:keepLines/>
      <w:spacing w:before="200" w:line="240" w:lineRule="auto"/>
      <w:outlineLvl w:val="6"/>
    </w:pPr>
    <w:rPr>
      <w:rFonts w:eastAsiaTheme="majorEastAsia" w:cstheme="majorBidi"/>
      <w:i/>
      <w:iCs/>
    </w:rPr>
  </w:style>
  <w:style w:type="paragraph" w:styleId="berschrift8">
    <w:name w:val="heading 8"/>
    <w:basedOn w:val="Standard"/>
    <w:next w:val="Standard"/>
    <w:link w:val="berschrift8Zchn"/>
    <w:uiPriority w:val="9"/>
    <w:unhideWhenUsed/>
    <w:qFormat/>
    <w:rsid w:val="002C0CE4"/>
    <w:pPr>
      <w:keepNext/>
      <w:keepLines/>
      <w:spacing w:before="200" w:line="240" w:lineRule="auto"/>
      <w:outlineLvl w:val="7"/>
    </w:pPr>
    <w:rPr>
      <w:rFonts w:eastAsiaTheme="majorEastAsia" w:cstheme="majorBidi"/>
      <w:i/>
      <w:szCs w:val="21"/>
    </w:rPr>
  </w:style>
  <w:style w:type="paragraph" w:styleId="berschrift9">
    <w:name w:val="heading 9"/>
    <w:basedOn w:val="Standard"/>
    <w:next w:val="Standard"/>
    <w:link w:val="berschrift9Zchn"/>
    <w:uiPriority w:val="9"/>
    <w:unhideWhenUsed/>
    <w:qFormat/>
    <w:rsid w:val="002C0CE4"/>
    <w:pPr>
      <w:keepNext/>
      <w:keepLines/>
      <w:spacing w:before="200" w:line="240" w:lineRule="auto"/>
      <w:outlineLvl w:val="8"/>
    </w:pPr>
    <w:rPr>
      <w:rFonts w:eastAsiaTheme="majorEastAsia" w:cstheme="majorBidi"/>
      <w:i/>
      <w:iCs/>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locksatzArial">
    <w:name w:val="Blocksatz Arial"/>
    <w:basedOn w:val="Standard"/>
    <w:qFormat/>
    <w:rsid w:val="006B7265"/>
    <w:pPr>
      <w:jc w:val="both"/>
    </w:pPr>
    <w:rPr>
      <w:rFonts w:cs="Times New Roman"/>
    </w:rPr>
  </w:style>
  <w:style w:type="paragraph" w:styleId="Zitat">
    <w:name w:val="Quote"/>
    <w:basedOn w:val="Standard"/>
    <w:next w:val="Standard"/>
    <w:link w:val="ZitatZchn"/>
    <w:uiPriority w:val="29"/>
    <w:qFormat/>
    <w:rsid w:val="00520732"/>
    <w:pPr>
      <w:spacing w:line="240" w:lineRule="auto"/>
      <w:ind w:left="284" w:right="283"/>
    </w:pPr>
    <w:rPr>
      <w:rFonts w:cs="Times New Roman"/>
      <w:iCs/>
      <w:color w:val="000000" w:themeColor="text1"/>
    </w:rPr>
  </w:style>
  <w:style w:type="character" w:customStyle="1" w:styleId="ZitatZchn">
    <w:name w:val="Zitat Zchn"/>
    <w:basedOn w:val="Absatz-Standardschriftart"/>
    <w:link w:val="Zitat"/>
    <w:uiPriority w:val="29"/>
    <w:rsid w:val="00520732"/>
    <w:rPr>
      <w:rFonts w:ascii="Arial" w:hAnsi="Arial" w:cs="Times New Roman"/>
      <w:iCs/>
      <w:color w:val="000000" w:themeColor="text1"/>
    </w:rPr>
  </w:style>
  <w:style w:type="character" w:customStyle="1" w:styleId="berschrift1Zchn">
    <w:name w:val="Überschrift 1 Zchn"/>
    <w:basedOn w:val="Absatz-Standardschriftart"/>
    <w:link w:val="berschrift1"/>
    <w:uiPriority w:val="9"/>
    <w:rsid w:val="002576F8"/>
    <w:rPr>
      <w:rFonts w:ascii="Arial" w:eastAsiaTheme="majorEastAsia" w:hAnsi="Arial" w:cstheme="majorBidi"/>
      <w:b/>
      <w:color w:val="000000" w:themeColor="text1"/>
      <w:sz w:val="28"/>
      <w:szCs w:val="32"/>
    </w:rPr>
  </w:style>
  <w:style w:type="character" w:customStyle="1" w:styleId="berschrift2Zchn">
    <w:name w:val="Überschrift 2 Zchn"/>
    <w:basedOn w:val="Absatz-Standardschriftart"/>
    <w:link w:val="berschrift2"/>
    <w:uiPriority w:val="9"/>
    <w:rsid w:val="002576F8"/>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sid w:val="00B23F3D"/>
    <w:rPr>
      <w:rFonts w:ascii="Arial" w:eastAsiaTheme="majorEastAsia" w:hAnsi="Arial" w:cstheme="majorBidi"/>
      <w:b/>
      <w:szCs w:val="24"/>
    </w:rPr>
  </w:style>
  <w:style w:type="character" w:customStyle="1" w:styleId="berschrift4Zchn">
    <w:name w:val="Überschrift 4 Zchn"/>
    <w:basedOn w:val="Absatz-Standardschriftart"/>
    <w:link w:val="berschrift4"/>
    <w:uiPriority w:val="9"/>
    <w:rsid w:val="009C2964"/>
    <w:rPr>
      <w:rFonts w:ascii="Arial" w:eastAsiaTheme="majorEastAsia" w:hAnsi="Arial" w:cstheme="majorBidi"/>
      <w:b/>
      <w:i/>
      <w:iCs/>
    </w:rPr>
  </w:style>
  <w:style w:type="character" w:customStyle="1" w:styleId="berschrift5Zchn">
    <w:name w:val="Überschrift 5 Zchn"/>
    <w:basedOn w:val="Absatz-Standardschriftart"/>
    <w:link w:val="berschrift5"/>
    <w:uiPriority w:val="9"/>
    <w:rsid w:val="00B23F3D"/>
    <w:rPr>
      <w:rFonts w:ascii="Arial" w:eastAsiaTheme="majorEastAsia" w:hAnsi="Arial" w:cstheme="majorBidi"/>
    </w:rPr>
  </w:style>
  <w:style w:type="character" w:customStyle="1" w:styleId="berschrift6Zchn">
    <w:name w:val="Überschrift 6 Zchn"/>
    <w:basedOn w:val="Absatz-Standardschriftart"/>
    <w:link w:val="berschrift6"/>
    <w:uiPriority w:val="9"/>
    <w:rsid w:val="00B23F3D"/>
    <w:rPr>
      <w:rFonts w:ascii="Arial" w:eastAsiaTheme="majorEastAsia" w:hAnsi="Arial" w:cstheme="majorBidi"/>
    </w:rPr>
  </w:style>
  <w:style w:type="character" w:customStyle="1" w:styleId="berschrift7Zchn">
    <w:name w:val="Überschrift 7 Zchn"/>
    <w:basedOn w:val="Absatz-Standardschriftart"/>
    <w:link w:val="berschrift7"/>
    <w:uiPriority w:val="9"/>
    <w:rsid w:val="00B23F3D"/>
    <w:rPr>
      <w:rFonts w:ascii="Arial" w:eastAsiaTheme="majorEastAsia" w:hAnsi="Arial" w:cstheme="majorBidi"/>
      <w:i/>
      <w:iCs/>
    </w:rPr>
  </w:style>
  <w:style w:type="character" w:customStyle="1" w:styleId="berschrift8Zchn">
    <w:name w:val="Überschrift 8 Zchn"/>
    <w:basedOn w:val="Absatz-Standardschriftart"/>
    <w:link w:val="berschrift8"/>
    <w:uiPriority w:val="9"/>
    <w:rsid w:val="000070FA"/>
    <w:rPr>
      <w:rFonts w:ascii="Arial" w:eastAsiaTheme="majorEastAsia" w:hAnsi="Arial" w:cstheme="majorBidi"/>
      <w:i/>
      <w:szCs w:val="21"/>
    </w:rPr>
  </w:style>
  <w:style w:type="character" w:customStyle="1" w:styleId="berschrift9Zchn">
    <w:name w:val="Überschrift 9 Zchn"/>
    <w:basedOn w:val="Absatz-Standardschriftart"/>
    <w:link w:val="berschrift9"/>
    <w:uiPriority w:val="9"/>
    <w:rsid w:val="000070FA"/>
    <w:rPr>
      <w:rFonts w:ascii="Arial" w:eastAsiaTheme="majorEastAsia" w:hAnsi="Arial" w:cstheme="majorBidi"/>
      <w:i/>
      <w:iCs/>
      <w:szCs w:val="21"/>
    </w:rPr>
  </w:style>
  <w:style w:type="paragraph" w:customStyle="1" w:styleId="StandardohneAbstnde">
    <w:name w:val="Standard ohne Abstände"/>
    <w:basedOn w:val="Standard"/>
    <w:qFormat/>
    <w:rsid w:val="006B7265"/>
    <w:pPr>
      <w:spacing w:before="0" w:line="240" w:lineRule="auto"/>
    </w:pPr>
  </w:style>
  <w:style w:type="paragraph" w:styleId="Titel">
    <w:name w:val="Title"/>
    <w:basedOn w:val="Standard"/>
    <w:next w:val="Standard"/>
    <w:link w:val="TitelZchn"/>
    <w:uiPriority w:val="10"/>
    <w:qFormat/>
    <w:rsid w:val="004840C1"/>
    <w:pPr>
      <w:pBdr>
        <w:bottom w:val="single" w:sz="4" w:space="1" w:color="auto"/>
      </w:pBdr>
      <w:spacing w:before="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4840C1"/>
    <w:rPr>
      <w:rFonts w:ascii="Arial" w:eastAsiaTheme="majorEastAsia" w:hAnsi="Arial" w:cstheme="majorBidi"/>
      <w:spacing w:val="-10"/>
      <w:kern w:val="28"/>
      <w:sz w:val="56"/>
      <w:szCs w:val="56"/>
    </w:rPr>
  </w:style>
  <w:style w:type="paragraph" w:styleId="Untertitel">
    <w:name w:val="Subtitle"/>
    <w:basedOn w:val="Standard"/>
    <w:next w:val="Standard"/>
    <w:link w:val="UntertitelZchn"/>
    <w:uiPriority w:val="11"/>
    <w:qFormat/>
    <w:rsid w:val="003640A2"/>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3640A2"/>
    <w:rPr>
      <w:rFonts w:ascii="Arial" w:eastAsiaTheme="minorEastAsia" w:hAnsi="Arial"/>
      <w:color w:val="5A5A5A" w:themeColor="text1" w:themeTint="A5"/>
      <w:spacing w:val="15"/>
    </w:rPr>
  </w:style>
  <w:style w:type="paragraph" w:styleId="IntensivesZitat">
    <w:name w:val="Intense Quote"/>
    <w:basedOn w:val="Standard"/>
    <w:next w:val="Standard"/>
    <w:link w:val="IntensivesZitatZchn"/>
    <w:uiPriority w:val="30"/>
    <w:qFormat/>
    <w:rsid w:val="003640A2"/>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3640A2"/>
    <w:rPr>
      <w:rFonts w:ascii="Arial" w:hAnsi="Arial"/>
      <w:i/>
      <w:iCs/>
    </w:rPr>
  </w:style>
  <w:style w:type="numbering" w:customStyle="1" w:styleId="Listebarrierefreieingerckt">
    <w:name w:val="Liste_barrierefrei eingerückt"/>
    <w:uiPriority w:val="99"/>
    <w:rsid w:val="00EC666D"/>
    <w:pPr>
      <w:numPr>
        <w:numId w:val="1"/>
      </w:numPr>
    </w:pPr>
  </w:style>
  <w:style w:type="numbering" w:customStyle="1" w:styleId="Listebarrierefrei">
    <w:name w:val="Liste_barrierefrei"/>
    <w:basedOn w:val="Listebarrierefreieingerckt"/>
    <w:uiPriority w:val="99"/>
    <w:rsid w:val="00EC666D"/>
    <w:pPr>
      <w:numPr>
        <w:numId w:val="2"/>
      </w:numPr>
    </w:pPr>
  </w:style>
  <w:style w:type="character" w:styleId="Kommentarzeichen">
    <w:name w:val="annotation reference"/>
    <w:basedOn w:val="Absatz-Standardschriftart"/>
    <w:uiPriority w:val="99"/>
    <w:semiHidden/>
    <w:unhideWhenUsed/>
    <w:rsid w:val="00191259"/>
    <w:rPr>
      <w:sz w:val="16"/>
      <w:szCs w:val="16"/>
    </w:rPr>
  </w:style>
  <w:style w:type="paragraph" w:styleId="Kopfzeile">
    <w:name w:val="header"/>
    <w:basedOn w:val="Standard"/>
    <w:link w:val="KopfzeileZchn"/>
    <w:uiPriority w:val="99"/>
    <w:unhideWhenUsed/>
    <w:rsid w:val="00191259"/>
    <w:pPr>
      <w:tabs>
        <w:tab w:val="center" w:pos="4536"/>
        <w:tab w:val="right" w:pos="9072"/>
      </w:tabs>
      <w:spacing w:before="0" w:line="240" w:lineRule="auto"/>
    </w:pPr>
  </w:style>
  <w:style w:type="character" w:customStyle="1" w:styleId="KopfzeileZchn">
    <w:name w:val="Kopfzeile Zchn"/>
    <w:basedOn w:val="Absatz-Standardschriftart"/>
    <w:link w:val="Kopfzeile"/>
    <w:uiPriority w:val="99"/>
    <w:rsid w:val="00191259"/>
    <w:rPr>
      <w:rFonts w:ascii="Arial" w:hAnsi="Arial"/>
      <w:sz w:val="24"/>
    </w:rPr>
  </w:style>
  <w:style w:type="paragraph" w:styleId="Fuzeile">
    <w:name w:val="footer"/>
    <w:basedOn w:val="Standard"/>
    <w:link w:val="FuzeileZchn"/>
    <w:uiPriority w:val="99"/>
    <w:unhideWhenUsed/>
    <w:rsid w:val="00191259"/>
    <w:pPr>
      <w:tabs>
        <w:tab w:val="center" w:pos="4536"/>
        <w:tab w:val="right" w:pos="9072"/>
      </w:tabs>
      <w:spacing w:before="0" w:line="240" w:lineRule="auto"/>
    </w:pPr>
  </w:style>
  <w:style w:type="character" w:customStyle="1" w:styleId="FuzeileZchn">
    <w:name w:val="Fußzeile Zchn"/>
    <w:basedOn w:val="Absatz-Standardschriftart"/>
    <w:link w:val="Fuzeile"/>
    <w:uiPriority w:val="99"/>
    <w:rsid w:val="00191259"/>
    <w:rPr>
      <w:rFonts w:ascii="Arial" w:hAnsi="Arial"/>
      <w:sz w:val="24"/>
    </w:rPr>
  </w:style>
  <w:style w:type="paragraph" w:styleId="Listenabsatz">
    <w:name w:val="List Paragraph"/>
    <w:basedOn w:val="Standard"/>
    <w:uiPriority w:val="34"/>
    <w:qFormat/>
    <w:rsid w:val="00763C6E"/>
    <w:pPr>
      <w:spacing w:before="0" w:line="240" w:lineRule="auto"/>
      <w:ind w:left="720"/>
    </w:pPr>
    <w:rPr>
      <w:rFonts w:ascii="Calibri" w:hAnsi="Calibri" w:cs="Calibri"/>
      <w:sz w:val="22"/>
      <w:lang w:eastAsia="de-DE"/>
    </w:rPr>
  </w:style>
  <w:style w:type="paragraph" w:styleId="Sprechblasentext">
    <w:name w:val="Balloon Text"/>
    <w:basedOn w:val="Standard"/>
    <w:link w:val="SprechblasentextZchn"/>
    <w:uiPriority w:val="99"/>
    <w:semiHidden/>
    <w:unhideWhenUsed/>
    <w:rsid w:val="00DB2977"/>
    <w:pPr>
      <w:spacing w:before="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B2977"/>
    <w:rPr>
      <w:rFonts w:ascii="Segoe UI" w:hAnsi="Segoe UI" w:cs="Segoe UI"/>
      <w:sz w:val="18"/>
      <w:szCs w:val="18"/>
    </w:rPr>
  </w:style>
  <w:style w:type="paragraph" w:styleId="Kommentartext">
    <w:name w:val="annotation text"/>
    <w:basedOn w:val="Standard"/>
    <w:link w:val="KommentartextZchn"/>
    <w:uiPriority w:val="99"/>
    <w:semiHidden/>
    <w:unhideWhenUsed/>
    <w:rsid w:val="00F6425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64257"/>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F64257"/>
    <w:rPr>
      <w:b/>
      <w:bCs/>
    </w:rPr>
  </w:style>
  <w:style w:type="character" w:customStyle="1" w:styleId="KommentarthemaZchn">
    <w:name w:val="Kommentarthema Zchn"/>
    <w:basedOn w:val="KommentartextZchn"/>
    <w:link w:val="Kommentarthema"/>
    <w:uiPriority w:val="99"/>
    <w:semiHidden/>
    <w:rsid w:val="00F64257"/>
    <w:rPr>
      <w:rFonts w:ascii="Arial" w:hAnsi="Arial"/>
      <w:b/>
      <w:bCs/>
      <w:sz w:val="20"/>
      <w:szCs w:val="20"/>
    </w:rPr>
  </w:style>
  <w:style w:type="character" w:styleId="Fett">
    <w:name w:val="Strong"/>
    <w:basedOn w:val="Absatz-Standardschriftart"/>
    <w:uiPriority w:val="22"/>
    <w:qFormat/>
    <w:rsid w:val="001119AF"/>
    <w:rPr>
      <w:b/>
      <w:bCs/>
    </w:rPr>
  </w:style>
  <w:style w:type="paragraph" w:styleId="StandardWeb">
    <w:name w:val="Normal (Web)"/>
    <w:basedOn w:val="Standard"/>
    <w:uiPriority w:val="99"/>
    <w:semiHidden/>
    <w:unhideWhenUsed/>
    <w:rsid w:val="00106351"/>
    <w:pPr>
      <w:spacing w:before="100" w:beforeAutospacing="1" w:after="100" w:afterAutospacing="1" w:line="240" w:lineRule="auto"/>
    </w:pPr>
    <w:rPr>
      <w:rFonts w:ascii="Times New Roman" w:eastAsia="Times New Roman" w:hAnsi="Times New Roman" w:cs="Times New Roman"/>
      <w:szCs w:val="24"/>
      <w:lang w:eastAsia="de-DE"/>
    </w:rPr>
  </w:style>
  <w:style w:type="character" w:styleId="Hyperlink">
    <w:name w:val="Hyperlink"/>
    <w:basedOn w:val="Absatz-Standardschriftart"/>
    <w:uiPriority w:val="99"/>
    <w:unhideWhenUsed/>
    <w:rsid w:val="00F7640B"/>
    <w:rPr>
      <w:color w:val="0563C1" w:themeColor="hyperlink"/>
      <w:u w:val="single"/>
    </w:rPr>
  </w:style>
  <w:style w:type="paragraph" w:styleId="berarbeitung">
    <w:name w:val="Revision"/>
    <w:hidden/>
    <w:uiPriority w:val="99"/>
    <w:semiHidden/>
    <w:rsid w:val="00572B69"/>
    <w:pPr>
      <w:spacing w:after="0" w:line="240" w:lineRule="auto"/>
    </w:pPr>
    <w:rPr>
      <w:rFonts w:ascii="Arial" w:hAnsi="Arial"/>
      <w:sz w:val="24"/>
    </w:rPr>
  </w:style>
  <w:style w:type="character" w:styleId="NichtaufgelsteErwhnung">
    <w:name w:val="Unresolved Mention"/>
    <w:basedOn w:val="Absatz-Standardschriftart"/>
    <w:uiPriority w:val="99"/>
    <w:semiHidden/>
    <w:unhideWhenUsed/>
    <w:rsid w:val="0044473F"/>
    <w:rPr>
      <w:color w:val="605E5C"/>
      <w:shd w:val="clear" w:color="auto" w:fill="E1DFDD"/>
    </w:rPr>
  </w:style>
  <w:style w:type="character" w:styleId="BesuchterLink">
    <w:name w:val="FollowedHyperlink"/>
    <w:basedOn w:val="Absatz-Standardschriftart"/>
    <w:uiPriority w:val="99"/>
    <w:semiHidden/>
    <w:unhideWhenUsed/>
    <w:rsid w:val="003621AC"/>
    <w:rPr>
      <w:color w:val="954F72" w:themeColor="followedHyperlink"/>
      <w:u w:val="single"/>
    </w:rPr>
  </w:style>
  <w:style w:type="paragraph" w:customStyle="1" w:styleId="Default">
    <w:name w:val="Default"/>
    <w:rsid w:val="000A5859"/>
    <w:pPr>
      <w:autoSpaceDE w:val="0"/>
      <w:autoSpaceDN w:val="0"/>
      <w:adjustRightInd w:val="0"/>
      <w:spacing w:after="0" w:line="240" w:lineRule="auto"/>
    </w:pPr>
    <w:rPr>
      <w:rFonts w:ascii="Noto Sans" w:hAnsi="Noto Sans" w:cs="Noto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4279">
      <w:bodyDiv w:val="1"/>
      <w:marLeft w:val="0"/>
      <w:marRight w:val="0"/>
      <w:marTop w:val="0"/>
      <w:marBottom w:val="0"/>
      <w:divBdr>
        <w:top w:val="none" w:sz="0" w:space="0" w:color="auto"/>
        <w:left w:val="none" w:sz="0" w:space="0" w:color="auto"/>
        <w:bottom w:val="none" w:sz="0" w:space="0" w:color="auto"/>
        <w:right w:val="none" w:sz="0" w:space="0" w:color="auto"/>
      </w:divBdr>
    </w:div>
    <w:div w:id="212153860">
      <w:bodyDiv w:val="1"/>
      <w:marLeft w:val="0"/>
      <w:marRight w:val="0"/>
      <w:marTop w:val="0"/>
      <w:marBottom w:val="0"/>
      <w:divBdr>
        <w:top w:val="none" w:sz="0" w:space="0" w:color="auto"/>
        <w:left w:val="none" w:sz="0" w:space="0" w:color="auto"/>
        <w:bottom w:val="none" w:sz="0" w:space="0" w:color="auto"/>
        <w:right w:val="none" w:sz="0" w:space="0" w:color="auto"/>
      </w:divBdr>
    </w:div>
    <w:div w:id="378865029">
      <w:bodyDiv w:val="1"/>
      <w:marLeft w:val="0"/>
      <w:marRight w:val="0"/>
      <w:marTop w:val="0"/>
      <w:marBottom w:val="0"/>
      <w:divBdr>
        <w:top w:val="none" w:sz="0" w:space="0" w:color="auto"/>
        <w:left w:val="none" w:sz="0" w:space="0" w:color="auto"/>
        <w:bottom w:val="none" w:sz="0" w:space="0" w:color="auto"/>
        <w:right w:val="none" w:sz="0" w:space="0" w:color="auto"/>
      </w:divBdr>
    </w:div>
    <w:div w:id="508712427">
      <w:bodyDiv w:val="1"/>
      <w:marLeft w:val="0"/>
      <w:marRight w:val="0"/>
      <w:marTop w:val="0"/>
      <w:marBottom w:val="0"/>
      <w:divBdr>
        <w:top w:val="none" w:sz="0" w:space="0" w:color="auto"/>
        <w:left w:val="none" w:sz="0" w:space="0" w:color="auto"/>
        <w:bottom w:val="none" w:sz="0" w:space="0" w:color="auto"/>
        <w:right w:val="none" w:sz="0" w:space="0" w:color="auto"/>
      </w:divBdr>
    </w:div>
    <w:div w:id="572815468">
      <w:bodyDiv w:val="1"/>
      <w:marLeft w:val="0"/>
      <w:marRight w:val="0"/>
      <w:marTop w:val="0"/>
      <w:marBottom w:val="0"/>
      <w:divBdr>
        <w:top w:val="none" w:sz="0" w:space="0" w:color="auto"/>
        <w:left w:val="none" w:sz="0" w:space="0" w:color="auto"/>
        <w:bottom w:val="none" w:sz="0" w:space="0" w:color="auto"/>
        <w:right w:val="none" w:sz="0" w:space="0" w:color="auto"/>
      </w:divBdr>
    </w:div>
    <w:div w:id="800004204">
      <w:bodyDiv w:val="1"/>
      <w:marLeft w:val="0"/>
      <w:marRight w:val="0"/>
      <w:marTop w:val="0"/>
      <w:marBottom w:val="0"/>
      <w:divBdr>
        <w:top w:val="none" w:sz="0" w:space="0" w:color="auto"/>
        <w:left w:val="none" w:sz="0" w:space="0" w:color="auto"/>
        <w:bottom w:val="none" w:sz="0" w:space="0" w:color="auto"/>
        <w:right w:val="none" w:sz="0" w:space="0" w:color="auto"/>
      </w:divBdr>
    </w:div>
    <w:div w:id="826022390">
      <w:bodyDiv w:val="1"/>
      <w:marLeft w:val="0"/>
      <w:marRight w:val="0"/>
      <w:marTop w:val="0"/>
      <w:marBottom w:val="0"/>
      <w:divBdr>
        <w:top w:val="none" w:sz="0" w:space="0" w:color="auto"/>
        <w:left w:val="none" w:sz="0" w:space="0" w:color="auto"/>
        <w:bottom w:val="none" w:sz="0" w:space="0" w:color="auto"/>
        <w:right w:val="none" w:sz="0" w:space="0" w:color="auto"/>
      </w:divBdr>
    </w:div>
    <w:div w:id="872767217">
      <w:bodyDiv w:val="1"/>
      <w:marLeft w:val="0"/>
      <w:marRight w:val="0"/>
      <w:marTop w:val="0"/>
      <w:marBottom w:val="0"/>
      <w:divBdr>
        <w:top w:val="none" w:sz="0" w:space="0" w:color="auto"/>
        <w:left w:val="none" w:sz="0" w:space="0" w:color="auto"/>
        <w:bottom w:val="none" w:sz="0" w:space="0" w:color="auto"/>
        <w:right w:val="none" w:sz="0" w:space="0" w:color="auto"/>
      </w:divBdr>
    </w:div>
    <w:div w:id="1026711309">
      <w:bodyDiv w:val="1"/>
      <w:marLeft w:val="0"/>
      <w:marRight w:val="0"/>
      <w:marTop w:val="0"/>
      <w:marBottom w:val="0"/>
      <w:divBdr>
        <w:top w:val="none" w:sz="0" w:space="0" w:color="auto"/>
        <w:left w:val="none" w:sz="0" w:space="0" w:color="auto"/>
        <w:bottom w:val="none" w:sz="0" w:space="0" w:color="auto"/>
        <w:right w:val="none" w:sz="0" w:space="0" w:color="auto"/>
      </w:divBdr>
    </w:div>
    <w:div w:id="1092504459">
      <w:bodyDiv w:val="1"/>
      <w:marLeft w:val="0"/>
      <w:marRight w:val="0"/>
      <w:marTop w:val="0"/>
      <w:marBottom w:val="0"/>
      <w:divBdr>
        <w:top w:val="none" w:sz="0" w:space="0" w:color="auto"/>
        <w:left w:val="none" w:sz="0" w:space="0" w:color="auto"/>
        <w:bottom w:val="none" w:sz="0" w:space="0" w:color="auto"/>
        <w:right w:val="none" w:sz="0" w:space="0" w:color="auto"/>
      </w:divBdr>
    </w:div>
    <w:div w:id="1164659500">
      <w:bodyDiv w:val="1"/>
      <w:marLeft w:val="0"/>
      <w:marRight w:val="0"/>
      <w:marTop w:val="0"/>
      <w:marBottom w:val="0"/>
      <w:divBdr>
        <w:top w:val="none" w:sz="0" w:space="0" w:color="auto"/>
        <w:left w:val="none" w:sz="0" w:space="0" w:color="auto"/>
        <w:bottom w:val="none" w:sz="0" w:space="0" w:color="auto"/>
        <w:right w:val="none" w:sz="0" w:space="0" w:color="auto"/>
      </w:divBdr>
    </w:div>
    <w:div w:id="1299653634">
      <w:bodyDiv w:val="1"/>
      <w:marLeft w:val="0"/>
      <w:marRight w:val="0"/>
      <w:marTop w:val="0"/>
      <w:marBottom w:val="0"/>
      <w:divBdr>
        <w:top w:val="none" w:sz="0" w:space="0" w:color="auto"/>
        <w:left w:val="none" w:sz="0" w:space="0" w:color="auto"/>
        <w:bottom w:val="none" w:sz="0" w:space="0" w:color="auto"/>
        <w:right w:val="none" w:sz="0" w:space="0" w:color="auto"/>
      </w:divBdr>
    </w:div>
    <w:div w:id="1300259036">
      <w:bodyDiv w:val="1"/>
      <w:marLeft w:val="0"/>
      <w:marRight w:val="0"/>
      <w:marTop w:val="0"/>
      <w:marBottom w:val="0"/>
      <w:divBdr>
        <w:top w:val="none" w:sz="0" w:space="0" w:color="auto"/>
        <w:left w:val="none" w:sz="0" w:space="0" w:color="auto"/>
        <w:bottom w:val="none" w:sz="0" w:space="0" w:color="auto"/>
        <w:right w:val="none" w:sz="0" w:space="0" w:color="auto"/>
      </w:divBdr>
    </w:div>
    <w:div w:id="1312715324">
      <w:bodyDiv w:val="1"/>
      <w:marLeft w:val="0"/>
      <w:marRight w:val="0"/>
      <w:marTop w:val="0"/>
      <w:marBottom w:val="0"/>
      <w:divBdr>
        <w:top w:val="none" w:sz="0" w:space="0" w:color="auto"/>
        <w:left w:val="none" w:sz="0" w:space="0" w:color="auto"/>
        <w:bottom w:val="none" w:sz="0" w:space="0" w:color="auto"/>
        <w:right w:val="none" w:sz="0" w:space="0" w:color="auto"/>
      </w:divBdr>
    </w:div>
    <w:div w:id="1315917533">
      <w:bodyDiv w:val="1"/>
      <w:marLeft w:val="0"/>
      <w:marRight w:val="0"/>
      <w:marTop w:val="0"/>
      <w:marBottom w:val="0"/>
      <w:divBdr>
        <w:top w:val="none" w:sz="0" w:space="0" w:color="auto"/>
        <w:left w:val="none" w:sz="0" w:space="0" w:color="auto"/>
        <w:bottom w:val="none" w:sz="0" w:space="0" w:color="auto"/>
        <w:right w:val="none" w:sz="0" w:space="0" w:color="auto"/>
      </w:divBdr>
    </w:div>
    <w:div w:id="1362900868">
      <w:bodyDiv w:val="1"/>
      <w:marLeft w:val="0"/>
      <w:marRight w:val="0"/>
      <w:marTop w:val="0"/>
      <w:marBottom w:val="0"/>
      <w:divBdr>
        <w:top w:val="none" w:sz="0" w:space="0" w:color="auto"/>
        <w:left w:val="none" w:sz="0" w:space="0" w:color="auto"/>
        <w:bottom w:val="none" w:sz="0" w:space="0" w:color="auto"/>
        <w:right w:val="none" w:sz="0" w:space="0" w:color="auto"/>
      </w:divBdr>
    </w:div>
    <w:div w:id="1364667530">
      <w:bodyDiv w:val="1"/>
      <w:marLeft w:val="0"/>
      <w:marRight w:val="0"/>
      <w:marTop w:val="0"/>
      <w:marBottom w:val="0"/>
      <w:divBdr>
        <w:top w:val="none" w:sz="0" w:space="0" w:color="auto"/>
        <w:left w:val="none" w:sz="0" w:space="0" w:color="auto"/>
        <w:bottom w:val="none" w:sz="0" w:space="0" w:color="auto"/>
        <w:right w:val="none" w:sz="0" w:space="0" w:color="auto"/>
      </w:divBdr>
    </w:div>
    <w:div w:id="1503739824">
      <w:bodyDiv w:val="1"/>
      <w:marLeft w:val="0"/>
      <w:marRight w:val="0"/>
      <w:marTop w:val="0"/>
      <w:marBottom w:val="0"/>
      <w:divBdr>
        <w:top w:val="none" w:sz="0" w:space="0" w:color="auto"/>
        <w:left w:val="none" w:sz="0" w:space="0" w:color="auto"/>
        <w:bottom w:val="none" w:sz="0" w:space="0" w:color="auto"/>
        <w:right w:val="none" w:sz="0" w:space="0" w:color="auto"/>
      </w:divBdr>
    </w:div>
    <w:div w:id="1565412764">
      <w:bodyDiv w:val="1"/>
      <w:marLeft w:val="0"/>
      <w:marRight w:val="0"/>
      <w:marTop w:val="0"/>
      <w:marBottom w:val="0"/>
      <w:divBdr>
        <w:top w:val="none" w:sz="0" w:space="0" w:color="auto"/>
        <w:left w:val="none" w:sz="0" w:space="0" w:color="auto"/>
        <w:bottom w:val="none" w:sz="0" w:space="0" w:color="auto"/>
        <w:right w:val="none" w:sz="0" w:space="0" w:color="auto"/>
      </w:divBdr>
    </w:div>
    <w:div w:id="1719864120">
      <w:bodyDiv w:val="1"/>
      <w:marLeft w:val="0"/>
      <w:marRight w:val="0"/>
      <w:marTop w:val="0"/>
      <w:marBottom w:val="0"/>
      <w:divBdr>
        <w:top w:val="none" w:sz="0" w:space="0" w:color="auto"/>
        <w:left w:val="none" w:sz="0" w:space="0" w:color="auto"/>
        <w:bottom w:val="none" w:sz="0" w:space="0" w:color="auto"/>
        <w:right w:val="none" w:sz="0" w:space="0" w:color="auto"/>
      </w:divBdr>
    </w:div>
    <w:div w:id="1728529966">
      <w:bodyDiv w:val="1"/>
      <w:marLeft w:val="0"/>
      <w:marRight w:val="0"/>
      <w:marTop w:val="0"/>
      <w:marBottom w:val="0"/>
      <w:divBdr>
        <w:top w:val="none" w:sz="0" w:space="0" w:color="auto"/>
        <w:left w:val="none" w:sz="0" w:space="0" w:color="auto"/>
        <w:bottom w:val="none" w:sz="0" w:space="0" w:color="auto"/>
        <w:right w:val="none" w:sz="0" w:space="0" w:color="auto"/>
      </w:divBdr>
    </w:div>
    <w:div w:id="1800490014">
      <w:bodyDiv w:val="1"/>
      <w:marLeft w:val="0"/>
      <w:marRight w:val="0"/>
      <w:marTop w:val="0"/>
      <w:marBottom w:val="0"/>
      <w:divBdr>
        <w:top w:val="none" w:sz="0" w:space="0" w:color="auto"/>
        <w:left w:val="none" w:sz="0" w:space="0" w:color="auto"/>
        <w:bottom w:val="none" w:sz="0" w:space="0" w:color="auto"/>
        <w:right w:val="none" w:sz="0" w:space="0" w:color="auto"/>
      </w:divBdr>
    </w:div>
    <w:div w:id="1968046618">
      <w:bodyDiv w:val="1"/>
      <w:marLeft w:val="0"/>
      <w:marRight w:val="0"/>
      <w:marTop w:val="0"/>
      <w:marBottom w:val="0"/>
      <w:divBdr>
        <w:top w:val="none" w:sz="0" w:space="0" w:color="auto"/>
        <w:left w:val="none" w:sz="0" w:space="0" w:color="auto"/>
        <w:bottom w:val="none" w:sz="0" w:space="0" w:color="auto"/>
        <w:right w:val="none" w:sz="0" w:space="0" w:color="auto"/>
      </w:divBdr>
    </w:div>
    <w:div w:id="1984458900">
      <w:bodyDiv w:val="1"/>
      <w:marLeft w:val="0"/>
      <w:marRight w:val="0"/>
      <w:marTop w:val="0"/>
      <w:marBottom w:val="0"/>
      <w:divBdr>
        <w:top w:val="none" w:sz="0" w:space="0" w:color="auto"/>
        <w:left w:val="none" w:sz="0" w:space="0" w:color="auto"/>
        <w:bottom w:val="none" w:sz="0" w:space="0" w:color="auto"/>
        <w:right w:val="none" w:sz="0" w:space="0" w:color="auto"/>
      </w:divBdr>
    </w:div>
    <w:div w:id="2039503926">
      <w:bodyDiv w:val="1"/>
      <w:marLeft w:val="0"/>
      <w:marRight w:val="0"/>
      <w:marTop w:val="0"/>
      <w:marBottom w:val="0"/>
      <w:divBdr>
        <w:top w:val="none" w:sz="0" w:space="0" w:color="auto"/>
        <w:left w:val="none" w:sz="0" w:space="0" w:color="auto"/>
        <w:bottom w:val="none" w:sz="0" w:space="0" w:color="auto"/>
        <w:right w:val="none" w:sz="0" w:space="0" w:color="auto"/>
      </w:divBdr>
    </w:div>
    <w:div w:id="2060543365">
      <w:bodyDiv w:val="1"/>
      <w:marLeft w:val="0"/>
      <w:marRight w:val="0"/>
      <w:marTop w:val="0"/>
      <w:marBottom w:val="0"/>
      <w:divBdr>
        <w:top w:val="none" w:sz="0" w:space="0" w:color="auto"/>
        <w:left w:val="none" w:sz="0" w:space="0" w:color="auto"/>
        <w:bottom w:val="none" w:sz="0" w:space="0" w:color="auto"/>
        <w:right w:val="none" w:sz="0" w:space="0" w:color="auto"/>
      </w:divBdr>
    </w:div>
    <w:div w:id="207966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5828D-5B3C-4F14-BA18-272C37C54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2633</Words>
  <Characters>16590</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
    </vt:vector>
  </TitlesOfParts>
  <Company>SenGPG / SenIAS</Company>
  <LinksUpToDate>false</LinksUpToDate>
  <CharactersWithSpaces>19185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Hassoun, Asiel</dc:creator>
  <cp:keywords/>
  <dc:description/>
  <cp:lastModifiedBy>Cypra, Susanna</cp:lastModifiedBy>
  <cp:revision>5</cp:revision>
  <dcterms:created xsi:type="dcterms:W3CDTF">2026-06-05T10:12:00Z</dcterms:created>
  <dcterms:modified xsi:type="dcterms:W3CDTF">2026-07-07T11:31:00Z</dcterms:modified>
</cp:coreProperties>
</file>