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33B3B3" w14:textId="4F3DD95E" w:rsidR="00AD0913" w:rsidRPr="00AB71F3" w:rsidRDefault="00BF40A4" w:rsidP="00AB71F3">
      <w:pPr>
        <w:pStyle w:val="KeinLeerraum"/>
        <w:spacing w:before="360" w:after="240"/>
        <w:jc w:val="center"/>
        <w:rPr>
          <w:rFonts w:ascii="Berlin Type Office" w:hAnsi="Berlin Type Office" w:cs="Arial"/>
          <w:b/>
          <w:sz w:val="28"/>
          <w:szCs w:val="28"/>
        </w:rPr>
      </w:pPr>
      <w:r w:rsidRPr="00AB71F3">
        <w:rPr>
          <w:rFonts w:ascii="Berlin Type Office" w:hAnsi="Berlin Type Office" w:cs="Arial"/>
          <w:b/>
          <w:sz w:val="28"/>
          <w:szCs w:val="28"/>
        </w:rPr>
        <w:t xml:space="preserve">Einwilligung zur und </w:t>
      </w:r>
      <w:r w:rsidR="00DE5138" w:rsidRPr="00AB71F3">
        <w:rPr>
          <w:rFonts w:ascii="Berlin Type Office" w:hAnsi="Berlin Type Office" w:cs="Arial"/>
          <w:b/>
          <w:sz w:val="28"/>
          <w:szCs w:val="28"/>
        </w:rPr>
        <w:t xml:space="preserve">Information über </w:t>
      </w:r>
      <w:r w:rsidR="00D22B93" w:rsidRPr="00AB71F3">
        <w:rPr>
          <w:rFonts w:ascii="Berlin Type Office" w:hAnsi="Berlin Type Office" w:cs="Arial"/>
          <w:b/>
          <w:sz w:val="28"/>
          <w:szCs w:val="28"/>
        </w:rPr>
        <w:t xml:space="preserve">die </w:t>
      </w:r>
      <w:r w:rsidR="00DE5138" w:rsidRPr="00AB71F3">
        <w:rPr>
          <w:rFonts w:ascii="Berlin Type Office" w:hAnsi="Berlin Type Office" w:cs="Arial"/>
          <w:b/>
          <w:sz w:val="28"/>
          <w:szCs w:val="28"/>
        </w:rPr>
        <w:t>Datenverarbeitung</w:t>
      </w:r>
      <w:r w:rsidR="00A4767F" w:rsidRPr="00AB71F3">
        <w:rPr>
          <w:rFonts w:ascii="Berlin Type Office" w:hAnsi="Berlin Type Office" w:cs="Arial"/>
          <w:b/>
          <w:sz w:val="28"/>
          <w:szCs w:val="28"/>
        </w:rPr>
        <w:t xml:space="preserve"> personenbezogener Daten im Rahmen des Interessensbekundungsverfahrens zur Förderung von Mikroprojekten während </w:t>
      </w:r>
      <w:r w:rsidR="00810636" w:rsidRPr="00AB71F3">
        <w:rPr>
          <w:rFonts w:ascii="Berlin Type Office" w:hAnsi="Berlin Type Office" w:cs="Arial"/>
          <w:b/>
          <w:sz w:val="28"/>
          <w:szCs w:val="28"/>
        </w:rPr>
        <w:t>des</w:t>
      </w:r>
      <w:r w:rsidR="00A4767F" w:rsidRPr="00AB71F3">
        <w:rPr>
          <w:rFonts w:ascii="Berlin Type Office" w:hAnsi="Berlin Type Office" w:cs="Arial"/>
          <w:b/>
          <w:sz w:val="28"/>
          <w:szCs w:val="28"/>
        </w:rPr>
        <w:t xml:space="preserve"> Berliner Pride </w:t>
      </w:r>
      <w:r w:rsidR="00ED5C82">
        <w:rPr>
          <w:rFonts w:ascii="Berlin Type Office" w:hAnsi="Berlin Type Office" w:cs="Arial"/>
          <w:b/>
          <w:sz w:val="28"/>
          <w:szCs w:val="28"/>
        </w:rPr>
        <w:t>Sommers 2024</w:t>
      </w:r>
    </w:p>
    <w:p w14:paraId="7AA4A449" w14:textId="53AE0049" w:rsidR="00A4767F" w:rsidRPr="00AB71F3" w:rsidRDefault="00A4767F" w:rsidP="00AB71F3">
      <w:pPr>
        <w:pStyle w:val="KeinLeerraum"/>
        <w:spacing w:before="240" w:after="240" w:line="276" w:lineRule="auto"/>
        <w:jc w:val="both"/>
        <w:rPr>
          <w:rFonts w:ascii="Berlin Type Office" w:hAnsi="Berlin Type Office" w:cs="Arial"/>
        </w:rPr>
      </w:pPr>
      <w:r w:rsidRPr="00AB71F3">
        <w:rPr>
          <w:rFonts w:ascii="Berlin Type Office" w:hAnsi="Berlin Type Office" w:cs="Arial"/>
        </w:rPr>
        <w:t>Sehr geehrte Bewerbende,</w:t>
      </w:r>
    </w:p>
    <w:p w14:paraId="0E9F312B" w14:textId="4662DAFE" w:rsidR="00F564BE" w:rsidRPr="00AB71F3" w:rsidRDefault="00A4767F" w:rsidP="00DD18AD">
      <w:pPr>
        <w:pStyle w:val="KeinLeerraum"/>
        <w:jc w:val="both"/>
        <w:rPr>
          <w:rFonts w:ascii="Berlin Type Office" w:hAnsi="Berlin Type Office" w:cs="Arial"/>
        </w:rPr>
      </w:pPr>
      <w:r w:rsidRPr="00AB71F3">
        <w:rPr>
          <w:rFonts w:ascii="Berlin Type Office" w:hAnsi="Berlin Type Office" w:cs="Arial"/>
        </w:rPr>
        <w:t xml:space="preserve">der Schutz Ihrer personenbezogenen Daten ist uns wichtig. </w:t>
      </w:r>
      <w:r w:rsidR="00DD18AD">
        <w:rPr>
          <w:rFonts w:ascii="Berlin Type Office" w:hAnsi="Berlin Type Office" w:cs="Arial"/>
        </w:rPr>
        <w:t xml:space="preserve"> Die </w:t>
      </w:r>
      <w:r w:rsidR="00DD18AD" w:rsidRPr="00DD18AD">
        <w:rPr>
          <w:rFonts w:ascii="Berlin Type Office" w:hAnsi="Berlin Type Office" w:cs="Arial"/>
        </w:rPr>
        <w:t>Ansprechperson der Landesregierung Berlin für die Akzeptanz sexueller und geschlechtlicher Vielfalt</w:t>
      </w:r>
      <w:r w:rsidR="00DD18AD">
        <w:rPr>
          <w:rFonts w:ascii="Berlin Type Office" w:hAnsi="Berlin Type Office" w:cs="Arial"/>
        </w:rPr>
        <w:t xml:space="preserve"> (Ansprechperson Queeres Berlin, APQB) bei der </w:t>
      </w:r>
      <w:r w:rsidR="00DD18AD" w:rsidRPr="00DD18AD">
        <w:rPr>
          <w:rFonts w:ascii="Berlin Type Office" w:hAnsi="Berlin Type Office" w:cs="Arial"/>
        </w:rPr>
        <w:t>Senatsverwaltung für Arbeit, Soziales, Gleichstellung, Integration, Vi</w:t>
      </w:r>
      <w:r w:rsidR="00DD18AD">
        <w:rPr>
          <w:rFonts w:ascii="Berlin Type Office" w:hAnsi="Berlin Type Office" w:cs="Arial"/>
        </w:rPr>
        <w:t xml:space="preserve">elfalt und Antidiskriminierung (SenASGIVA) </w:t>
      </w:r>
      <w:r w:rsidRPr="00AB71F3">
        <w:rPr>
          <w:rFonts w:ascii="Berlin Type Office" w:hAnsi="Berlin Type Office" w:cs="Arial"/>
        </w:rPr>
        <w:t xml:space="preserve">informiert Sie hiermit, zu welchem Zweck </w:t>
      </w:r>
      <w:r w:rsidR="00715850" w:rsidRPr="00AB71F3">
        <w:rPr>
          <w:rFonts w:ascii="Berlin Type Office" w:hAnsi="Berlin Type Office" w:cs="Arial"/>
        </w:rPr>
        <w:t xml:space="preserve">und auf welcher Grundlage </w:t>
      </w:r>
      <w:r w:rsidRPr="00AB71F3">
        <w:rPr>
          <w:rFonts w:ascii="Berlin Type Office" w:hAnsi="Berlin Type Office" w:cs="Arial"/>
        </w:rPr>
        <w:t>personenbezogenen Daten erhoben und gespeichert werden</w:t>
      </w:r>
      <w:r w:rsidR="00715850" w:rsidRPr="00AB71F3">
        <w:rPr>
          <w:rFonts w:ascii="Berlin Type Office" w:hAnsi="Berlin Type Office" w:cs="Arial"/>
        </w:rPr>
        <w:t xml:space="preserve"> sowie über die Ihnen gesetzlich zustehenden Rechte</w:t>
      </w:r>
      <w:r w:rsidRPr="00AB71F3">
        <w:rPr>
          <w:rFonts w:ascii="Berlin Type Office" w:hAnsi="Berlin Type Office" w:cs="Arial"/>
        </w:rPr>
        <w:t>.</w:t>
      </w:r>
      <w:r w:rsidR="00F51A41" w:rsidRPr="00AB71F3">
        <w:rPr>
          <w:rFonts w:ascii="Berlin Type Office" w:hAnsi="Berlin Type Office" w:cs="Arial"/>
        </w:rPr>
        <w:t xml:space="preserve"> </w:t>
      </w:r>
      <w:r w:rsidR="00FD75D2" w:rsidRPr="00AB71F3">
        <w:rPr>
          <w:rFonts w:ascii="Berlin Type Office" w:hAnsi="Berlin Type Office" w:cs="Arial"/>
        </w:rPr>
        <w:t>Mit der Bearbeitung Ihrer Bewerbung verarbeiten wir auch</w:t>
      </w:r>
      <w:r w:rsidR="00F51A41" w:rsidRPr="00AB71F3">
        <w:rPr>
          <w:rFonts w:ascii="Berlin Type Office" w:hAnsi="Berlin Type Office" w:cs="Arial"/>
        </w:rPr>
        <w:t xml:space="preserve"> personenbezogene</w:t>
      </w:r>
      <w:r w:rsidR="00FD75D2" w:rsidRPr="00AB71F3">
        <w:rPr>
          <w:rFonts w:ascii="Berlin Type Office" w:hAnsi="Berlin Type Office" w:cs="Arial"/>
        </w:rPr>
        <w:t xml:space="preserve"> Daten </w:t>
      </w:r>
      <w:r w:rsidR="00F51A41" w:rsidRPr="00AB71F3">
        <w:rPr>
          <w:rFonts w:ascii="Berlin Type Office" w:hAnsi="Berlin Type Office" w:cs="Arial"/>
        </w:rPr>
        <w:t>der</w:t>
      </w:r>
      <w:r w:rsidR="00FD75D2" w:rsidRPr="00AB71F3">
        <w:rPr>
          <w:rFonts w:ascii="Berlin Type Office" w:hAnsi="Berlin Type Office" w:cs="Arial"/>
        </w:rPr>
        <w:t xml:space="preserve"> Verantwortlichen und ggf. Mitarbeitenden Ihres Projekts. Mit Einreichung der Unterlagen gehen wir davon aus, dass die betroffenen Personen darüber informiert und damit einverstanden sind, dass wir ihre Daten ausschließlich für den Zweck </w:t>
      </w:r>
      <w:r w:rsidR="00F51A41" w:rsidRPr="00AB71F3">
        <w:rPr>
          <w:rFonts w:ascii="Berlin Type Office" w:hAnsi="Berlin Type Office" w:cs="Arial"/>
        </w:rPr>
        <w:t>der Bewerbungsbear</w:t>
      </w:r>
      <w:r w:rsidR="00AA632D" w:rsidRPr="00AB71F3">
        <w:rPr>
          <w:rFonts w:ascii="Berlin Type Office" w:hAnsi="Berlin Type Office" w:cs="Arial"/>
        </w:rPr>
        <w:t>beitung f</w:t>
      </w:r>
      <w:r w:rsidR="00F51A41" w:rsidRPr="00AB71F3">
        <w:rPr>
          <w:rFonts w:ascii="Berlin Type Office" w:hAnsi="Berlin Type Office" w:cs="Arial"/>
        </w:rPr>
        <w:t>ür die</w:t>
      </w:r>
      <w:r w:rsidR="00FD75D2" w:rsidRPr="00AB71F3">
        <w:rPr>
          <w:rFonts w:ascii="Berlin Type Office" w:hAnsi="Berlin Type Office" w:cs="Arial"/>
        </w:rPr>
        <w:t xml:space="preserve"> Förderung von Mikroprojekten </w:t>
      </w:r>
      <w:r w:rsidR="00AA632D" w:rsidRPr="00AB71F3">
        <w:rPr>
          <w:rFonts w:ascii="Berlin Type Office" w:hAnsi="Berlin Type Office" w:cs="Arial"/>
        </w:rPr>
        <w:t xml:space="preserve">während </w:t>
      </w:r>
      <w:r w:rsidR="00810636" w:rsidRPr="00AB71F3">
        <w:rPr>
          <w:rFonts w:ascii="Berlin Type Office" w:hAnsi="Berlin Type Office" w:cs="Arial"/>
        </w:rPr>
        <w:t>des</w:t>
      </w:r>
      <w:r w:rsidR="00FD75D2" w:rsidRPr="00AB71F3">
        <w:rPr>
          <w:rFonts w:ascii="Berlin Type Office" w:hAnsi="Berlin Type Office" w:cs="Arial"/>
        </w:rPr>
        <w:t xml:space="preserve"> </w:t>
      </w:r>
      <w:r w:rsidR="00F51A41" w:rsidRPr="00AB71F3">
        <w:rPr>
          <w:rFonts w:ascii="Berlin Type Office" w:hAnsi="Berlin Type Office" w:cs="Arial"/>
        </w:rPr>
        <w:t xml:space="preserve">Berliner </w:t>
      </w:r>
      <w:r w:rsidR="00FD75D2" w:rsidRPr="00AB71F3">
        <w:rPr>
          <w:rFonts w:ascii="Berlin Type Office" w:hAnsi="Berlin Type Office" w:cs="Arial"/>
        </w:rPr>
        <w:t xml:space="preserve">Pride </w:t>
      </w:r>
      <w:r w:rsidR="00810636" w:rsidRPr="00AB71F3">
        <w:rPr>
          <w:rFonts w:ascii="Berlin Type Office" w:hAnsi="Berlin Type Office" w:cs="Arial"/>
        </w:rPr>
        <w:t>Sommers</w:t>
      </w:r>
      <w:r w:rsidR="00FD75D2" w:rsidRPr="00AB71F3">
        <w:rPr>
          <w:rFonts w:ascii="Berlin Type Office" w:hAnsi="Berlin Type Office" w:cs="Arial"/>
        </w:rPr>
        <w:t xml:space="preserve"> 202</w:t>
      </w:r>
      <w:r w:rsidR="00DD18AD">
        <w:rPr>
          <w:rFonts w:ascii="Berlin Type Office" w:hAnsi="Berlin Type Office" w:cs="Arial"/>
        </w:rPr>
        <w:t>4</w:t>
      </w:r>
      <w:r w:rsidR="00FD75D2" w:rsidRPr="00AB71F3">
        <w:rPr>
          <w:rFonts w:ascii="Berlin Type Office" w:hAnsi="Berlin Type Office" w:cs="Arial"/>
        </w:rPr>
        <w:t xml:space="preserve"> verarbeiten. Wir bitten die Betroffenen, dies mit Unterschrift unter diese Hinweise zu bestätigen und das unterzeichnete Schriftstück mi</w:t>
      </w:r>
      <w:r w:rsidR="00257007" w:rsidRPr="00AB71F3">
        <w:rPr>
          <w:rFonts w:ascii="Berlin Type Office" w:hAnsi="Berlin Type Office" w:cs="Arial"/>
        </w:rPr>
        <w:t>t einzureichen</w:t>
      </w:r>
      <w:r w:rsidR="00AA632D" w:rsidRPr="00AB71F3">
        <w:rPr>
          <w:rFonts w:ascii="Berlin Type Office" w:hAnsi="Berlin Type Office" w:cs="Arial"/>
        </w:rPr>
        <w:t>.</w:t>
      </w:r>
    </w:p>
    <w:p w14:paraId="2C678334" w14:textId="0941FC27" w:rsidR="00481332" w:rsidRPr="00AB71F3" w:rsidRDefault="00731E32" w:rsidP="00AB71F3">
      <w:pPr>
        <w:pStyle w:val="KeinLeerraum"/>
        <w:spacing w:before="240" w:after="120" w:line="276" w:lineRule="auto"/>
        <w:jc w:val="both"/>
        <w:rPr>
          <w:rFonts w:ascii="Berlin Type Office" w:hAnsi="Berlin Type Office" w:cs="Arial"/>
        </w:rPr>
      </w:pPr>
      <w:r w:rsidRPr="00AB71F3">
        <w:rPr>
          <w:rFonts w:ascii="Berlin Type Office" w:hAnsi="Berlin Type Office" w:cs="Arial"/>
          <w:b/>
        </w:rPr>
        <w:t>Zweck der Datenverarbeitung</w:t>
      </w:r>
    </w:p>
    <w:p w14:paraId="1A21367D" w14:textId="188916C8" w:rsidR="00481332" w:rsidRPr="00AB71F3" w:rsidRDefault="00DD18AD" w:rsidP="00481332">
      <w:pPr>
        <w:pStyle w:val="KeinLeerraum"/>
        <w:spacing w:line="276" w:lineRule="auto"/>
        <w:jc w:val="both"/>
        <w:rPr>
          <w:rFonts w:ascii="Berlin Type Office" w:hAnsi="Berlin Type Office" w:cs="Arial"/>
        </w:rPr>
      </w:pPr>
      <w:r>
        <w:rPr>
          <w:rFonts w:ascii="Berlin Type Office" w:hAnsi="Berlin Type Office" w:cs="Arial"/>
        </w:rPr>
        <w:t xml:space="preserve">Die Ansprechperson Queeres Berlin </w:t>
      </w:r>
      <w:r w:rsidR="00481332" w:rsidRPr="00AB71F3">
        <w:rPr>
          <w:rFonts w:ascii="Berlin Type Office" w:hAnsi="Berlin Type Office" w:cs="Arial"/>
        </w:rPr>
        <w:t>verarbeitet Ihre Daten</w:t>
      </w:r>
      <w:r w:rsidR="00715850" w:rsidRPr="00AB71F3">
        <w:rPr>
          <w:rFonts w:ascii="Berlin Type Office" w:hAnsi="Berlin Type Office" w:cs="Arial"/>
        </w:rPr>
        <w:t xml:space="preserve"> ausschließlich</w:t>
      </w:r>
      <w:r w:rsidR="00F51A41" w:rsidRPr="00AB71F3">
        <w:rPr>
          <w:rFonts w:ascii="Berlin Type Office" w:hAnsi="Berlin Type Office" w:cs="Arial"/>
        </w:rPr>
        <w:t xml:space="preserve"> zum Zwecke der Bewerbungsb</w:t>
      </w:r>
      <w:r w:rsidR="00164CDC" w:rsidRPr="00AB71F3">
        <w:rPr>
          <w:rFonts w:ascii="Berlin Type Office" w:hAnsi="Berlin Type Office" w:cs="Arial"/>
        </w:rPr>
        <w:t>e</w:t>
      </w:r>
      <w:r w:rsidR="00481332" w:rsidRPr="00AB71F3">
        <w:rPr>
          <w:rFonts w:ascii="Berlin Type Office" w:hAnsi="Berlin Type Office" w:cs="Arial"/>
        </w:rPr>
        <w:t xml:space="preserve">arbeitung für die Förderung von Mikroprojekten während </w:t>
      </w:r>
      <w:r>
        <w:rPr>
          <w:rFonts w:ascii="Berlin Type Office" w:hAnsi="Berlin Type Office" w:cs="Arial"/>
        </w:rPr>
        <w:t>des Berliner Pride Sommers 2024</w:t>
      </w:r>
      <w:r w:rsidR="00481332" w:rsidRPr="00AB71F3">
        <w:rPr>
          <w:rFonts w:ascii="Berlin Type Office" w:hAnsi="Berlin Type Office" w:cs="Arial"/>
        </w:rPr>
        <w:t>.</w:t>
      </w:r>
    </w:p>
    <w:p w14:paraId="0A07819E" w14:textId="10F29EA8" w:rsidR="00257007" w:rsidRPr="00AB71F3" w:rsidRDefault="00731E32" w:rsidP="00AB71F3">
      <w:pPr>
        <w:pStyle w:val="KeinLeerraum"/>
        <w:spacing w:before="240" w:after="120" w:line="276" w:lineRule="auto"/>
        <w:jc w:val="both"/>
        <w:rPr>
          <w:rFonts w:ascii="Berlin Type Office" w:hAnsi="Berlin Type Office" w:cs="Arial"/>
        </w:rPr>
      </w:pPr>
      <w:r w:rsidRPr="00AB71F3">
        <w:rPr>
          <w:rFonts w:ascii="Berlin Type Office" w:hAnsi="Berlin Type Office" w:cs="Arial"/>
          <w:b/>
        </w:rPr>
        <w:t>Rechtsgrundlage</w:t>
      </w:r>
    </w:p>
    <w:p w14:paraId="58828ABB" w14:textId="2EC4FF0C" w:rsidR="0016607E" w:rsidRDefault="00257007" w:rsidP="0016607E">
      <w:pPr>
        <w:spacing w:after="0" w:line="240" w:lineRule="auto"/>
        <w:jc w:val="both"/>
        <w:rPr>
          <w:rFonts w:ascii="Berlin Type Office" w:hAnsi="Berlin Type Office" w:cs="Arial"/>
          <w:sz w:val="24"/>
          <w:szCs w:val="24"/>
        </w:rPr>
      </w:pPr>
      <w:r w:rsidRPr="00AB71F3">
        <w:rPr>
          <w:rFonts w:ascii="Berlin Type Office" w:hAnsi="Berlin Type Office" w:cs="Arial"/>
        </w:rPr>
        <w:t>Rechtsgrundlage für die Datenverarbeitung ist die Erfüllung der in der Zuständigkeit der verantwortlichen Stelle liegenden Wahrnehmung der öffentlichen Aufgabe zur Förderung kultureller und fachpolitischer Projekte, § 3 Berliner Datenschutzgesetz, Art. 6 lit. e Datenschutzgrundverordnung</w:t>
      </w:r>
      <w:r w:rsidR="006B093F" w:rsidRPr="00AB71F3">
        <w:rPr>
          <w:rFonts w:ascii="Berlin Type Office" w:hAnsi="Berlin Type Office" w:cs="Arial"/>
        </w:rPr>
        <w:t xml:space="preserve"> (DSGVO)</w:t>
      </w:r>
      <w:r w:rsidRPr="00AB71F3">
        <w:rPr>
          <w:rFonts w:ascii="Berlin Type Office" w:hAnsi="Berlin Type Office" w:cs="Arial"/>
        </w:rPr>
        <w:t>. Die konkrete Zuständigkeit zur Wahrnehmung dieser öffentlichen Aufgabe e</w:t>
      </w:r>
      <w:r w:rsidR="0016607E">
        <w:rPr>
          <w:rFonts w:ascii="Berlin Type Office" w:hAnsi="Berlin Type Office" w:cs="Arial"/>
        </w:rPr>
        <w:t xml:space="preserve">rgibt sich aus dem vom Berliner Senat </w:t>
      </w:r>
      <w:r w:rsidR="0016607E" w:rsidRPr="00B20E75">
        <w:rPr>
          <w:rFonts w:ascii="Berlin Type Office" w:hAnsi="Berlin Type Office" w:cs="Arial"/>
          <w:sz w:val="24"/>
          <w:szCs w:val="24"/>
        </w:rPr>
        <w:t xml:space="preserve">beschlossenen </w:t>
      </w:r>
      <w:r w:rsidR="0016607E" w:rsidRPr="000B37F2">
        <w:rPr>
          <w:rFonts w:ascii="Berlin Type Office" w:hAnsi="Berlin Type Office" w:cs="Arial"/>
          <w:sz w:val="24"/>
          <w:szCs w:val="24"/>
        </w:rPr>
        <w:t>Berliner LSBTIQ+ Aktionsplan 2023</w:t>
      </w:r>
      <w:r w:rsidR="0016607E">
        <w:rPr>
          <w:rFonts w:ascii="Berlin Type Office" w:hAnsi="Berlin Type Office" w:cs="Arial"/>
          <w:sz w:val="24"/>
          <w:szCs w:val="24"/>
        </w:rPr>
        <w:t xml:space="preserve"> der </w:t>
      </w:r>
      <w:r w:rsidR="0016607E" w:rsidRPr="0016607E">
        <w:rPr>
          <w:rFonts w:ascii="Berlin Type Office" w:hAnsi="Berlin Type Office" w:cs="Arial"/>
          <w:sz w:val="24"/>
          <w:szCs w:val="24"/>
        </w:rPr>
        <w:t>Initiative „Berlin tritt ein für Selbstbestimmung und Akzeptanz geschlechtlicher und sexueller Vielfalt“ (IGSV)</w:t>
      </w:r>
      <w:r w:rsidR="0016607E">
        <w:rPr>
          <w:rFonts w:ascii="Berlin Type Office" w:hAnsi="Berlin Type Office" w:cs="Arial"/>
          <w:sz w:val="24"/>
          <w:szCs w:val="24"/>
        </w:rPr>
        <w:t xml:space="preserve">, im genaueren aus den </w:t>
      </w:r>
      <w:r w:rsidR="0016607E">
        <w:rPr>
          <w:rFonts w:ascii="Berlin Type Office" w:hAnsi="Berlin Type Office" w:cs="Arial"/>
        </w:rPr>
        <w:t xml:space="preserve">Maßnahmen </w:t>
      </w:r>
      <w:r w:rsidR="0016607E">
        <w:rPr>
          <w:rFonts w:ascii="Berlin Type Office" w:hAnsi="Berlin Type Office" w:cs="Arial"/>
          <w:sz w:val="24"/>
          <w:szCs w:val="24"/>
        </w:rPr>
        <w:t>263 und 338 des genannten Aktionsplans.</w:t>
      </w:r>
    </w:p>
    <w:p w14:paraId="06B82CB3" w14:textId="6C3D7405" w:rsidR="00257007" w:rsidRPr="00AB71F3" w:rsidRDefault="00257007" w:rsidP="00257007">
      <w:pPr>
        <w:pStyle w:val="KeinLeerraum"/>
        <w:spacing w:line="276" w:lineRule="auto"/>
        <w:jc w:val="both"/>
        <w:rPr>
          <w:rFonts w:ascii="Berlin Type Office" w:hAnsi="Berlin Type Office" w:cs="Arial"/>
        </w:rPr>
      </w:pPr>
    </w:p>
    <w:p w14:paraId="55A9BC40" w14:textId="77777777" w:rsidR="001B7045" w:rsidRDefault="001B7045">
      <w:pPr>
        <w:suppressAutoHyphens w:val="0"/>
        <w:spacing w:after="0" w:line="240" w:lineRule="auto"/>
        <w:rPr>
          <w:rFonts w:ascii="Berlin Type Office" w:hAnsi="Berlin Type Office" w:cs="Arial"/>
          <w:b/>
        </w:rPr>
      </w:pPr>
      <w:r>
        <w:rPr>
          <w:rFonts w:ascii="Berlin Type Office" w:hAnsi="Berlin Type Office" w:cs="Arial"/>
          <w:b/>
        </w:rPr>
        <w:br w:type="page"/>
      </w:r>
    </w:p>
    <w:p w14:paraId="415759A8" w14:textId="0DB78D05" w:rsidR="00481332" w:rsidRPr="00AB71F3" w:rsidRDefault="00481332" w:rsidP="00AB71F3">
      <w:pPr>
        <w:pStyle w:val="KeinLeerraum"/>
        <w:spacing w:before="240" w:after="120" w:line="276" w:lineRule="auto"/>
        <w:jc w:val="both"/>
        <w:rPr>
          <w:rFonts w:ascii="Berlin Type Office" w:hAnsi="Berlin Type Office" w:cs="Arial"/>
          <w:b/>
        </w:rPr>
      </w:pPr>
      <w:r w:rsidRPr="00AB71F3">
        <w:rPr>
          <w:rFonts w:ascii="Berlin Type Office" w:hAnsi="Berlin Type Office" w:cs="Arial"/>
          <w:b/>
        </w:rPr>
        <w:lastRenderedPageBreak/>
        <w:t>Verar</w:t>
      </w:r>
      <w:r w:rsidR="00731E32" w:rsidRPr="00AB71F3">
        <w:rPr>
          <w:rFonts w:ascii="Berlin Type Office" w:hAnsi="Berlin Type Office" w:cs="Arial"/>
          <w:b/>
        </w:rPr>
        <w:t>beitung personenbezogener Daten</w:t>
      </w:r>
    </w:p>
    <w:p w14:paraId="2CA288C3" w14:textId="609B5C97" w:rsidR="00481332" w:rsidRPr="00AB71F3" w:rsidRDefault="00481332" w:rsidP="00481332">
      <w:pPr>
        <w:pStyle w:val="KeinLeerraum"/>
        <w:spacing w:line="276" w:lineRule="auto"/>
        <w:jc w:val="both"/>
        <w:rPr>
          <w:rFonts w:ascii="Berlin Type Office" w:hAnsi="Berlin Type Office" w:cs="Arial"/>
        </w:rPr>
      </w:pPr>
      <w:r w:rsidRPr="00AB71F3">
        <w:rPr>
          <w:rFonts w:ascii="Berlin Type Office" w:hAnsi="Berlin Type Office" w:cs="Arial"/>
        </w:rPr>
        <w:t xml:space="preserve">Um Ihre Bewerbung für die Förderung von Mikroprojekten während </w:t>
      </w:r>
      <w:r w:rsidR="0016607E">
        <w:rPr>
          <w:rFonts w:ascii="Berlin Type Office" w:hAnsi="Berlin Type Office" w:cs="Arial"/>
        </w:rPr>
        <w:t>des Berliner Pride Sommers 2024</w:t>
      </w:r>
      <w:r w:rsidRPr="00AB71F3">
        <w:rPr>
          <w:rFonts w:ascii="Berlin Type Office" w:hAnsi="Berlin Type Office" w:cs="Arial"/>
        </w:rPr>
        <w:t xml:space="preserve"> prüfen, bearbeiten und darüber entscheiden zu können, sind folgende personenbezogene Daten erforderlich: </w:t>
      </w:r>
    </w:p>
    <w:p w14:paraId="4E3D4A2D" w14:textId="77777777" w:rsidR="00481332" w:rsidRPr="00AB71F3" w:rsidRDefault="00481332" w:rsidP="00C84EED">
      <w:pPr>
        <w:pStyle w:val="KeinLeerraum"/>
        <w:numPr>
          <w:ilvl w:val="0"/>
          <w:numId w:val="1"/>
        </w:numPr>
        <w:spacing w:line="276" w:lineRule="auto"/>
        <w:jc w:val="both"/>
        <w:rPr>
          <w:rFonts w:ascii="Berlin Type Office" w:hAnsi="Berlin Type Office" w:cs="Arial"/>
        </w:rPr>
      </w:pPr>
      <w:r w:rsidRPr="00AB71F3">
        <w:rPr>
          <w:rFonts w:ascii="Berlin Type Office" w:hAnsi="Berlin Type Office" w:cs="Arial"/>
        </w:rPr>
        <w:t xml:space="preserve">Name, </w:t>
      </w:r>
    </w:p>
    <w:p w14:paraId="064CA09E" w14:textId="439DE050" w:rsidR="00481332" w:rsidRPr="00AB71F3" w:rsidRDefault="00715850" w:rsidP="00C84EED">
      <w:pPr>
        <w:pStyle w:val="KeinLeerraum"/>
        <w:numPr>
          <w:ilvl w:val="0"/>
          <w:numId w:val="1"/>
        </w:numPr>
        <w:spacing w:line="276" w:lineRule="auto"/>
        <w:jc w:val="both"/>
        <w:rPr>
          <w:rFonts w:ascii="Berlin Type Office" w:hAnsi="Berlin Type Office" w:cs="Arial"/>
        </w:rPr>
      </w:pPr>
      <w:r w:rsidRPr="00AB71F3">
        <w:rPr>
          <w:rFonts w:ascii="Berlin Type Office" w:hAnsi="Berlin Type Office" w:cs="Arial"/>
        </w:rPr>
        <w:t>Vorname,</w:t>
      </w:r>
    </w:p>
    <w:p w14:paraId="6E141B86" w14:textId="0C2B211F" w:rsidR="00481332" w:rsidRPr="00AB71F3" w:rsidRDefault="00715850" w:rsidP="00C84EED">
      <w:pPr>
        <w:pStyle w:val="KeinLeerraum"/>
        <w:numPr>
          <w:ilvl w:val="0"/>
          <w:numId w:val="1"/>
        </w:numPr>
        <w:spacing w:line="276" w:lineRule="auto"/>
        <w:jc w:val="both"/>
        <w:rPr>
          <w:rFonts w:ascii="Berlin Type Office" w:hAnsi="Berlin Type Office" w:cs="Arial"/>
        </w:rPr>
      </w:pPr>
      <w:r w:rsidRPr="00AB71F3">
        <w:rPr>
          <w:rFonts w:ascii="Berlin Type Office" w:hAnsi="Berlin Type Office" w:cs="Arial"/>
        </w:rPr>
        <w:t>Adresse,</w:t>
      </w:r>
    </w:p>
    <w:p w14:paraId="5CDB0CFC" w14:textId="0C349306" w:rsidR="00481332" w:rsidRPr="00AB71F3" w:rsidRDefault="00715850" w:rsidP="00C84EED">
      <w:pPr>
        <w:pStyle w:val="KeinLeerraum"/>
        <w:numPr>
          <w:ilvl w:val="0"/>
          <w:numId w:val="1"/>
        </w:numPr>
        <w:spacing w:line="276" w:lineRule="auto"/>
        <w:jc w:val="both"/>
        <w:rPr>
          <w:rFonts w:ascii="Berlin Type Office" w:hAnsi="Berlin Type Office" w:cs="Arial"/>
        </w:rPr>
      </w:pPr>
      <w:r w:rsidRPr="00AB71F3">
        <w:rPr>
          <w:rFonts w:ascii="Berlin Type Office" w:hAnsi="Berlin Type Office" w:cs="Arial"/>
        </w:rPr>
        <w:t>Telefonnummer,</w:t>
      </w:r>
    </w:p>
    <w:p w14:paraId="129EE8AA" w14:textId="1A4466E3" w:rsidR="00481332" w:rsidRPr="00AB71F3" w:rsidRDefault="00715850" w:rsidP="00C84EED">
      <w:pPr>
        <w:pStyle w:val="KeinLeerraum"/>
        <w:numPr>
          <w:ilvl w:val="0"/>
          <w:numId w:val="1"/>
        </w:numPr>
        <w:spacing w:line="276" w:lineRule="auto"/>
        <w:jc w:val="both"/>
        <w:rPr>
          <w:rFonts w:ascii="Berlin Type Office" w:hAnsi="Berlin Type Office" w:cs="Arial"/>
        </w:rPr>
      </w:pPr>
      <w:r w:rsidRPr="00AB71F3">
        <w:rPr>
          <w:rFonts w:ascii="Berlin Type Office" w:hAnsi="Berlin Type Office" w:cs="Arial"/>
        </w:rPr>
        <w:t>E-Mail,</w:t>
      </w:r>
    </w:p>
    <w:p w14:paraId="664E8ED8" w14:textId="0C3623CD" w:rsidR="00481332" w:rsidRPr="00AB71F3" w:rsidRDefault="00481332" w:rsidP="00C84EED">
      <w:pPr>
        <w:pStyle w:val="KeinLeerraum"/>
        <w:numPr>
          <w:ilvl w:val="0"/>
          <w:numId w:val="1"/>
        </w:numPr>
        <w:spacing w:line="276" w:lineRule="auto"/>
        <w:jc w:val="both"/>
        <w:rPr>
          <w:rFonts w:ascii="Berlin Type Office" w:hAnsi="Berlin Type Office" w:cs="Arial"/>
        </w:rPr>
      </w:pPr>
      <w:r w:rsidRPr="00AB71F3">
        <w:rPr>
          <w:rFonts w:ascii="Berlin Type Office" w:hAnsi="Berlin Type Office" w:cs="Arial"/>
        </w:rPr>
        <w:t>Daten der Ansprechperson: Name, Vorname,</w:t>
      </w:r>
      <w:r w:rsidR="009B2360" w:rsidRPr="00AB71F3">
        <w:rPr>
          <w:rFonts w:ascii="Berlin Type Office" w:hAnsi="Berlin Type Office" w:cs="Arial"/>
        </w:rPr>
        <w:t xml:space="preserve"> ggf. von der b</w:t>
      </w:r>
      <w:r w:rsidRPr="00AB71F3">
        <w:rPr>
          <w:rFonts w:ascii="Berlin Type Office" w:hAnsi="Berlin Type Office" w:cs="Arial"/>
        </w:rPr>
        <w:t xml:space="preserve">ewerbenden </w:t>
      </w:r>
      <w:r w:rsidR="009B2360" w:rsidRPr="00AB71F3">
        <w:rPr>
          <w:rFonts w:ascii="Berlin Type Office" w:hAnsi="Berlin Type Office" w:cs="Arial"/>
        </w:rPr>
        <w:t xml:space="preserve">juristischen Person </w:t>
      </w:r>
      <w:r w:rsidRPr="00AB71F3">
        <w:rPr>
          <w:rFonts w:ascii="Berlin Type Office" w:hAnsi="Berlin Type Office" w:cs="Arial"/>
        </w:rPr>
        <w:t>abweichende</w:t>
      </w:r>
      <w:r w:rsidR="00731E32" w:rsidRPr="00AB71F3">
        <w:rPr>
          <w:rFonts w:ascii="Berlin Type Office" w:hAnsi="Berlin Type Office" w:cs="Arial"/>
        </w:rPr>
        <w:t xml:space="preserve"> Telefonnummer,</w:t>
      </w:r>
      <w:r w:rsidRPr="00AB71F3">
        <w:rPr>
          <w:rFonts w:ascii="Berlin Type Office" w:hAnsi="Berlin Type Office" w:cs="Arial"/>
        </w:rPr>
        <w:t xml:space="preserve"> Adresse</w:t>
      </w:r>
      <w:r w:rsidR="00715850" w:rsidRPr="00AB71F3">
        <w:rPr>
          <w:rFonts w:ascii="Berlin Type Office" w:hAnsi="Berlin Type Office" w:cs="Arial"/>
        </w:rPr>
        <w:t xml:space="preserve"> und E-Mail</w:t>
      </w:r>
      <w:r w:rsidRPr="00AB71F3">
        <w:rPr>
          <w:rFonts w:ascii="Berlin Type Office" w:hAnsi="Berlin Type Office" w:cs="Arial"/>
        </w:rPr>
        <w:t xml:space="preserve">. </w:t>
      </w:r>
    </w:p>
    <w:p w14:paraId="2209ECA1" w14:textId="6331D5D6" w:rsidR="00481332" w:rsidRPr="00AB71F3" w:rsidRDefault="00481332" w:rsidP="00AB71F3">
      <w:pPr>
        <w:pStyle w:val="KeinLeerraum"/>
        <w:spacing w:before="120" w:after="120" w:line="276" w:lineRule="auto"/>
        <w:jc w:val="both"/>
        <w:rPr>
          <w:rFonts w:ascii="Berlin Type Office" w:hAnsi="Berlin Type Office" w:cs="Arial"/>
        </w:rPr>
      </w:pPr>
      <w:r w:rsidRPr="00AB71F3">
        <w:rPr>
          <w:rFonts w:ascii="Berlin Type Office" w:hAnsi="Berlin Type Office" w:cs="Arial"/>
        </w:rPr>
        <w:t xml:space="preserve">Ihre personenbezogenen Daten werden von uns erhoben und gespeichert, soweit es erforderlich ist, um die </w:t>
      </w:r>
      <w:r w:rsidR="00715850" w:rsidRPr="00AB71F3">
        <w:rPr>
          <w:rFonts w:ascii="Berlin Type Office" w:hAnsi="Berlin Type Office" w:cs="Arial"/>
        </w:rPr>
        <w:t xml:space="preserve">Bewerbung zur Projektförderung </w:t>
      </w:r>
      <w:r w:rsidRPr="00AB71F3">
        <w:rPr>
          <w:rFonts w:ascii="Berlin Type Office" w:hAnsi="Berlin Type Office" w:cs="Arial"/>
        </w:rPr>
        <w:t>zu prüfen</w:t>
      </w:r>
      <w:r w:rsidR="009B2360" w:rsidRPr="00AB71F3">
        <w:rPr>
          <w:rFonts w:ascii="Berlin Type Office" w:hAnsi="Berlin Type Office" w:cs="Arial"/>
        </w:rPr>
        <w:t>. Die Datenerhebung und - </w:t>
      </w:r>
      <w:r w:rsidRPr="00AB71F3">
        <w:rPr>
          <w:rFonts w:ascii="Berlin Type Office" w:hAnsi="Berlin Type Office" w:cs="Arial"/>
        </w:rPr>
        <w:t>verarbeitung erfolgt ausschließlich im Rahmen des Interessensbekundungsverfahrens zu o.g. Zweck.</w:t>
      </w:r>
      <w:r w:rsidR="003A0B99" w:rsidRPr="00AB71F3">
        <w:rPr>
          <w:rFonts w:ascii="Berlin Type Office" w:hAnsi="Berlin Type Office" w:cs="Arial"/>
        </w:rPr>
        <w:t xml:space="preserve"> </w:t>
      </w:r>
    </w:p>
    <w:p w14:paraId="2D25C31D" w14:textId="353E21BF" w:rsidR="00806A90" w:rsidRPr="00AB71F3" w:rsidRDefault="00806A90" w:rsidP="003A0B99">
      <w:pPr>
        <w:pStyle w:val="KeinLeerraum"/>
        <w:spacing w:line="276" w:lineRule="auto"/>
        <w:jc w:val="both"/>
        <w:rPr>
          <w:rFonts w:ascii="Berlin Type Office" w:hAnsi="Berlin Type Office" w:cs="Arial"/>
        </w:rPr>
      </w:pPr>
      <w:r w:rsidRPr="00AB71F3">
        <w:rPr>
          <w:rFonts w:ascii="Berlin Type Office" w:hAnsi="Berlin Type Office" w:cs="Arial"/>
        </w:rPr>
        <w:t>Im Rahmen des Bewerbungsverfahrens werden Ihre Daten nicht an Dritte weitergegeben</w:t>
      </w:r>
      <w:r w:rsidR="003A0B99" w:rsidRPr="00AB71F3">
        <w:rPr>
          <w:rFonts w:ascii="Berlin Type Office" w:hAnsi="Berlin Type Office" w:cs="Arial"/>
        </w:rPr>
        <w:t xml:space="preserve"> oder veröffentlicht. Die Verarbeitung erfolgt gem. den Bestimmungen der europäischen Datenschutzgrundverordnung (DSGVO) und des einschlägigen Bundes- und Landesrechts</w:t>
      </w:r>
      <w:r w:rsidRPr="00AB71F3">
        <w:rPr>
          <w:rFonts w:ascii="Berlin Type Office" w:hAnsi="Berlin Type Office" w:cs="Arial"/>
        </w:rPr>
        <w:t xml:space="preserve">. </w:t>
      </w:r>
    </w:p>
    <w:p w14:paraId="340E5063" w14:textId="1034FF0A" w:rsidR="007660FA" w:rsidRPr="00AB71F3" w:rsidRDefault="0057388D" w:rsidP="00AB71F3">
      <w:pPr>
        <w:pStyle w:val="KeinLeerraum"/>
        <w:spacing w:before="240" w:after="120" w:line="276" w:lineRule="auto"/>
        <w:jc w:val="both"/>
        <w:rPr>
          <w:rFonts w:ascii="Berlin Type Office" w:hAnsi="Berlin Type Office" w:cs="Arial"/>
          <w:b/>
        </w:rPr>
      </w:pPr>
      <w:r w:rsidRPr="00AB71F3">
        <w:rPr>
          <w:rFonts w:ascii="Berlin Type Office" w:hAnsi="Berlin Type Office" w:cs="Arial"/>
          <w:b/>
        </w:rPr>
        <w:t>Verantwortlicher</w:t>
      </w:r>
    </w:p>
    <w:p w14:paraId="242EC247" w14:textId="48260BED" w:rsidR="007660FA" w:rsidRPr="00AB71F3" w:rsidRDefault="007660FA" w:rsidP="007660FA">
      <w:pPr>
        <w:pStyle w:val="KeinLeerraum"/>
        <w:spacing w:line="276" w:lineRule="auto"/>
        <w:jc w:val="both"/>
        <w:rPr>
          <w:rFonts w:ascii="Berlin Type Office" w:hAnsi="Berlin Type Office" w:cs="Arial"/>
        </w:rPr>
      </w:pPr>
      <w:r w:rsidRPr="00AB71F3">
        <w:rPr>
          <w:rFonts w:ascii="Berlin Type Office" w:hAnsi="Berlin Type Office" w:cs="Arial"/>
        </w:rPr>
        <w:t xml:space="preserve">Für die Datenverarbeitung Verantwortlicher ist das Land Berlin, vertreten durch die </w:t>
      </w:r>
      <w:r w:rsidR="0016607E" w:rsidRPr="00DD18AD">
        <w:rPr>
          <w:rFonts w:ascii="Berlin Type Office" w:hAnsi="Berlin Type Office" w:cs="Arial"/>
        </w:rPr>
        <w:t>Ansprechperson der Landesregierung Berlin für die Akzeptanz sexueller und geschlechtlicher Vielfalt</w:t>
      </w:r>
      <w:r w:rsidR="0016607E">
        <w:rPr>
          <w:rFonts w:ascii="Berlin Type Office" w:hAnsi="Berlin Type Office" w:cs="Arial"/>
        </w:rPr>
        <w:t xml:space="preserve"> (Ansprechperson Queeres Berlin, APQB) bei der </w:t>
      </w:r>
      <w:r w:rsidR="0016607E" w:rsidRPr="00DD18AD">
        <w:rPr>
          <w:rFonts w:ascii="Berlin Type Office" w:hAnsi="Berlin Type Office" w:cs="Arial"/>
        </w:rPr>
        <w:t>Senatsverwaltung für Arbeit, Soziales, Gleichstellung, Integration, Vi</w:t>
      </w:r>
      <w:r w:rsidR="0016607E">
        <w:rPr>
          <w:rFonts w:ascii="Berlin Type Office" w:hAnsi="Berlin Type Office" w:cs="Arial"/>
        </w:rPr>
        <w:t>elfalt und Antidiskriminierung (SenASGIVA).</w:t>
      </w:r>
    </w:p>
    <w:p w14:paraId="19E9E203" w14:textId="4F5906D8" w:rsidR="007660FA" w:rsidRPr="00AB71F3" w:rsidRDefault="0057388D" w:rsidP="00AB71F3">
      <w:pPr>
        <w:pStyle w:val="KeinLeerraum"/>
        <w:spacing w:before="240" w:after="120" w:line="276" w:lineRule="auto"/>
        <w:jc w:val="both"/>
        <w:rPr>
          <w:rFonts w:ascii="Berlin Type Office" w:hAnsi="Berlin Type Office" w:cs="Arial"/>
          <w:b/>
        </w:rPr>
      </w:pPr>
      <w:r w:rsidRPr="00AB71F3">
        <w:rPr>
          <w:rFonts w:ascii="Berlin Type Office" w:hAnsi="Berlin Type Office" w:cs="Arial"/>
          <w:b/>
        </w:rPr>
        <w:t>Verantwortliche Stelle</w:t>
      </w:r>
    </w:p>
    <w:p w14:paraId="7343B7FD" w14:textId="77777777" w:rsidR="0016607E" w:rsidRPr="00AB71F3" w:rsidRDefault="007660FA" w:rsidP="0016607E">
      <w:pPr>
        <w:pStyle w:val="KeinLeerraum"/>
        <w:spacing w:line="276" w:lineRule="auto"/>
        <w:jc w:val="both"/>
        <w:rPr>
          <w:rFonts w:ascii="Berlin Type Office" w:hAnsi="Berlin Type Office" w:cs="Arial"/>
        </w:rPr>
      </w:pPr>
      <w:r w:rsidRPr="00AB71F3">
        <w:rPr>
          <w:rFonts w:ascii="Berlin Type Office" w:hAnsi="Berlin Type Office" w:cs="Arial"/>
        </w:rPr>
        <w:t xml:space="preserve">Die Datenverarbeitung erfolgt im Zuständigkeitsbereich der </w:t>
      </w:r>
      <w:r w:rsidR="0016607E" w:rsidRPr="00DD18AD">
        <w:rPr>
          <w:rFonts w:ascii="Berlin Type Office" w:hAnsi="Berlin Type Office" w:cs="Arial"/>
        </w:rPr>
        <w:t>Senatsverwaltung für Arbeit, Soziales, Gleichstellung, Integration, Vi</w:t>
      </w:r>
      <w:r w:rsidR="0016607E">
        <w:rPr>
          <w:rFonts w:ascii="Berlin Type Office" w:hAnsi="Berlin Type Office" w:cs="Arial"/>
        </w:rPr>
        <w:t>elfalt und Antidiskriminierung (SenASGIVA).</w:t>
      </w:r>
    </w:p>
    <w:p w14:paraId="4DACEC2E" w14:textId="77777777" w:rsidR="0016607E" w:rsidRDefault="0016607E" w:rsidP="0016607E">
      <w:pPr>
        <w:pStyle w:val="KeinLeerraum"/>
        <w:spacing w:line="276" w:lineRule="auto"/>
        <w:jc w:val="both"/>
        <w:rPr>
          <w:rFonts w:ascii="Berlin Type Office" w:hAnsi="Berlin Type Office" w:cs="Arial"/>
          <w:b/>
        </w:rPr>
      </w:pPr>
    </w:p>
    <w:p w14:paraId="74743F45" w14:textId="2A605BC2" w:rsidR="00A4767F" w:rsidRPr="00AB71F3" w:rsidRDefault="00A4767F" w:rsidP="0016607E">
      <w:pPr>
        <w:pStyle w:val="KeinLeerraum"/>
        <w:spacing w:line="276" w:lineRule="auto"/>
        <w:jc w:val="both"/>
        <w:rPr>
          <w:rFonts w:ascii="Berlin Type Office" w:hAnsi="Berlin Type Office" w:cs="Arial"/>
          <w:b/>
        </w:rPr>
      </w:pPr>
      <w:r w:rsidRPr="00AB71F3">
        <w:rPr>
          <w:rFonts w:ascii="Berlin Type Office" w:hAnsi="Berlin Type Office" w:cs="Arial"/>
          <w:b/>
        </w:rPr>
        <w:t>Kontaktdaten der verantwortlichen Stelle</w:t>
      </w:r>
    </w:p>
    <w:p w14:paraId="646826DB" w14:textId="4EDBBA56" w:rsidR="0016607E" w:rsidRDefault="0016607E" w:rsidP="0016607E">
      <w:pPr>
        <w:spacing w:after="0" w:line="240" w:lineRule="auto"/>
        <w:jc w:val="both"/>
        <w:rPr>
          <w:rFonts w:ascii="Berlin Type Office" w:hAnsi="Berlin Type Office" w:cs="Arial"/>
        </w:rPr>
      </w:pPr>
      <w:r w:rsidRPr="0016607E">
        <w:rPr>
          <w:rFonts w:ascii="Berlin Type Office" w:hAnsi="Berlin Type Office" w:cs="Arial"/>
        </w:rPr>
        <w:t xml:space="preserve">Senatsverwaltung für Arbeit, Soziales, Gleichstellung, Integration, Vielfalt </w:t>
      </w:r>
      <w:r>
        <w:rPr>
          <w:rFonts w:ascii="Berlin Type Office" w:hAnsi="Berlin Type Office" w:cs="Arial"/>
        </w:rPr>
        <w:t xml:space="preserve">und Antidiskriminierung - </w:t>
      </w:r>
      <w:r w:rsidRPr="0016607E">
        <w:rPr>
          <w:rFonts w:ascii="Berlin Type Office" w:hAnsi="Berlin Type Office" w:cs="Arial"/>
        </w:rPr>
        <w:t xml:space="preserve">Ansprechperson der Landesregierung Berlin für die Akzeptanz sexueller und geschlechtlicher Vielfalt </w:t>
      </w:r>
    </w:p>
    <w:p w14:paraId="7068E154" w14:textId="77777777" w:rsidR="0016607E" w:rsidRDefault="0016607E" w:rsidP="0016607E">
      <w:pPr>
        <w:spacing w:after="0" w:line="240" w:lineRule="auto"/>
        <w:jc w:val="both"/>
        <w:rPr>
          <w:rFonts w:ascii="Berlin Type Office" w:hAnsi="Berlin Type Office" w:cs="Arial"/>
        </w:rPr>
      </w:pPr>
      <w:r w:rsidRPr="0016607E">
        <w:rPr>
          <w:rFonts w:ascii="Berlin Type Office" w:hAnsi="Berlin Type Office" w:cs="Arial"/>
        </w:rPr>
        <w:t>Salzburger Str. 21-25</w:t>
      </w:r>
    </w:p>
    <w:p w14:paraId="7CCF208F" w14:textId="0574E459" w:rsidR="0016607E" w:rsidRPr="0016607E" w:rsidRDefault="0016607E" w:rsidP="0016607E">
      <w:pPr>
        <w:spacing w:after="0" w:line="240" w:lineRule="auto"/>
        <w:jc w:val="both"/>
        <w:rPr>
          <w:rFonts w:ascii="Berlin Type Office" w:hAnsi="Berlin Type Office" w:cs="Arial"/>
        </w:rPr>
      </w:pPr>
      <w:r w:rsidRPr="0016607E">
        <w:rPr>
          <w:rFonts w:ascii="Berlin Type Office" w:hAnsi="Berlin Type Office" w:cs="Arial"/>
        </w:rPr>
        <w:t>10825 Berlin</w:t>
      </w:r>
      <w:bookmarkStart w:id="0" w:name="_GoBack"/>
      <w:bookmarkEnd w:id="0"/>
    </w:p>
    <w:p w14:paraId="724DD717" w14:textId="0F78AA19" w:rsidR="0016607E" w:rsidRDefault="0016607E" w:rsidP="00F676A5">
      <w:pPr>
        <w:pStyle w:val="KeinLeerraum"/>
        <w:spacing w:line="276" w:lineRule="auto"/>
        <w:jc w:val="both"/>
        <w:rPr>
          <w:rFonts w:ascii="Berlin Type Office" w:hAnsi="Berlin Type Office" w:cs="Arial"/>
        </w:rPr>
      </w:pPr>
    </w:p>
    <w:p w14:paraId="54C4D55C" w14:textId="39702EA2" w:rsidR="00F676A5" w:rsidRPr="0016607E" w:rsidRDefault="00F676A5" w:rsidP="0016607E">
      <w:pPr>
        <w:rPr>
          <w:rFonts w:ascii="Berlin Type Office" w:eastAsiaTheme="minorHAnsi" w:hAnsi="Berlin Type Office"/>
          <w:kern w:val="0"/>
          <w:lang w:eastAsia="en-US"/>
        </w:rPr>
      </w:pPr>
      <w:r w:rsidRPr="00AB71F3">
        <w:rPr>
          <w:rFonts w:ascii="Berlin Type Office" w:hAnsi="Berlin Type Office" w:cs="Arial"/>
        </w:rPr>
        <w:t xml:space="preserve">E-Mail: </w:t>
      </w:r>
      <w:hyperlink r:id="rId8" w:history="1">
        <w:r w:rsidR="0016607E">
          <w:rPr>
            <w:rStyle w:val="Hyperlink"/>
            <w:rFonts w:ascii="Berlin Type Office" w:hAnsi="Berlin Type Office"/>
          </w:rPr>
          <w:t>ap_queeres_berlin@senjustv.berlin.de</w:t>
        </w:r>
      </w:hyperlink>
      <w:r w:rsidR="0016607E">
        <w:rPr>
          <w:rFonts w:ascii="Berlin Type Office" w:hAnsi="Berlin Type Office"/>
        </w:rPr>
        <w:t xml:space="preserve"> </w:t>
      </w:r>
    </w:p>
    <w:p w14:paraId="57651BE3" w14:textId="77777777" w:rsidR="001B7045" w:rsidRDefault="001B7045">
      <w:pPr>
        <w:suppressAutoHyphens w:val="0"/>
        <w:spacing w:after="0" w:line="240" w:lineRule="auto"/>
        <w:rPr>
          <w:rFonts w:ascii="Berlin Type Office" w:hAnsi="Berlin Type Office" w:cs="Arial"/>
          <w:b/>
        </w:rPr>
      </w:pPr>
      <w:r>
        <w:rPr>
          <w:rFonts w:ascii="Berlin Type Office" w:hAnsi="Berlin Type Office" w:cs="Arial"/>
          <w:b/>
        </w:rPr>
        <w:br w:type="page"/>
      </w:r>
    </w:p>
    <w:p w14:paraId="06B98B39" w14:textId="48A0AEF7" w:rsidR="005974D4" w:rsidRPr="00AB71F3" w:rsidRDefault="005974D4" w:rsidP="00AB71F3">
      <w:pPr>
        <w:pStyle w:val="KeinLeerraum"/>
        <w:spacing w:before="240" w:after="120" w:line="276" w:lineRule="auto"/>
        <w:jc w:val="both"/>
        <w:rPr>
          <w:rFonts w:ascii="Berlin Type Office" w:hAnsi="Berlin Type Office" w:cs="Arial"/>
          <w:b/>
        </w:rPr>
      </w:pPr>
      <w:r w:rsidRPr="00AB71F3">
        <w:rPr>
          <w:rFonts w:ascii="Berlin Type Office" w:hAnsi="Berlin Type Office" w:cs="Arial"/>
          <w:b/>
        </w:rPr>
        <w:lastRenderedPageBreak/>
        <w:t>Kontaktdaten des behör</w:t>
      </w:r>
      <w:r w:rsidR="0057388D" w:rsidRPr="00AB71F3">
        <w:rPr>
          <w:rFonts w:ascii="Berlin Type Office" w:hAnsi="Berlin Type Office" w:cs="Arial"/>
          <w:b/>
        </w:rPr>
        <w:t>dlichen Datenschutzbeauftragten</w:t>
      </w:r>
    </w:p>
    <w:p w14:paraId="304D6078" w14:textId="77777777" w:rsidR="0016607E" w:rsidRPr="0016607E" w:rsidRDefault="0016607E" w:rsidP="0016607E">
      <w:pPr>
        <w:pStyle w:val="KeinLeerraum"/>
        <w:rPr>
          <w:rFonts w:ascii="Berlin Type Office" w:hAnsi="Berlin Type Office" w:cs="Arial"/>
        </w:rPr>
      </w:pPr>
      <w:r w:rsidRPr="0016607E">
        <w:rPr>
          <w:rFonts w:ascii="Berlin Type Office" w:hAnsi="Berlin Type Office" w:cs="Arial"/>
        </w:rPr>
        <w:t>Senatsverwaltung für Arbeit, Soziales, Gleichstellung, Integration, Vielfalt und Antidiskriminierung</w:t>
      </w:r>
    </w:p>
    <w:p w14:paraId="237AA0C1" w14:textId="77777777" w:rsidR="0016607E" w:rsidRPr="0016607E" w:rsidRDefault="0016607E" w:rsidP="0016607E">
      <w:pPr>
        <w:pStyle w:val="KeinLeerraum"/>
        <w:rPr>
          <w:rFonts w:ascii="Berlin Type Office" w:hAnsi="Berlin Type Office" w:cs="Arial"/>
        </w:rPr>
      </w:pPr>
      <w:proofErr w:type="spellStart"/>
      <w:r w:rsidRPr="0016607E">
        <w:rPr>
          <w:rFonts w:ascii="Berlin Type Office" w:hAnsi="Berlin Type Office" w:cs="Arial"/>
        </w:rPr>
        <w:t>Oranienstraße</w:t>
      </w:r>
      <w:proofErr w:type="spellEnd"/>
      <w:r w:rsidRPr="0016607E">
        <w:rPr>
          <w:rFonts w:ascii="Berlin Type Office" w:hAnsi="Berlin Type Office" w:cs="Arial"/>
        </w:rPr>
        <w:t xml:space="preserve"> 106</w:t>
      </w:r>
    </w:p>
    <w:p w14:paraId="0FC85BE0" w14:textId="5031CFF0" w:rsidR="0016607E" w:rsidRDefault="0016607E" w:rsidP="0016607E">
      <w:pPr>
        <w:pStyle w:val="KeinLeerraum"/>
        <w:spacing w:line="276" w:lineRule="auto"/>
        <w:rPr>
          <w:rFonts w:ascii="Berlin Type Office" w:hAnsi="Berlin Type Office" w:cs="Arial"/>
        </w:rPr>
      </w:pPr>
      <w:r w:rsidRPr="0016607E">
        <w:rPr>
          <w:rFonts w:ascii="Berlin Type Office" w:hAnsi="Berlin Type Office" w:cs="Arial"/>
        </w:rPr>
        <w:t>10969 Berlin</w:t>
      </w:r>
    </w:p>
    <w:p w14:paraId="04BC4D4E" w14:textId="10AE74ED" w:rsidR="005974D4" w:rsidRPr="00AB71F3" w:rsidRDefault="005974D4" w:rsidP="0016607E">
      <w:pPr>
        <w:pStyle w:val="KeinLeerraum"/>
        <w:spacing w:line="276" w:lineRule="auto"/>
        <w:rPr>
          <w:rFonts w:ascii="Berlin Type Office" w:hAnsi="Berlin Type Office" w:cs="Arial"/>
        </w:rPr>
      </w:pPr>
      <w:r w:rsidRPr="00AB71F3">
        <w:rPr>
          <w:rFonts w:ascii="Berlin Type Office" w:hAnsi="Berlin Type Office" w:cs="Arial"/>
        </w:rPr>
        <w:t xml:space="preserve">E-Mail: </w:t>
      </w:r>
      <w:hyperlink r:id="rId9" w:history="1">
        <w:r w:rsidR="0016607E">
          <w:rPr>
            <w:rStyle w:val="Hyperlink"/>
            <w:rFonts w:ascii="Arial" w:hAnsi="Arial" w:cs="Arial"/>
            <w:color w:val="0047D3"/>
            <w:shd w:val="clear" w:color="auto" w:fill="FFFFFF"/>
          </w:rPr>
          <w:t>datenschutz@senasgiva.berlin.de</w:t>
        </w:r>
      </w:hyperlink>
    </w:p>
    <w:p w14:paraId="5D878530" w14:textId="7B5DDE1F" w:rsidR="00806A90" w:rsidRPr="00AB71F3" w:rsidRDefault="00692816" w:rsidP="00AB71F3">
      <w:pPr>
        <w:pStyle w:val="KeinLeerraum"/>
        <w:spacing w:before="240" w:after="120" w:line="276" w:lineRule="auto"/>
        <w:jc w:val="both"/>
        <w:rPr>
          <w:rFonts w:ascii="Berlin Type Office" w:hAnsi="Berlin Type Office" w:cs="Arial"/>
          <w:b/>
        </w:rPr>
      </w:pPr>
      <w:r w:rsidRPr="00AB71F3">
        <w:rPr>
          <w:rFonts w:ascii="Berlin Type Office" w:hAnsi="Berlin Type Office" w:cs="Arial"/>
          <w:b/>
        </w:rPr>
        <w:t>Rechte nach der europäischen Datenschutzgrundverordnung</w:t>
      </w:r>
    </w:p>
    <w:p w14:paraId="64E49081" w14:textId="77777777" w:rsidR="00806A90" w:rsidRPr="00AB71F3" w:rsidRDefault="00806A90" w:rsidP="00806A90">
      <w:pPr>
        <w:pStyle w:val="KeinLeerraum"/>
        <w:spacing w:line="276" w:lineRule="auto"/>
        <w:jc w:val="both"/>
        <w:rPr>
          <w:rFonts w:ascii="Berlin Type Office" w:hAnsi="Berlin Type Office" w:cs="Arial"/>
        </w:rPr>
      </w:pPr>
      <w:r w:rsidRPr="00AB71F3">
        <w:rPr>
          <w:rFonts w:ascii="Berlin Type Office" w:hAnsi="Berlin Type Office" w:cs="Arial"/>
        </w:rPr>
        <w:t>Jede betroffene Person hat das Recht auf:</w:t>
      </w:r>
    </w:p>
    <w:p w14:paraId="14096972" w14:textId="0E5A9683" w:rsidR="00806A90" w:rsidRPr="00AB71F3" w:rsidRDefault="00806A90" w:rsidP="00692816">
      <w:pPr>
        <w:pStyle w:val="KeinLeerraum"/>
        <w:numPr>
          <w:ilvl w:val="0"/>
          <w:numId w:val="2"/>
        </w:numPr>
        <w:spacing w:line="276" w:lineRule="auto"/>
        <w:ind w:left="426"/>
        <w:jc w:val="both"/>
        <w:rPr>
          <w:rFonts w:ascii="Berlin Type Office" w:hAnsi="Berlin Type Office" w:cs="Arial"/>
        </w:rPr>
      </w:pPr>
      <w:r w:rsidRPr="00AB71F3">
        <w:rPr>
          <w:rFonts w:ascii="Berlin Type Office" w:hAnsi="Berlin Type Office" w:cs="Arial"/>
        </w:rPr>
        <w:t>Auskunft über die betreffenden personenbezogenen Daten (Art. 15 DSGVO)</w:t>
      </w:r>
    </w:p>
    <w:p w14:paraId="2DB27981" w14:textId="74179920" w:rsidR="00806A90" w:rsidRPr="00AB71F3" w:rsidRDefault="00806A90" w:rsidP="00692816">
      <w:pPr>
        <w:pStyle w:val="KeinLeerraum"/>
        <w:numPr>
          <w:ilvl w:val="0"/>
          <w:numId w:val="2"/>
        </w:numPr>
        <w:spacing w:line="276" w:lineRule="auto"/>
        <w:ind w:left="426"/>
        <w:jc w:val="both"/>
        <w:rPr>
          <w:rFonts w:ascii="Berlin Type Office" w:hAnsi="Berlin Type Office" w:cs="Arial"/>
        </w:rPr>
      </w:pPr>
      <w:r w:rsidRPr="00AB71F3">
        <w:rPr>
          <w:rFonts w:ascii="Berlin Type Office" w:hAnsi="Berlin Type Office" w:cs="Arial"/>
        </w:rPr>
        <w:t>Berichtigung (Art. 16 DSGVO)</w:t>
      </w:r>
    </w:p>
    <w:p w14:paraId="3C056745" w14:textId="6E757E2D" w:rsidR="00806A90" w:rsidRPr="00AB71F3" w:rsidRDefault="00806A90" w:rsidP="00692816">
      <w:pPr>
        <w:pStyle w:val="KeinLeerraum"/>
        <w:numPr>
          <w:ilvl w:val="0"/>
          <w:numId w:val="2"/>
        </w:numPr>
        <w:spacing w:line="276" w:lineRule="auto"/>
        <w:ind w:left="426"/>
        <w:jc w:val="both"/>
        <w:rPr>
          <w:rFonts w:ascii="Berlin Type Office" w:hAnsi="Berlin Type Office" w:cs="Arial"/>
        </w:rPr>
      </w:pPr>
      <w:r w:rsidRPr="00AB71F3">
        <w:rPr>
          <w:rFonts w:ascii="Berlin Type Office" w:hAnsi="Berlin Type Office" w:cs="Arial"/>
        </w:rPr>
        <w:t>Einschränkung d</w:t>
      </w:r>
      <w:r w:rsidR="00692816" w:rsidRPr="00AB71F3">
        <w:rPr>
          <w:rFonts w:ascii="Berlin Type Office" w:hAnsi="Berlin Type Office" w:cs="Arial"/>
        </w:rPr>
        <w:t>er Verarbeitung (Art. 18 DSGVO)</w:t>
      </w:r>
    </w:p>
    <w:p w14:paraId="22325C92" w14:textId="174D65EC" w:rsidR="005974D4" w:rsidRPr="00AB71F3" w:rsidRDefault="00692816" w:rsidP="00692816">
      <w:pPr>
        <w:pStyle w:val="KeinLeerraum"/>
        <w:numPr>
          <w:ilvl w:val="0"/>
          <w:numId w:val="2"/>
        </w:numPr>
        <w:spacing w:line="276" w:lineRule="auto"/>
        <w:ind w:left="426"/>
        <w:jc w:val="both"/>
        <w:rPr>
          <w:rFonts w:ascii="Berlin Type Office" w:hAnsi="Berlin Type Office" w:cs="Arial"/>
        </w:rPr>
      </w:pPr>
      <w:r w:rsidRPr="00AB71F3">
        <w:rPr>
          <w:rFonts w:ascii="Berlin Type Office" w:hAnsi="Berlin Type Office" w:cs="Arial"/>
        </w:rPr>
        <w:t>Löschung (Art. 17 DSGVO)</w:t>
      </w:r>
    </w:p>
    <w:p w14:paraId="3D0F7883" w14:textId="500E3066" w:rsidR="00FD75D2" w:rsidRPr="00AB71F3" w:rsidRDefault="00692816" w:rsidP="00692816">
      <w:pPr>
        <w:pStyle w:val="KeinLeerraum"/>
        <w:numPr>
          <w:ilvl w:val="0"/>
          <w:numId w:val="2"/>
        </w:numPr>
        <w:spacing w:line="276" w:lineRule="auto"/>
        <w:ind w:left="426"/>
        <w:jc w:val="both"/>
        <w:rPr>
          <w:rFonts w:ascii="Berlin Type Office" w:eastAsia="Times New Roman" w:hAnsi="Berlin Type Office" w:cs="Arial"/>
          <w:color w:val="000000"/>
          <w:lang w:eastAsia="de-DE"/>
        </w:rPr>
      </w:pPr>
      <w:r w:rsidRPr="00AB71F3">
        <w:rPr>
          <w:rFonts w:ascii="Berlin Type Office" w:eastAsia="Times New Roman" w:hAnsi="Berlin Type Office" w:cs="Arial"/>
          <w:bCs/>
          <w:color w:val="000000"/>
          <w:lang w:eastAsia="de-DE"/>
        </w:rPr>
        <w:t>Recht auf Widerruf der Einwilligung sowie Folgen des Widerrufs (Art. 7 Abs. 3 DSGVO)</w:t>
      </w:r>
      <w:r w:rsidRPr="00AB71F3">
        <w:rPr>
          <w:rFonts w:ascii="Berlin Type Office" w:eastAsia="Times New Roman" w:hAnsi="Berlin Type Office" w:cs="Arial"/>
          <w:color w:val="000000"/>
          <w:lang w:eastAsia="de-DE"/>
        </w:rPr>
        <w:t xml:space="preserve">: </w:t>
      </w:r>
      <w:r w:rsidR="00FD75D2" w:rsidRPr="00AB71F3">
        <w:rPr>
          <w:rFonts w:ascii="Berlin Type Office" w:eastAsia="Times New Roman" w:hAnsi="Berlin Type Office" w:cs="Arial"/>
          <w:color w:val="000000"/>
          <w:lang w:eastAsia="de-DE"/>
        </w:rPr>
        <w:t xml:space="preserve">Die Datenverarbeitung </w:t>
      </w:r>
      <w:r w:rsidR="001C554E" w:rsidRPr="00AB71F3">
        <w:rPr>
          <w:rFonts w:ascii="Berlin Type Office" w:eastAsia="Times New Roman" w:hAnsi="Berlin Type Office" w:cs="Arial"/>
          <w:color w:val="000000"/>
          <w:lang w:eastAsia="de-DE"/>
        </w:rPr>
        <w:t xml:space="preserve">der personenbezogenen Daten </w:t>
      </w:r>
      <w:r w:rsidR="00FD75D2" w:rsidRPr="00AB71F3">
        <w:rPr>
          <w:rFonts w:ascii="Berlin Type Office" w:eastAsia="Times New Roman" w:hAnsi="Berlin Type Office" w:cs="Arial"/>
          <w:color w:val="000000"/>
          <w:lang w:eastAsia="de-DE"/>
        </w:rPr>
        <w:t>beruht auf Ihrer Einwilligung. Sie haben jederzeit die Möglichkeit, Ihre Einwilligu</w:t>
      </w:r>
      <w:r w:rsidRPr="00AB71F3">
        <w:rPr>
          <w:rFonts w:ascii="Berlin Type Office" w:eastAsia="Times New Roman" w:hAnsi="Berlin Type Office" w:cs="Arial"/>
          <w:color w:val="000000"/>
          <w:lang w:eastAsia="de-DE"/>
        </w:rPr>
        <w:t>ng zu widerrufen</w:t>
      </w:r>
      <w:r w:rsidR="00FD75D2" w:rsidRPr="00AB71F3">
        <w:rPr>
          <w:rFonts w:ascii="Berlin Type Office" w:eastAsia="Times New Roman" w:hAnsi="Berlin Type Office" w:cs="Arial"/>
          <w:color w:val="000000"/>
          <w:lang w:eastAsia="de-DE"/>
        </w:rPr>
        <w:t>. In dem Fall kann das Bewerbungsverfahren nicht fortgeführt werden und die Bewerbung wird nicht (weiter) bearbeitet. Durch den Widerruf der Einwilligung wird die Rechtmäßigkeit der aufgrund der Einwilligung bis zum Widerruf erfolgten Verarbeitung nicht berührt.</w:t>
      </w:r>
    </w:p>
    <w:p w14:paraId="43DC3009" w14:textId="102D482C" w:rsidR="00FD75D2" w:rsidRPr="00AB71F3" w:rsidRDefault="00692816" w:rsidP="00C21792">
      <w:pPr>
        <w:pStyle w:val="KeinLeerraum"/>
        <w:numPr>
          <w:ilvl w:val="0"/>
          <w:numId w:val="2"/>
        </w:numPr>
        <w:spacing w:line="276" w:lineRule="auto"/>
        <w:ind w:left="426"/>
        <w:jc w:val="both"/>
        <w:rPr>
          <w:rFonts w:ascii="Berlin Type Office" w:eastAsia="Times New Roman" w:hAnsi="Berlin Type Office" w:cs="Arial"/>
          <w:color w:val="000000"/>
          <w:lang w:eastAsia="de-DE"/>
        </w:rPr>
      </w:pPr>
      <w:r w:rsidRPr="00AB71F3">
        <w:rPr>
          <w:rFonts w:ascii="Berlin Type Office" w:eastAsia="Times New Roman" w:hAnsi="Berlin Type Office" w:cs="Arial"/>
          <w:bCs/>
          <w:color w:val="000000"/>
          <w:lang w:eastAsia="de-DE"/>
        </w:rPr>
        <w:t>Widerspruchsrecht (Art. 21 DSGVO)</w:t>
      </w:r>
      <w:r w:rsidRPr="00AB71F3">
        <w:rPr>
          <w:rFonts w:ascii="Berlin Type Office" w:eastAsia="Times New Roman" w:hAnsi="Berlin Type Office" w:cs="Arial"/>
          <w:color w:val="000000"/>
          <w:lang w:eastAsia="de-DE"/>
        </w:rPr>
        <w:t>: Sie haben das Recht jederzeit gegen die Verarbeitung der Sie betreffenden personenbezogenen Daten mit Wirkung für die Zukunft Widerspruch einzulegen. Nach Ausübung Ihres Widerspruchsrechts werden Ihre personenbezogenen Daten nicht weiterverarbeitet, es sei denn, dass zwingende schutzwürdige Gründe für die Verarbeitung vorliegen, welche Ihre Interessen, Rechte und Freiheiten überwiegen, oder wenn die Verarbeitung der Geltendmachung, Ausübung oder Verteidigung von Rechtsansprüchen dient.</w:t>
      </w:r>
    </w:p>
    <w:p w14:paraId="43577FFD" w14:textId="64037DDB" w:rsidR="00806A90" w:rsidRPr="00AB71F3" w:rsidRDefault="00806A90" w:rsidP="00AB71F3">
      <w:pPr>
        <w:pStyle w:val="KeinLeerraum"/>
        <w:spacing w:before="240" w:after="120" w:line="276" w:lineRule="auto"/>
        <w:jc w:val="both"/>
        <w:rPr>
          <w:rFonts w:ascii="Berlin Type Office" w:hAnsi="Berlin Type Office" w:cs="Arial"/>
          <w:b/>
        </w:rPr>
      </w:pPr>
      <w:r w:rsidRPr="00AB71F3">
        <w:rPr>
          <w:rFonts w:ascii="Berlin Type Office" w:hAnsi="Berlin Type Office" w:cs="Arial"/>
          <w:b/>
        </w:rPr>
        <w:t>Berliner Beauftrage für Daten</w:t>
      </w:r>
      <w:r w:rsidR="00692816" w:rsidRPr="00AB71F3">
        <w:rPr>
          <w:rFonts w:ascii="Berlin Type Office" w:hAnsi="Berlin Type Office" w:cs="Arial"/>
          <w:b/>
        </w:rPr>
        <w:t>schutz und Informationsfreiheit</w:t>
      </w:r>
    </w:p>
    <w:p w14:paraId="1F0D662A" w14:textId="2BC11A11" w:rsidR="00806A90" w:rsidRPr="00AB71F3" w:rsidRDefault="00806A90" w:rsidP="00806A90">
      <w:pPr>
        <w:pStyle w:val="KeinLeerraum"/>
        <w:spacing w:line="276" w:lineRule="auto"/>
        <w:jc w:val="both"/>
        <w:rPr>
          <w:rFonts w:ascii="Berlin Type Office" w:hAnsi="Berlin Type Office" w:cs="Arial"/>
        </w:rPr>
      </w:pPr>
      <w:r w:rsidRPr="00AB71F3">
        <w:rPr>
          <w:rFonts w:ascii="Berlin Type Office" w:hAnsi="Berlin Type Office" w:cs="Arial"/>
        </w:rPr>
        <w:t xml:space="preserve">Wenn Sie annehmen, bei der Erhebung, Verarbeitung oder Nutzung Ihrer persönlichen Daten in Ihren Rechten verletzt worden zu sein, können Sie sich an die zuständige Datenschutzbehörde wenden. Diese geht der Beschwerde nach und unterrichtet den/die </w:t>
      </w:r>
      <w:proofErr w:type="spellStart"/>
      <w:r w:rsidRPr="00AB71F3">
        <w:rPr>
          <w:rFonts w:ascii="Berlin Type Office" w:hAnsi="Berlin Type Office" w:cs="Arial"/>
        </w:rPr>
        <w:t>Betroffene</w:t>
      </w:r>
      <w:r w:rsidR="007F69CC" w:rsidRPr="00AB71F3">
        <w:rPr>
          <w:rFonts w:ascii="Berlin Type Office" w:hAnsi="Berlin Type Office" w:cs="Arial"/>
        </w:rPr>
        <w:t>_</w:t>
      </w:r>
      <w:r w:rsidRPr="00AB71F3">
        <w:rPr>
          <w:rFonts w:ascii="Berlin Type Office" w:hAnsi="Berlin Type Office" w:cs="Arial"/>
        </w:rPr>
        <w:t>n</w:t>
      </w:r>
      <w:proofErr w:type="spellEnd"/>
      <w:r w:rsidRPr="00AB71F3">
        <w:rPr>
          <w:rFonts w:ascii="Berlin Type Office" w:hAnsi="Berlin Type Office" w:cs="Arial"/>
        </w:rPr>
        <w:t xml:space="preserve"> über das Ergebnis. </w:t>
      </w:r>
    </w:p>
    <w:p w14:paraId="35F87CB6" w14:textId="3F6213E0" w:rsidR="00806A90" w:rsidRDefault="00806A90" w:rsidP="00806A90">
      <w:pPr>
        <w:pStyle w:val="KeinLeerraum"/>
        <w:spacing w:line="276" w:lineRule="auto"/>
        <w:jc w:val="both"/>
        <w:rPr>
          <w:rFonts w:ascii="Berlin Type Office" w:hAnsi="Berlin Type Office" w:cs="Arial"/>
        </w:rPr>
      </w:pPr>
      <w:r w:rsidRPr="00AB71F3">
        <w:rPr>
          <w:rFonts w:ascii="Berlin Type Office" w:hAnsi="Berlin Type Office" w:cs="Arial"/>
        </w:rPr>
        <w:t xml:space="preserve">Die zuständige Datenschutzbehörde ist der Berliner Beauftragte für Datenschutz und Informationsfreiheit: </w:t>
      </w:r>
    </w:p>
    <w:p w14:paraId="30A1525D" w14:textId="77777777" w:rsidR="0016607E" w:rsidRPr="00AB71F3" w:rsidRDefault="0016607E" w:rsidP="00806A90">
      <w:pPr>
        <w:pStyle w:val="KeinLeerraum"/>
        <w:spacing w:line="276" w:lineRule="auto"/>
        <w:jc w:val="both"/>
        <w:rPr>
          <w:rFonts w:ascii="Berlin Type Office" w:hAnsi="Berlin Type Office" w:cs="Arial"/>
        </w:rPr>
      </w:pPr>
    </w:p>
    <w:p w14:paraId="7475CDFF" w14:textId="77777777" w:rsidR="0016607E" w:rsidRPr="0016607E" w:rsidRDefault="0016607E" w:rsidP="0016607E">
      <w:pPr>
        <w:pStyle w:val="KeinLeerraum"/>
        <w:jc w:val="both"/>
        <w:rPr>
          <w:rFonts w:ascii="Berlin Type Office" w:hAnsi="Berlin Type Office" w:cs="Arial"/>
        </w:rPr>
      </w:pPr>
      <w:r w:rsidRPr="0016607E">
        <w:rPr>
          <w:rFonts w:ascii="Berlin Type Office" w:hAnsi="Berlin Type Office" w:cs="Arial"/>
        </w:rPr>
        <w:t>Berliner Beauftragte für Datenschutz und Informationsfreiheit</w:t>
      </w:r>
    </w:p>
    <w:p w14:paraId="666C9889" w14:textId="77777777" w:rsidR="0016607E" w:rsidRPr="0016607E" w:rsidRDefault="0016607E" w:rsidP="0016607E">
      <w:pPr>
        <w:pStyle w:val="KeinLeerraum"/>
        <w:jc w:val="both"/>
        <w:rPr>
          <w:rFonts w:ascii="Berlin Type Office" w:hAnsi="Berlin Type Office" w:cs="Arial"/>
        </w:rPr>
      </w:pPr>
      <w:r w:rsidRPr="0016607E">
        <w:rPr>
          <w:rFonts w:ascii="Berlin Type Office" w:hAnsi="Berlin Type Office" w:cs="Arial"/>
        </w:rPr>
        <w:t>Alt-Moabit 59-61</w:t>
      </w:r>
    </w:p>
    <w:p w14:paraId="6F24A4FF" w14:textId="77777777" w:rsidR="0016607E" w:rsidRPr="0016607E" w:rsidRDefault="0016607E" w:rsidP="0016607E">
      <w:pPr>
        <w:pStyle w:val="KeinLeerraum"/>
        <w:jc w:val="both"/>
        <w:rPr>
          <w:rFonts w:ascii="Berlin Type Office" w:hAnsi="Berlin Type Office" w:cs="Arial"/>
        </w:rPr>
      </w:pPr>
      <w:r w:rsidRPr="0016607E">
        <w:rPr>
          <w:rFonts w:ascii="Berlin Type Office" w:hAnsi="Berlin Type Office" w:cs="Arial"/>
        </w:rPr>
        <w:t>10555 Berlin</w:t>
      </w:r>
    </w:p>
    <w:p w14:paraId="6BDAB3AF" w14:textId="77777777" w:rsidR="0016607E" w:rsidRPr="0016607E" w:rsidRDefault="0016607E" w:rsidP="0016607E">
      <w:pPr>
        <w:pStyle w:val="KeinLeerraum"/>
        <w:jc w:val="both"/>
        <w:rPr>
          <w:rFonts w:ascii="Berlin Type Office" w:hAnsi="Berlin Type Office" w:cs="Arial"/>
        </w:rPr>
      </w:pPr>
    </w:p>
    <w:p w14:paraId="402C33E4" w14:textId="11720C4F" w:rsidR="0016607E" w:rsidRPr="0016607E" w:rsidRDefault="0016607E" w:rsidP="0016607E">
      <w:pPr>
        <w:pStyle w:val="KeinLeerraum"/>
        <w:jc w:val="both"/>
        <w:rPr>
          <w:rFonts w:ascii="Berlin Type Office" w:hAnsi="Berlin Type Office" w:cs="Arial"/>
        </w:rPr>
      </w:pPr>
      <w:r>
        <w:rPr>
          <w:rFonts w:ascii="Berlin Type Office" w:hAnsi="Berlin Type Office" w:cs="Arial"/>
        </w:rPr>
        <w:t>T. 030/</w:t>
      </w:r>
      <w:r w:rsidRPr="0016607E">
        <w:rPr>
          <w:rFonts w:ascii="Berlin Type Office" w:hAnsi="Berlin Type Office" w:cs="Arial"/>
        </w:rPr>
        <w:t>13889-0</w:t>
      </w:r>
    </w:p>
    <w:p w14:paraId="7ACF7A48" w14:textId="77777777" w:rsidR="0016607E" w:rsidRPr="0016607E" w:rsidRDefault="0016607E" w:rsidP="0016607E">
      <w:pPr>
        <w:pStyle w:val="KeinLeerraum"/>
        <w:jc w:val="both"/>
        <w:rPr>
          <w:rFonts w:ascii="Berlin Type Office" w:hAnsi="Berlin Type Office" w:cs="Arial"/>
        </w:rPr>
      </w:pPr>
      <w:r w:rsidRPr="0016607E">
        <w:rPr>
          <w:rFonts w:ascii="Berlin Type Office" w:hAnsi="Berlin Type Office" w:cs="Arial"/>
        </w:rPr>
        <w:t>Fax: +49 30 2155050</w:t>
      </w:r>
    </w:p>
    <w:p w14:paraId="352C9319" w14:textId="78688C9B" w:rsidR="0016607E" w:rsidRDefault="0016607E" w:rsidP="0016607E">
      <w:pPr>
        <w:pStyle w:val="KeinLeerraum"/>
        <w:jc w:val="both"/>
        <w:rPr>
          <w:rFonts w:ascii="Berlin Type Office" w:hAnsi="Berlin Type Office" w:cs="Arial"/>
        </w:rPr>
      </w:pPr>
      <w:r w:rsidRPr="0016607E">
        <w:rPr>
          <w:rFonts w:ascii="Berlin Type Office" w:hAnsi="Berlin Type Office" w:cs="Arial"/>
        </w:rPr>
        <w:t xml:space="preserve">E-Mail: </w:t>
      </w:r>
      <w:hyperlink r:id="rId10" w:history="1">
        <w:r w:rsidRPr="0045355E">
          <w:rPr>
            <w:rStyle w:val="Hyperlink"/>
            <w:rFonts w:ascii="Berlin Type Office" w:hAnsi="Berlin Type Office" w:cs="Arial"/>
          </w:rPr>
          <w:t>mailbox@datenschutz-berlin.de</w:t>
        </w:r>
      </w:hyperlink>
    </w:p>
    <w:p w14:paraId="3564B27B" w14:textId="05CA18F8" w:rsidR="00FD75D2" w:rsidRDefault="00FD75D2" w:rsidP="0016607E">
      <w:pPr>
        <w:pStyle w:val="KeinLeerraum"/>
        <w:jc w:val="both"/>
        <w:rPr>
          <w:rFonts w:ascii="Berlin Type Office" w:hAnsi="Berlin Type Office" w:cs="Arial"/>
          <w:b/>
        </w:rPr>
      </w:pPr>
      <w:r w:rsidRPr="00AB71F3">
        <w:rPr>
          <w:rFonts w:ascii="Berlin Type Office" w:hAnsi="Berlin Type Office" w:cs="Arial"/>
          <w:b/>
        </w:rPr>
        <w:lastRenderedPageBreak/>
        <w:t>Einwilligung zur Datenverarbeitung</w:t>
      </w:r>
    </w:p>
    <w:p w14:paraId="0D9F2FD2" w14:textId="77777777" w:rsidR="0016607E" w:rsidRPr="00AB71F3" w:rsidRDefault="0016607E" w:rsidP="0016607E">
      <w:pPr>
        <w:pStyle w:val="KeinLeerraum"/>
        <w:jc w:val="both"/>
        <w:rPr>
          <w:rFonts w:ascii="Berlin Type Office" w:hAnsi="Berlin Type Office" w:cs="Arial"/>
        </w:rPr>
      </w:pPr>
    </w:p>
    <w:p w14:paraId="33FF3FC2" w14:textId="22BBED15" w:rsidR="00FD75D2" w:rsidRPr="00AB71F3" w:rsidRDefault="00FD75D2" w:rsidP="00806A90">
      <w:pPr>
        <w:pStyle w:val="KeinLeerraum"/>
        <w:spacing w:line="276" w:lineRule="auto"/>
        <w:jc w:val="both"/>
        <w:rPr>
          <w:rFonts w:ascii="Berlin Type Office" w:hAnsi="Berlin Type Office" w:cs="Arial"/>
        </w:rPr>
      </w:pPr>
      <w:r w:rsidRPr="00AB71F3">
        <w:rPr>
          <w:rFonts w:ascii="Berlin Type Office" w:hAnsi="Berlin Type Office" w:cs="Arial"/>
        </w:rPr>
        <w:t xml:space="preserve">Ich/wir willige/n zur Verarbeitung meiner/unserer personenbezogenen Daten zu dem hier angegebenen Zweck ein. Die hier dargelegten Informationen habe/n ich/wir </w:t>
      </w:r>
      <w:r w:rsidR="001C51B7" w:rsidRPr="00AB71F3">
        <w:rPr>
          <w:rFonts w:ascii="Berlin Type Office" w:hAnsi="Berlin Type Office" w:cs="Arial"/>
        </w:rPr>
        <w:t xml:space="preserve">zur Kenntnis genommen und </w:t>
      </w:r>
      <w:r w:rsidRPr="00AB71F3">
        <w:rPr>
          <w:rFonts w:ascii="Berlin Type Office" w:hAnsi="Berlin Type Office" w:cs="Arial"/>
        </w:rPr>
        <w:t>verstanden.</w:t>
      </w:r>
    </w:p>
    <w:p w14:paraId="1196D78D" w14:textId="175C567C" w:rsidR="00FD75D2" w:rsidRPr="00AB71F3" w:rsidRDefault="00FD75D2" w:rsidP="00AB71F3">
      <w:pPr>
        <w:pStyle w:val="KeinLeerraum"/>
        <w:spacing w:before="240"/>
        <w:rPr>
          <w:rFonts w:ascii="Berlin Type Office" w:hAnsi="Berlin Type Office" w:cs="Arial"/>
          <w:sz w:val="18"/>
          <w:szCs w:val="18"/>
        </w:rPr>
      </w:pPr>
      <w:r w:rsidRPr="00AB71F3">
        <w:rPr>
          <w:rFonts w:ascii="Berlin Type Office" w:hAnsi="Berlin Type Office" w:cs="Arial"/>
          <w:sz w:val="18"/>
          <w:szCs w:val="18"/>
        </w:rPr>
        <w:t>Unterschrift(en) der betroffenen Person/en</w:t>
      </w:r>
    </w:p>
    <w:p w14:paraId="62D7E4AF" w14:textId="34CED0E6" w:rsidR="00FD75D2" w:rsidRDefault="00FD75D2" w:rsidP="005817EA">
      <w:pPr>
        <w:pStyle w:val="KeinLeerraum"/>
        <w:spacing w:after="360"/>
        <w:rPr>
          <w:rFonts w:ascii="Berlin Type Office" w:hAnsi="Berlin Type Office" w:cs="Arial"/>
          <w:sz w:val="18"/>
          <w:szCs w:val="18"/>
        </w:rPr>
      </w:pPr>
      <w:r w:rsidRPr="00AB71F3">
        <w:rPr>
          <w:rFonts w:ascii="Berlin Type Office" w:hAnsi="Berlin Type Office" w:cs="Arial"/>
          <w:sz w:val="18"/>
          <w:szCs w:val="18"/>
        </w:rPr>
        <w:t>(Bitte den Namen in Druckbuchstaben wiederholen):</w:t>
      </w:r>
    </w:p>
    <w:p w14:paraId="6B9504A5" w14:textId="252E73DD" w:rsidR="005817EA" w:rsidRDefault="005817EA" w:rsidP="005817EA">
      <w:pPr>
        <w:spacing w:after="360"/>
        <w:jc w:val="both"/>
        <w:rPr>
          <w:rFonts w:ascii="Berlin Type Office" w:eastAsia="Times New Roman" w:hAnsi="Berlin Type Office" w:cs="Times New Roman"/>
          <w:kern w:val="0"/>
          <w:sz w:val="24"/>
          <w:szCs w:val="20"/>
          <w:lang w:eastAsia="de-DE"/>
        </w:rPr>
      </w:pPr>
      <w:r>
        <w:rPr>
          <w:rFonts w:ascii="Berlin Type Office" w:eastAsia="Times New Roman" w:hAnsi="Berlin Type Office" w:cs="Times New Roman"/>
          <w:kern w:val="0"/>
          <w:sz w:val="24"/>
          <w:szCs w:val="20"/>
          <w:lang w:eastAsia="de-DE"/>
        </w:rPr>
        <w:t>Berlin, den _____________________</w:t>
      </w:r>
    </w:p>
    <w:p w14:paraId="748C7DD6" w14:textId="5CCAF1DF" w:rsidR="005817EA" w:rsidRPr="00AB71F3" w:rsidRDefault="005817EA" w:rsidP="00AB71F3">
      <w:pPr>
        <w:spacing w:after="0"/>
        <w:jc w:val="both"/>
        <w:rPr>
          <w:rFonts w:ascii="Berlin Type Office" w:eastAsia="Times New Roman" w:hAnsi="Berlin Type Office" w:cs="Times New Roman"/>
          <w:kern w:val="0"/>
          <w:sz w:val="24"/>
          <w:szCs w:val="20"/>
          <w:lang w:eastAsia="de-DE"/>
        </w:rPr>
      </w:pPr>
      <w:r>
        <w:rPr>
          <w:rFonts w:ascii="Berlin Type Office" w:eastAsia="Times New Roman" w:hAnsi="Berlin Type Office" w:cs="Times New Roman"/>
          <w:kern w:val="0"/>
          <w:sz w:val="24"/>
          <w:szCs w:val="20"/>
          <w:lang w:eastAsia="de-DE"/>
        </w:rPr>
        <w:t>Unterschrift(en):</w:t>
      </w:r>
    </w:p>
    <w:sectPr w:rsidR="005817EA" w:rsidRPr="00AB71F3" w:rsidSect="00EA6F43">
      <w:headerReference w:type="default" r:id="rId11"/>
      <w:footerReference w:type="default" r:id="rId12"/>
      <w:headerReference w:type="first" r:id="rId13"/>
      <w:pgSz w:w="11906" w:h="16838"/>
      <w:pgMar w:top="2127" w:right="1417" w:bottom="1134" w:left="1417" w:header="720" w:footer="708"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D0E56" w14:textId="77777777" w:rsidR="004F56A2" w:rsidRDefault="004F56A2">
      <w:pPr>
        <w:spacing w:after="0" w:line="240" w:lineRule="auto"/>
      </w:pPr>
      <w:r>
        <w:separator/>
      </w:r>
    </w:p>
  </w:endnote>
  <w:endnote w:type="continuationSeparator" w:id="0">
    <w:p w14:paraId="1DFB76E0" w14:textId="77777777" w:rsidR="004F56A2" w:rsidRDefault="004F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BMFChange">
    <w:altName w:val="Times New Roman"/>
    <w:panose1 w:val="02000503040000020004"/>
    <w:charset w:val="00"/>
    <w:family w:val="auto"/>
    <w:pitch w:val="variable"/>
    <w:sig w:usb0="A00002EF" w:usb1="5000204B" w:usb2="00000000" w:usb3="00000000" w:csb0="0000019F" w:csb1="00000000"/>
  </w:font>
  <w:font w:name="SenBJS">
    <w:altName w:val="Calibri"/>
    <w:panose1 w:val="00000000000000000000"/>
    <w:charset w:val="00"/>
    <w:family w:val="swiss"/>
    <w:notTrueType/>
    <w:pitch w:val="default"/>
    <w:sig w:usb0="00000003" w:usb1="00000000" w:usb2="00000000" w:usb3="00000000" w:csb0="00000001" w:csb1="00000000"/>
  </w:font>
  <w:font w:name="Berlin Type Office">
    <w:panose1 w:val="020B0502020203020204"/>
    <w:charset w:val="00"/>
    <w:family w:val="swiss"/>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7A621" w14:textId="0C170852" w:rsidR="006B3AA2" w:rsidRPr="0059246E" w:rsidRDefault="006B3AA2">
    <w:pPr>
      <w:pStyle w:val="Fuzeile"/>
      <w:jc w:val="center"/>
      <w:rPr>
        <w:rFonts w:ascii="Arial" w:hAnsi="Arial" w:cs="Arial"/>
      </w:rPr>
    </w:pPr>
    <w:r w:rsidRPr="0059246E">
      <w:rPr>
        <w:rFonts w:ascii="Arial" w:hAnsi="Arial" w:cs="Arial"/>
      </w:rPr>
      <w:fldChar w:fldCharType="begin"/>
    </w:r>
    <w:r w:rsidRPr="0059246E">
      <w:rPr>
        <w:rFonts w:ascii="Arial" w:hAnsi="Arial" w:cs="Arial"/>
      </w:rPr>
      <w:instrText xml:space="preserve"> PAGE </w:instrText>
    </w:r>
    <w:r w:rsidRPr="0059246E">
      <w:rPr>
        <w:rFonts w:ascii="Arial" w:hAnsi="Arial" w:cs="Arial"/>
      </w:rPr>
      <w:fldChar w:fldCharType="separate"/>
    </w:r>
    <w:r w:rsidR="00824B06">
      <w:rPr>
        <w:rFonts w:ascii="Arial" w:hAnsi="Arial" w:cs="Arial"/>
        <w:noProof/>
      </w:rPr>
      <w:t>3</w:t>
    </w:r>
    <w:r w:rsidRPr="0059246E">
      <w:rPr>
        <w:rFonts w:ascii="Arial" w:hAnsi="Arial" w:cs="Arial"/>
      </w:rPr>
      <w:fldChar w:fldCharType="end"/>
    </w:r>
  </w:p>
  <w:p w14:paraId="5DED383F" w14:textId="77777777" w:rsidR="006B3AA2" w:rsidRDefault="006B3A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5373F" w14:textId="77777777" w:rsidR="004F56A2" w:rsidRDefault="004F56A2">
      <w:pPr>
        <w:spacing w:after="0" w:line="240" w:lineRule="auto"/>
      </w:pPr>
      <w:r>
        <w:separator/>
      </w:r>
    </w:p>
  </w:footnote>
  <w:footnote w:type="continuationSeparator" w:id="0">
    <w:p w14:paraId="5C1A1425" w14:textId="77777777" w:rsidR="004F56A2" w:rsidRDefault="004F5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1DBD3" w14:textId="77777777" w:rsidR="009C679F" w:rsidRDefault="009C679F" w:rsidP="00EA6F43">
    <w:pPr>
      <w:pStyle w:val="Kopfzeile"/>
      <w:tabs>
        <w:tab w:val="clear" w:pos="4536"/>
        <w:tab w:val="clear" w:pos="9072"/>
        <w:tab w:val="left" w:pos="4395"/>
        <w:tab w:val="left" w:pos="48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3FE14" w14:textId="321ED271" w:rsidR="00ED5C82" w:rsidRPr="00393C7D" w:rsidRDefault="00ED5C82" w:rsidP="00ED5C82">
    <w:pPr>
      <w:pStyle w:val="Kopfzeile"/>
      <w:rPr>
        <w:rFonts w:ascii="Berlin Type Office" w:hAnsi="Berlin Type Office"/>
        <w:b/>
        <w:sz w:val="30"/>
        <w:szCs w:val="30"/>
      </w:rPr>
    </w:pPr>
    <w:r>
      <w:rPr>
        <w:rFonts w:ascii="Berlin Type Office" w:hAnsi="Berlin Type Office" w:cs="Arial"/>
        <w:b/>
        <w:noProof/>
        <w:sz w:val="28"/>
        <w:szCs w:val="28"/>
        <w:lang w:eastAsia="de-DE"/>
      </w:rPr>
      <w:drawing>
        <wp:anchor distT="0" distB="0" distL="114300" distR="114300" simplePos="0" relativeHeight="251659264" behindDoc="0" locked="0" layoutInCell="1" allowOverlap="1" wp14:anchorId="3DBE0E07" wp14:editId="6588A401">
          <wp:simplePos x="0" y="0"/>
          <wp:positionH relativeFrom="column">
            <wp:posOffset>3914775</wp:posOffset>
          </wp:positionH>
          <wp:positionV relativeFrom="paragraph">
            <wp:posOffset>-54610</wp:posOffset>
          </wp:positionV>
          <wp:extent cx="1808321" cy="603824"/>
          <wp:effectExtent l="0" t="0" r="1905"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rlin_Regenbogenbä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8321" cy="603824"/>
                  </a:xfrm>
                  <a:prstGeom prst="rect">
                    <a:avLst/>
                  </a:prstGeom>
                </pic:spPr>
              </pic:pic>
            </a:graphicData>
          </a:graphic>
          <wp14:sizeRelH relativeFrom="page">
            <wp14:pctWidth>0</wp14:pctWidth>
          </wp14:sizeRelH>
          <wp14:sizeRelV relativeFrom="page">
            <wp14:pctHeight>0</wp14:pctHeight>
          </wp14:sizeRelV>
        </wp:anchor>
      </w:drawing>
    </w:r>
    <w:r>
      <w:rPr>
        <w:rFonts w:ascii="Berlin Type Office" w:hAnsi="Berlin Type Office"/>
        <w:b/>
        <w:sz w:val="30"/>
        <w:szCs w:val="30"/>
      </w:rPr>
      <w:t xml:space="preserve">Die </w:t>
    </w:r>
    <w:r w:rsidRPr="00393C7D">
      <w:rPr>
        <w:rFonts w:ascii="Berlin Type Office" w:hAnsi="Berlin Type Office"/>
        <w:b/>
        <w:sz w:val="30"/>
        <w:szCs w:val="30"/>
      </w:rPr>
      <w:t>Ansprechperson Queeres Berlin</w:t>
    </w:r>
  </w:p>
  <w:p w14:paraId="1727246D" w14:textId="5EAE2E4B" w:rsidR="00ED5C82" w:rsidRDefault="00ED5C82" w:rsidP="00ED5C82">
    <w:pPr>
      <w:pStyle w:val="Kopfzeile"/>
      <w:rPr>
        <w:rFonts w:ascii="Berlin Type Office" w:hAnsi="Berlin Type Office"/>
        <w:sz w:val="24"/>
        <w:szCs w:val="24"/>
      </w:rPr>
    </w:pPr>
    <w:r w:rsidRPr="00393C7D">
      <w:rPr>
        <w:rFonts w:ascii="Berlin Type Office" w:hAnsi="Berlin Type Office"/>
        <w:sz w:val="24"/>
        <w:szCs w:val="24"/>
      </w:rPr>
      <w:t xml:space="preserve">Ansprechperson der Landesregierung Berlin </w:t>
    </w:r>
  </w:p>
  <w:p w14:paraId="53AD374C" w14:textId="464CF6BD" w:rsidR="00ED5C82" w:rsidRPr="00393C7D" w:rsidRDefault="00ED5C82" w:rsidP="00ED5C82">
    <w:pPr>
      <w:pStyle w:val="Kopfzeile"/>
      <w:rPr>
        <w:rFonts w:ascii="Berlin Type Office" w:hAnsi="Berlin Type Office"/>
        <w:sz w:val="24"/>
        <w:szCs w:val="24"/>
      </w:rPr>
    </w:pPr>
    <w:r w:rsidRPr="00393C7D">
      <w:rPr>
        <w:rFonts w:ascii="Berlin Type Office" w:hAnsi="Berlin Type Office"/>
        <w:sz w:val="24"/>
        <w:szCs w:val="24"/>
      </w:rPr>
      <w:t>für die Akzeptanz</w:t>
    </w:r>
    <w:r>
      <w:rPr>
        <w:rFonts w:ascii="Berlin Type Office" w:hAnsi="Berlin Type Office"/>
        <w:sz w:val="24"/>
        <w:szCs w:val="24"/>
      </w:rPr>
      <w:t xml:space="preserve"> </w:t>
    </w:r>
    <w:r w:rsidRPr="00393C7D">
      <w:rPr>
        <w:rFonts w:ascii="Berlin Type Office" w:hAnsi="Berlin Type Office"/>
        <w:sz w:val="24"/>
        <w:szCs w:val="24"/>
      </w:rPr>
      <w:t>sexueller und geschlechtlicher Vielfalt</w:t>
    </w:r>
  </w:p>
  <w:p w14:paraId="0A3D71BC" w14:textId="149EFB63" w:rsidR="00AB71F3" w:rsidRPr="00AB71F3" w:rsidRDefault="00AB71F3" w:rsidP="00C128CF">
    <w:pPr>
      <w:pStyle w:val="Kopfzeile"/>
      <w:rPr>
        <w:rFonts w:ascii="Berlin Type Office" w:hAnsi="Berlin Type Offic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294"/>
        </w:tabs>
        <w:ind w:left="1014" w:hanging="360"/>
      </w:pPr>
      <w:rPr>
        <w:rFonts w:ascii="Symbol" w:hAnsi="Symbol" w:cs="Symbol"/>
        <w:kern w:val="1"/>
      </w:rPr>
    </w:lvl>
    <w:lvl w:ilvl="1">
      <w:start w:val="1"/>
      <w:numFmt w:val="bullet"/>
      <w:lvlText w:val="o"/>
      <w:lvlJc w:val="left"/>
      <w:pPr>
        <w:tabs>
          <w:tab w:val="num" w:pos="294"/>
        </w:tabs>
        <w:ind w:left="1734" w:hanging="360"/>
      </w:pPr>
      <w:rPr>
        <w:rFonts w:ascii="Courier New" w:hAnsi="Courier New" w:cs="Courier New"/>
      </w:rPr>
    </w:lvl>
    <w:lvl w:ilvl="2">
      <w:start w:val="1"/>
      <w:numFmt w:val="bullet"/>
      <w:lvlText w:val=""/>
      <w:lvlJc w:val="left"/>
      <w:pPr>
        <w:tabs>
          <w:tab w:val="num" w:pos="294"/>
        </w:tabs>
        <w:ind w:left="2454" w:hanging="360"/>
      </w:pPr>
      <w:rPr>
        <w:rFonts w:ascii="Wingdings" w:hAnsi="Wingdings" w:cs="Wingdings"/>
      </w:rPr>
    </w:lvl>
    <w:lvl w:ilvl="3">
      <w:start w:val="1"/>
      <w:numFmt w:val="bullet"/>
      <w:lvlText w:val=""/>
      <w:lvlJc w:val="left"/>
      <w:pPr>
        <w:tabs>
          <w:tab w:val="num" w:pos="294"/>
        </w:tabs>
        <w:ind w:left="3174" w:hanging="360"/>
      </w:pPr>
      <w:rPr>
        <w:rFonts w:ascii="Symbol" w:hAnsi="Symbol" w:cs="Symbol"/>
        <w:kern w:val="1"/>
      </w:rPr>
    </w:lvl>
    <w:lvl w:ilvl="4">
      <w:start w:val="1"/>
      <w:numFmt w:val="bullet"/>
      <w:lvlText w:val="o"/>
      <w:lvlJc w:val="left"/>
      <w:pPr>
        <w:tabs>
          <w:tab w:val="num" w:pos="294"/>
        </w:tabs>
        <w:ind w:left="3894" w:hanging="360"/>
      </w:pPr>
      <w:rPr>
        <w:rFonts w:ascii="Courier New" w:hAnsi="Courier New" w:cs="Courier New"/>
      </w:rPr>
    </w:lvl>
    <w:lvl w:ilvl="5">
      <w:start w:val="1"/>
      <w:numFmt w:val="bullet"/>
      <w:lvlText w:val=""/>
      <w:lvlJc w:val="left"/>
      <w:pPr>
        <w:tabs>
          <w:tab w:val="num" w:pos="294"/>
        </w:tabs>
        <w:ind w:left="4614" w:hanging="360"/>
      </w:pPr>
      <w:rPr>
        <w:rFonts w:ascii="Wingdings" w:hAnsi="Wingdings" w:cs="Wingdings"/>
      </w:rPr>
    </w:lvl>
    <w:lvl w:ilvl="6">
      <w:start w:val="1"/>
      <w:numFmt w:val="bullet"/>
      <w:lvlText w:val=""/>
      <w:lvlJc w:val="left"/>
      <w:pPr>
        <w:tabs>
          <w:tab w:val="num" w:pos="294"/>
        </w:tabs>
        <w:ind w:left="5334" w:hanging="360"/>
      </w:pPr>
      <w:rPr>
        <w:rFonts w:ascii="Symbol" w:hAnsi="Symbol" w:cs="Symbol"/>
        <w:kern w:val="1"/>
      </w:rPr>
    </w:lvl>
    <w:lvl w:ilvl="7">
      <w:start w:val="1"/>
      <w:numFmt w:val="bullet"/>
      <w:lvlText w:val="o"/>
      <w:lvlJc w:val="left"/>
      <w:pPr>
        <w:tabs>
          <w:tab w:val="num" w:pos="294"/>
        </w:tabs>
        <w:ind w:left="6054" w:hanging="360"/>
      </w:pPr>
      <w:rPr>
        <w:rFonts w:ascii="Courier New" w:hAnsi="Courier New" w:cs="Courier New"/>
      </w:rPr>
    </w:lvl>
    <w:lvl w:ilvl="8">
      <w:start w:val="1"/>
      <w:numFmt w:val="bullet"/>
      <w:lvlText w:val=""/>
      <w:lvlJc w:val="left"/>
      <w:pPr>
        <w:tabs>
          <w:tab w:val="num" w:pos="294"/>
        </w:tabs>
        <w:ind w:left="6774" w:hanging="360"/>
      </w:pPr>
      <w:rPr>
        <w:rFonts w:ascii="Wingdings" w:hAnsi="Wingdings" w:cs="Wingdings"/>
      </w:rPr>
    </w:lvl>
  </w:abstractNum>
  <w:abstractNum w:abstractNumId="1" w15:restartNumberingAfterBreak="0">
    <w:nsid w:val="37847E8D"/>
    <w:multiLevelType w:val="hybridMultilevel"/>
    <w:tmpl w:val="944C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FA2D75"/>
    <w:multiLevelType w:val="hybridMultilevel"/>
    <w:tmpl w:val="3E1C3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D2"/>
    <w:rsid w:val="0000112D"/>
    <w:rsid w:val="00002C2B"/>
    <w:rsid w:val="0000390B"/>
    <w:rsid w:val="0001108D"/>
    <w:rsid w:val="00023474"/>
    <w:rsid w:val="000242F7"/>
    <w:rsid w:val="00026E09"/>
    <w:rsid w:val="000438EB"/>
    <w:rsid w:val="00065479"/>
    <w:rsid w:val="00074DA0"/>
    <w:rsid w:val="00080168"/>
    <w:rsid w:val="00080D8F"/>
    <w:rsid w:val="00082092"/>
    <w:rsid w:val="00086876"/>
    <w:rsid w:val="0008791C"/>
    <w:rsid w:val="0009221A"/>
    <w:rsid w:val="00093528"/>
    <w:rsid w:val="000A0425"/>
    <w:rsid w:val="000A49E6"/>
    <w:rsid w:val="000A4FA8"/>
    <w:rsid w:val="000A5D44"/>
    <w:rsid w:val="000A6B61"/>
    <w:rsid w:val="000C2086"/>
    <w:rsid w:val="000C70FD"/>
    <w:rsid w:val="000D3F45"/>
    <w:rsid w:val="000E0E89"/>
    <w:rsid w:val="000E3D61"/>
    <w:rsid w:val="000E4EC8"/>
    <w:rsid w:val="000F1594"/>
    <w:rsid w:val="000F213D"/>
    <w:rsid w:val="000F5A3A"/>
    <w:rsid w:val="000F5AD0"/>
    <w:rsid w:val="00115951"/>
    <w:rsid w:val="0011670E"/>
    <w:rsid w:val="00120BFE"/>
    <w:rsid w:val="0012100B"/>
    <w:rsid w:val="001277A5"/>
    <w:rsid w:val="001335F6"/>
    <w:rsid w:val="00141D69"/>
    <w:rsid w:val="0015409E"/>
    <w:rsid w:val="00156B5C"/>
    <w:rsid w:val="00164CDC"/>
    <w:rsid w:val="0016607E"/>
    <w:rsid w:val="0017045A"/>
    <w:rsid w:val="00176341"/>
    <w:rsid w:val="00180ED5"/>
    <w:rsid w:val="00182ACD"/>
    <w:rsid w:val="00186205"/>
    <w:rsid w:val="00191659"/>
    <w:rsid w:val="00193866"/>
    <w:rsid w:val="00195723"/>
    <w:rsid w:val="00195BB3"/>
    <w:rsid w:val="001B68DA"/>
    <w:rsid w:val="001B7045"/>
    <w:rsid w:val="001C51B7"/>
    <w:rsid w:val="001C554E"/>
    <w:rsid w:val="001C5FEA"/>
    <w:rsid w:val="001D73E5"/>
    <w:rsid w:val="001E3609"/>
    <w:rsid w:val="001E578C"/>
    <w:rsid w:val="001E60FA"/>
    <w:rsid w:val="001F38C8"/>
    <w:rsid w:val="001F3917"/>
    <w:rsid w:val="002024B4"/>
    <w:rsid w:val="00214979"/>
    <w:rsid w:val="0022046E"/>
    <w:rsid w:val="00225545"/>
    <w:rsid w:val="00231DCA"/>
    <w:rsid w:val="00231F06"/>
    <w:rsid w:val="0025001E"/>
    <w:rsid w:val="0025215B"/>
    <w:rsid w:val="00257007"/>
    <w:rsid w:val="00265D26"/>
    <w:rsid w:val="00265DE8"/>
    <w:rsid w:val="00277894"/>
    <w:rsid w:val="002848CC"/>
    <w:rsid w:val="00292988"/>
    <w:rsid w:val="002A0FEB"/>
    <w:rsid w:val="002A16BF"/>
    <w:rsid w:val="002A3281"/>
    <w:rsid w:val="002A368F"/>
    <w:rsid w:val="002B324B"/>
    <w:rsid w:val="002D0D18"/>
    <w:rsid w:val="002D131B"/>
    <w:rsid w:val="002E001E"/>
    <w:rsid w:val="002E00C8"/>
    <w:rsid w:val="002E2B10"/>
    <w:rsid w:val="003014D5"/>
    <w:rsid w:val="0030151E"/>
    <w:rsid w:val="00312151"/>
    <w:rsid w:val="00317ACF"/>
    <w:rsid w:val="00322D7B"/>
    <w:rsid w:val="00330D9F"/>
    <w:rsid w:val="003631EE"/>
    <w:rsid w:val="00374A92"/>
    <w:rsid w:val="00380CD1"/>
    <w:rsid w:val="00385479"/>
    <w:rsid w:val="003972BC"/>
    <w:rsid w:val="003A0B99"/>
    <w:rsid w:val="003A4EE3"/>
    <w:rsid w:val="003B2476"/>
    <w:rsid w:val="003B572B"/>
    <w:rsid w:val="003C73C4"/>
    <w:rsid w:val="003C7CFB"/>
    <w:rsid w:val="003D2140"/>
    <w:rsid w:val="003E711C"/>
    <w:rsid w:val="003F5755"/>
    <w:rsid w:val="00404A8A"/>
    <w:rsid w:val="0041585E"/>
    <w:rsid w:val="00416143"/>
    <w:rsid w:val="00440A4F"/>
    <w:rsid w:val="00440CB0"/>
    <w:rsid w:val="00446FAC"/>
    <w:rsid w:val="00450624"/>
    <w:rsid w:val="00454F00"/>
    <w:rsid w:val="00456870"/>
    <w:rsid w:val="00456E87"/>
    <w:rsid w:val="004632B9"/>
    <w:rsid w:val="004812E8"/>
    <w:rsid w:val="00481332"/>
    <w:rsid w:val="0048228A"/>
    <w:rsid w:val="004A3544"/>
    <w:rsid w:val="004A427A"/>
    <w:rsid w:val="004A4FD4"/>
    <w:rsid w:val="004A5249"/>
    <w:rsid w:val="004A5AF0"/>
    <w:rsid w:val="004D0E92"/>
    <w:rsid w:val="004D1AED"/>
    <w:rsid w:val="004F3BB0"/>
    <w:rsid w:val="004F5511"/>
    <w:rsid w:val="004F56A2"/>
    <w:rsid w:val="00500B33"/>
    <w:rsid w:val="00504B60"/>
    <w:rsid w:val="00517F3B"/>
    <w:rsid w:val="00522876"/>
    <w:rsid w:val="00524CF4"/>
    <w:rsid w:val="00525C89"/>
    <w:rsid w:val="005330F7"/>
    <w:rsid w:val="005460FB"/>
    <w:rsid w:val="0054732A"/>
    <w:rsid w:val="00550BDA"/>
    <w:rsid w:val="0055379C"/>
    <w:rsid w:val="00557B45"/>
    <w:rsid w:val="005647FB"/>
    <w:rsid w:val="0056617E"/>
    <w:rsid w:val="00571274"/>
    <w:rsid w:val="0057388D"/>
    <w:rsid w:val="005767C3"/>
    <w:rsid w:val="005817EA"/>
    <w:rsid w:val="00581CFF"/>
    <w:rsid w:val="00583A62"/>
    <w:rsid w:val="005844EC"/>
    <w:rsid w:val="00584CC6"/>
    <w:rsid w:val="0059246E"/>
    <w:rsid w:val="005974D4"/>
    <w:rsid w:val="005A585F"/>
    <w:rsid w:val="005B5FA7"/>
    <w:rsid w:val="005B77D9"/>
    <w:rsid w:val="005D09C2"/>
    <w:rsid w:val="005D1624"/>
    <w:rsid w:val="005E05DC"/>
    <w:rsid w:val="005E0F7F"/>
    <w:rsid w:val="005E12C2"/>
    <w:rsid w:val="005F2279"/>
    <w:rsid w:val="005F675A"/>
    <w:rsid w:val="00600329"/>
    <w:rsid w:val="0060678E"/>
    <w:rsid w:val="006209F6"/>
    <w:rsid w:val="006228A1"/>
    <w:rsid w:val="00632EAF"/>
    <w:rsid w:val="006344FE"/>
    <w:rsid w:val="00644CA3"/>
    <w:rsid w:val="006462A4"/>
    <w:rsid w:val="00656A33"/>
    <w:rsid w:val="00660EE1"/>
    <w:rsid w:val="00662D9C"/>
    <w:rsid w:val="00667465"/>
    <w:rsid w:val="0067537C"/>
    <w:rsid w:val="00680D30"/>
    <w:rsid w:val="0068286F"/>
    <w:rsid w:val="006835C3"/>
    <w:rsid w:val="00690C19"/>
    <w:rsid w:val="00692816"/>
    <w:rsid w:val="00692E71"/>
    <w:rsid w:val="006A6A23"/>
    <w:rsid w:val="006B093F"/>
    <w:rsid w:val="006B1A22"/>
    <w:rsid w:val="006B3AA2"/>
    <w:rsid w:val="006B51CF"/>
    <w:rsid w:val="006C0479"/>
    <w:rsid w:val="006C423E"/>
    <w:rsid w:val="006D7637"/>
    <w:rsid w:val="007003E0"/>
    <w:rsid w:val="0070681B"/>
    <w:rsid w:val="00715850"/>
    <w:rsid w:val="007250B3"/>
    <w:rsid w:val="00731E32"/>
    <w:rsid w:val="00734370"/>
    <w:rsid w:val="00735B25"/>
    <w:rsid w:val="00742B65"/>
    <w:rsid w:val="00744120"/>
    <w:rsid w:val="00755E25"/>
    <w:rsid w:val="00756E9D"/>
    <w:rsid w:val="00764542"/>
    <w:rsid w:val="007660FA"/>
    <w:rsid w:val="00766D07"/>
    <w:rsid w:val="0077681D"/>
    <w:rsid w:val="00787897"/>
    <w:rsid w:val="0079490C"/>
    <w:rsid w:val="007A08F9"/>
    <w:rsid w:val="007A1477"/>
    <w:rsid w:val="007A317A"/>
    <w:rsid w:val="007A3328"/>
    <w:rsid w:val="007B0324"/>
    <w:rsid w:val="007B066F"/>
    <w:rsid w:val="007B7981"/>
    <w:rsid w:val="007D2C54"/>
    <w:rsid w:val="007D44A8"/>
    <w:rsid w:val="007E1BD0"/>
    <w:rsid w:val="007E5EA1"/>
    <w:rsid w:val="007F69CC"/>
    <w:rsid w:val="0080049D"/>
    <w:rsid w:val="00806A90"/>
    <w:rsid w:val="00810636"/>
    <w:rsid w:val="00814858"/>
    <w:rsid w:val="0081625E"/>
    <w:rsid w:val="00820092"/>
    <w:rsid w:val="00824B06"/>
    <w:rsid w:val="00826481"/>
    <w:rsid w:val="00830420"/>
    <w:rsid w:val="0085515D"/>
    <w:rsid w:val="00860490"/>
    <w:rsid w:val="008721EC"/>
    <w:rsid w:val="008A4AF2"/>
    <w:rsid w:val="008A6DC0"/>
    <w:rsid w:val="008B1707"/>
    <w:rsid w:val="008C562F"/>
    <w:rsid w:val="008E2818"/>
    <w:rsid w:val="008E3A43"/>
    <w:rsid w:val="008E729A"/>
    <w:rsid w:val="008F16CF"/>
    <w:rsid w:val="008F2946"/>
    <w:rsid w:val="00900AED"/>
    <w:rsid w:val="00902149"/>
    <w:rsid w:val="00902DCB"/>
    <w:rsid w:val="00911FCC"/>
    <w:rsid w:val="009202AA"/>
    <w:rsid w:val="009255E8"/>
    <w:rsid w:val="00937BD8"/>
    <w:rsid w:val="00957790"/>
    <w:rsid w:val="00961EDD"/>
    <w:rsid w:val="00970426"/>
    <w:rsid w:val="00970748"/>
    <w:rsid w:val="00972796"/>
    <w:rsid w:val="009732A9"/>
    <w:rsid w:val="009753F9"/>
    <w:rsid w:val="00980F05"/>
    <w:rsid w:val="00985F68"/>
    <w:rsid w:val="009866CB"/>
    <w:rsid w:val="00986997"/>
    <w:rsid w:val="009A153F"/>
    <w:rsid w:val="009B0CF0"/>
    <w:rsid w:val="009B2360"/>
    <w:rsid w:val="009C0B95"/>
    <w:rsid w:val="009C32BE"/>
    <w:rsid w:val="009C679F"/>
    <w:rsid w:val="009D3F99"/>
    <w:rsid w:val="009E5A50"/>
    <w:rsid w:val="009F129F"/>
    <w:rsid w:val="00A1728B"/>
    <w:rsid w:val="00A3557E"/>
    <w:rsid w:val="00A36655"/>
    <w:rsid w:val="00A4767F"/>
    <w:rsid w:val="00A532F4"/>
    <w:rsid w:val="00A54306"/>
    <w:rsid w:val="00A54A22"/>
    <w:rsid w:val="00A622D4"/>
    <w:rsid w:val="00A629D8"/>
    <w:rsid w:val="00A64498"/>
    <w:rsid w:val="00A736E4"/>
    <w:rsid w:val="00A8424A"/>
    <w:rsid w:val="00A92AAD"/>
    <w:rsid w:val="00A93201"/>
    <w:rsid w:val="00A96A2B"/>
    <w:rsid w:val="00AA1C9A"/>
    <w:rsid w:val="00AA276F"/>
    <w:rsid w:val="00AA632D"/>
    <w:rsid w:val="00AB0257"/>
    <w:rsid w:val="00AB2224"/>
    <w:rsid w:val="00AB677C"/>
    <w:rsid w:val="00AB71F3"/>
    <w:rsid w:val="00AC571D"/>
    <w:rsid w:val="00AD0707"/>
    <w:rsid w:val="00AD0913"/>
    <w:rsid w:val="00AD3253"/>
    <w:rsid w:val="00AD38B6"/>
    <w:rsid w:val="00AD70A4"/>
    <w:rsid w:val="00AE480C"/>
    <w:rsid w:val="00AE5CC8"/>
    <w:rsid w:val="00AF42A8"/>
    <w:rsid w:val="00AF51B6"/>
    <w:rsid w:val="00B15390"/>
    <w:rsid w:val="00B17F5C"/>
    <w:rsid w:val="00B20ABD"/>
    <w:rsid w:val="00B22ECB"/>
    <w:rsid w:val="00B334C6"/>
    <w:rsid w:val="00B40819"/>
    <w:rsid w:val="00B426FA"/>
    <w:rsid w:val="00B52E9F"/>
    <w:rsid w:val="00B62AB1"/>
    <w:rsid w:val="00B63D7C"/>
    <w:rsid w:val="00B642D3"/>
    <w:rsid w:val="00B71A92"/>
    <w:rsid w:val="00B71B2F"/>
    <w:rsid w:val="00B73E7A"/>
    <w:rsid w:val="00B97C53"/>
    <w:rsid w:val="00BA1164"/>
    <w:rsid w:val="00BB4B9D"/>
    <w:rsid w:val="00BC2551"/>
    <w:rsid w:val="00BC364E"/>
    <w:rsid w:val="00BD5B97"/>
    <w:rsid w:val="00BE2726"/>
    <w:rsid w:val="00BE5E36"/>
    <w:rsid w:val="00BF3325"/>
    <w:rsid w:val="00BF40A4"/>
    <w:rsid w:val="00C02EF2"/>
    <w:rsid w:val="00C1210A"/>
    <w:rsid w:val="00C128CF"/>
    <w:rsid w:val="00C21792"/>
    <w:rsid w:val="00C2244F"/>
    <w:rsid w:val="00C30926"/>
    <w:rsid w:val="00C41A41"/>
    <w:rsid w:val="00C442E6"/>
    <w:rsid w:val="00C47B88"/>
    <w:rsid w:val="00C51076"/>
    <w:rsid w:val="00C528ED"/>
    <w:rsid w:val="00C6768B"/>
    <w:rsid w:val="00C77B77"/>
    <w:rsid w:val="00C84EED"/>
    <w:rsid w:val="00C85CA2"/>
    <w:rsid w:val="00C870C5"/>
    <w:rsid w:val="00C92650"/>
    <w:rsid w:val="00C93CFA"/>
    <w:rsid w:val="00CC0226"/>
    <w:rsid w:val="00CC71AD"/>
    <w:rsid w:val="00CE04B3"/>
    <w:rsid w:val="00CE340B"/>
    <w:rsid w:val="00CF0121"/>
    <w:rsid w:val="00CF6130"/>
    <w:rsid w:val="00D21454"/>
    <w:rsid w:val="00D22B93"/>
    <w:rsid w:val="00D323A4"/>
    <w:rsid w:val="00D343F2"/>
    <w:rsid w:val="00D45430"/>
    <w:rsid w:val="00D473D6"/>
    <w:rsid w:val="00D61807"/>
    <w:rsid w:val="00D64848"/>
    <w:rsid w:val="00D92B9B"/>
    <w:rsid w:val="00DA1172"/>
    <w:rsid w:val="00DA1C89"/>
    <w:rsid w:val="00DB0384"/>
    <w:rsid w:val="00DB5E8A"/>
    <w:rsid w:val="00DB7BB8"/>
    <w:rsid w:val="00DD18AD"/>
    <w:rsid w:val="00DE2E99"/>
    <w:rsid w:val="00DE4648"/>
    <w:rsid w:val="00DE5138"/>
    <w:rsid w:val="00DF3DDA"/>
    <w:rsid w:val="00E03344"/>
    <w:rsid w:val="00E03CBF"/>
    <w:rsid w:val="00E05A79"/>
    <w:rsid w:val="00E252D4"/>
    <w:rsid w:val="00E34500"/>
    <w:rsid w:val="00E41F6E"/>
    <w:rsid w:val="00E53D95"/>
    <w:rsid w:val="00E5708C"/>
    <w:rsid w:val="00E578FB"/>
    <w:rsid w:val="00E70AEC"/>
    <w:rsid w:val="00E72D3B"/>
    <w:rsid w:val="00E81B9B"/>
    <w:rsid w:val="00E81D0A"/>
    <w:rsid w:val="00E8637D"/>
    <w:rsid w:val="00E8723F"/>
    <w:rsid w:val="00E90980"/>
    <w:rsid w:val="00E935B6"/>
    <w:rsid w:val="00E93B12"/>
    <w:rsid w:val="00E97196"/>
    <w:rsid w:val="00EA57B5"/>
    <w:rsid w:val="00EA6F43"/>
    <w:rsid w:val="00EB07B5"/>
    <w:rsid w:val="00EC7DBF"/>
    <w:rsid w:val="00ED0AC4"/>
    <w:rsid w:val="00ED26FE"/>
    <w:rsid w:val="00ED2DA1"/>
    <w:rsid w:val="00ED2F2A"/>
    <w:rsid w:val="00ED34D3"/>
    <w:rsid w:val="00ED5C82"/>
    <w:rsid w:val="00EE2578"/>
    <w:rsid w:val="00EE2BE0"/>
    <w:rsid w:val="00EE610C"/>
    <w:rsid w:val="00F152F0"/>
    <w:rsid w:val="00F334D2"/>
    <w:rsid w:val="00F35B87"/>
    <w:rsid w:val="00F36B02"/>
    <w:rsid w:val="00F51A41"/>
    <w:rsid w:val="00F564BE"/>
    <w:rsid w:val="00F56F9F"/>
    <w:rsid w:val="00F5790F"/>
    <w:rsid w:val="00F66B00"/>
    <w:rsid w:val="00F676A5"/>
    <w:rsid w:val="00F87F4D"/>
    <w:rsid w:val="00F95B2D"/>
    <w:rsid w:val="00FA5C45"/>
    <w:rsid w:val="00FD75D2"/>
    <w:rsid w:val="00FD7BD5"/>
    <w:rsid w:val="00FE5802"/>
    <w:rsid w:val="00FF08A1"/>
    <w:rsid w:val="00FF2413"/>
    <w:rsid w:val="00FF27B3"/>
    <w:rsid w:val="00FF3894"/>
    <w:rsid w:val="00FF6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45DAB45C"/>
  <w15:docId w15:val="{8D4AD16E-3373-4140-ADFB-ADE261A3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spacing w:after="200" w:line="276" w:lineRule="auto"/>
    </w:pPr>
    <w:rPr>
      <w:rFonts w:ascii="Calibri" w:eastAsia="SimSun" w:hAnsi="Calibri" w:cs="Calibri"/>
      <w:kern w:val="1"/>
      <w:sz w:val="22"/>
      <w:szCs w:val="22"/>
      <w:lang w:eastAsia="ar-SA"/>
    </w:rPr>
  </w:style>
  <w:style w:type="paragraph" w:styleId="berschrift1">
    <w:name w:val="heading 1"/>
    <w:basedOn w:val="Standard"/>
    <w:next w:val="Standard"/>
    <w:link w:val="berschrift1Zchn"/>
    <w:uiPriority w:val="9"/>
    <w:qFormat/>
    <w:rsid w:val="00EA6F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eastAsia="Times New Roman" w:hAnsi="Symbol" w:cs="Symbol"/>
      <w:kern w:val="1"/>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Arial" w:eastAsia="Times New Roman" w:hAnsi="Arial" w:cs="Calibri"/>
      <w:kern w:val="1"/>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Arial" w:hAnsi="Arial" w:cs="Calibri"/>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2">
    <w:name w:val="Absatz-Standardschriftart2"/>
  </w:style>
  <w:style w:type="character" w:customStyle="1" w:styleId="WW8Num4z0">
    <w:name w:val="WW8Num4z0"/>
    <w:rPr>
      <w:rFonts w:ascii="Arial" w:hAnsi="Arial" w:cs="Calibri"/>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Absatz-Standardschriftart1">
    <w:name w:val="Absatz-Standardschriftart1"/>
  </w:style>
  <w:style w:type="character" w:customStyle="1" w:styleId="Absatz-Standardschriftart3">
    <w:name w:val="Absatz-Standardschriftart3"/>
  </w:style>
  <w:style w:type="character" w:styleId="Hyperlink">
    <w:name w:val="Hyperlink"/>
    <w:rPr>
      <w:color w:val="0000FF"/>
      <w:u w:val="single"/>
    </w:rPr>
  </w:style>
  <w:style w:type="character" w:customStyle="1" w:styleId="SprechblasentextZchn">
    <w:name w:val="Sprechblasentext Zchn"/>
    <w:rPr>
      <w:rFonts w:ascii="Tahoma" w:hAnsi="Tahoma" w:cs="Tahoma"/>
      <w:sz w:val="16"/>
      <w:szCs w:val="16"/>
    </w:rPr>
  </w:style>
  <w:style w:type="character" w:customStyle="1" w:styleId="KopfzeileZchn">
    <w:name w:val="Kopfzeile Zchn"/>
    <w:basedOn w:val="Absatz-Standardschriftart3"/>
    <w:uiPriority w:val="99"/>
  </w:style>
  <w:style w:type="character" w:customStyle="1" w:styleId="FuzeileZchn">
    <w:name w:val="Fußzeile Zchn"/>
    <w:basedOn w:val="Absatz-Standardschriftart3"/>
  </w:style>
  <w:style w:type="character" w:customStyle="1" w:styleId="BesuchterHyperlink1">
    <w:name w:val="BesuchterHyperlink1"/>
    <w:rPr>
      <w:color w:val="800080"/>
      <w:u w:val="single"/>
    </w:rPr>
  </w:style>
  <w:style w:type="character" w:customStyle="1" w:styleId="FunotentextZchn">
    <w:name w:val="Fußnotentext Zchn"/>
    <w:rPr>
      <w:sz w:val="20"/>
      <w:szCs w:val="20"/>
    </w:rPr>
  </w:style>
  <w:style w:type="character" w:customStyle="1" w:styleId="Funotenzeichen1">
    <w:name w:val="Fußnotenzeichen1"/>
    <w:rPr>
      <w:vertAlign w:val="superscript"/>
    </w:rPr>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Funotenzeichen2">
    <w:name w:val="Fußnotenzeichen2"/>
    <w:rPr>
      <w:vertAlign w:val="superscript"/>
    </w:rPr>
  </w:style>
  <w:style w:type="character" w:customStyle="1" w:styleId="Funotenzeichen10">
    <w:name w:val="Fußnotenzeichen1"/>
  </w:style>
  <w:style w:type="character" w:customStyle="1" w:styleId="Endnotenzeichen2">
    <w:name w:val="Endnotenzeichen2"/>
    <w:rPr>
      <w:vertAlign w:val="superscript"/>
    </w:rPr>
  </w:style>
  <w:style w:type="character" w:customStyle="1" w:styleId="Endnotenzeichen1">
    <w:name w:val="Endnotenzeichen1"/>
  </w:style>
  <w:style w:type="character" w:customStyle="1" w:styleId="Funotenzeichen9">
    <w:name w:val="Fußnotenzeichen9"/>
    <w:rPr>
      <w:vertAlign w:val="superscript"/>
    </w:rPr>
  </w:style>
  <w:style w:type="character" w:customStyle="1" w:styleId="SprechblasentextZchn1">
    <w:name w:val="Sprechblasentext Zchn1"/>
    <w:rPr>
      <w:rFonts w:ascii="Tahoma" w:eastAsia="SimSun" w:hAnsi="Tahoma" w:cs="Tahoma"/>
      <w:kern w:val="1"/>
      <w:sz w:val="16"/>
      <w:szCs w:val="16"/>
    </w:rPr>
  </w:style>
  <w:style w:type="character" w:customStyle="1" w:styleId="Kommentarzeichen1">
    <w:name w:val="Kommentarzeichen1"/>
    <w:rPr>
      <w:sz w:val="16"/>
      <w:szCs w:val="16"/>
    </w:rPr>
  </w:style>
  <w:style w:type="character" w:customStyle="1" w:styleId="KommentartextZchn">
    <w:name w:val="Kommentartext Zchn"/>
    <w:rPr>
      <w:rFonts w:ascii="Calibri" w:eastAsia="SimSun" w:hAnsi="Calibri" w:cs="Calibri"/>
      <w:kern w:val="1"/>
    </w:rPr>
  </w:style>
  <w:style w:type="character" w:customStyle="1" w:styleId="KommentarthemaZchn">
    <w:name w:val="Kommentarthema Zchn"/>
    <w:rPr>
      <w:rFonts w:ascii="Calibri" w:eastAsia="SimSun" w:hAnsi="Calibri" w:cs="Calibri"/>
      <w:b/>
      <w:bCs/>
      <w:kern w:val="1"/>
    </w:rPr>
  </w:style>
  <w:style w:type="paragraph" w:customStyle="1" w:styleId="Heading">
    <w:name w:val="Heading"/>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link w:val="TextkrperZchn"/>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customStyle="1" w:styleId="Beschriftung10">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Listenabsatz1">
    <w:name w:val="Listenabsatz1"/>
    <w:basedOn w:val="Standard"/>
    <w:pPr>
      <w:ind w:left="720"/>
    </w:pPr>
  </w:style>
  <w:style w:type="paragraph" w:customStyle="1" w:styleId="Sprechblasentext1">
    <w:name w:val="Sprechblasentext1"/>
    <w:basedOn w:val="Standard"/>
    <w:pPr>
      <w:spacing w:after="0" w:line="100" w:lineRule="atLeast"/>
    </w:pPr>
    <w:rPr>
      <w:rFonts w:ascii="Tahoma" w:hAnsi="Tahoma" w:cs="Tahoma"/>
      <w:sz w:val="16"/>
      <w:szCs w:val="16"/>
    </w:rPr>
  </w:style>
  <w:style w:type="paragraph" w:styleId="Kopfzeile">
    <w:name w:val="header"/>
    <w:basedOn w:val="Standard"/>
    <w:uiPriority w:val="99"/>
    <w:pPr>
      <w:tabs>
        <w:tab w:val="center" w:pos="4536"/>
        <w:tab w:val="right" w:pos="9072"/>
      </w:tabs>
      <w:spacing w:after="0" w:line="100" w:lineRule="atLeast"/>
    </w:pPr>
  </w:style>
  <w:style w:type="paragraph" w:styleId="Fuzeile">
    <w:name w:val="footer"/>
    <w:basedOn w:val="Standard"/>
    <w:pPr>
      <w:tabs>
        <w:tab w:val="center" w:pos="4536"/>
        <w:tab w:val="right" w:pos="9072"/>
      </w:tabs>
      <w:spacing w:after="0" w:line="100" w:lineRule="atLeast"/>
    </w:pPr>
  </w:style>
  <w:style w:type="paragraph" w:customStyle="1" w:styleId="WW-Default">
    <w:name w:val="WW-Default"/>
    <w:pPr>
      <w:suppressAutoHyphens/>
      <w:spacing w:line="100" w:lineRule="atLeast"/>
    </w:pPr>
    <w:rPr>
      <w:rFonts w:ascii="BMFChange" w:eastAsia="SimSun" w:hAnsi="BMFChange" w:cs="BMFChange"/>
      <w:color w:val="000000"/>
      <w:kern w:val="1"/>
      <w:sz w:val="24"/>
      <w:szCs w:val="24"/>
      <w:lang w:eastAsia="ar-SA"/>
    </w:rPr>
  </w:style>
  <w:style w:type="paragraph" w:customStyle="1" w:styleId="Funotentext1">
    <w:name w:val="Fußnotentext1"/>
    <w:basedOn w:val="Standard"/>
    <w:pPr>
      <w:spacing w:after="0" w:line="100" w:lineRule="atLeast"/>
    </w:pPr>
    <w:rPr>
      <w:sz w:val="20"/>
      <w:szCs w:val="20"/>
    </w:rPr>
  </w:style>
  <w:style w:type="paragraph" w:styleId="Funotentext">
    <w:name w:val="footnote text"/>
    <w:basedOn w:val="Standard"/>
  </w:style>
  <w:style w:type="paragraph" w:styleId="Sprechblasentext">
    <w:name w:val="Balloon Text"/>
    <w:basedOn w:val="Standard"/>
    <w:pPr>
      <w:spacing w:after="0" w:line="240" w:lineRule="auto"/>
    </w:pPr>
    <w:rPr>
      <w:rFonts w:ascii="Tahoma" w:hAnsi="Tahoma" w:cs="Tahoma"/>
      <w:sz w:val="16"/>
      <w:szCs w:val="16"/>
    </w:r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character" w:styleId="Kommentarzeichen">
    <w:name w:val="annotation reference"/>
    <w:uiPriority w:val="99"/>
    <w:semiHidden/>
    <w:unhideWhenUsed/>
    <w:rsid w:val="009E5A50"/>
    <w:rPr>
      <w:sz w:val="16"/>
      <w:szCs w:val="16"/>
    </w:rPr>
  </w:style>
  <w:style w:type="paragraph" w:styleId="Kommentartext">
    <w:name w:val="annotation text"/>
    <w:basedOn w:val="Standard"/>
    <w:link w:val="KommentartextZchn1"/>
    <w:uiPriority w:val="99"/>
    <w:semiHidden/>
    <w:unhideWhenUsed/>
    <w:rsid w:val="009E5A50"/>
    <w:rPr>
      <w:sz w:val="20"/>
      <w:szCs w:val="20"/>
    </w:rPr>
  </w:style>
  <w:style w:type="character" w:customStyle="1" w:styleId="KommentartextZchn1">
    <w:name w:val="Kommentartext Zchn1"/>
    <w:link w:val="Kommentartext"/>
    <w:uiPriority w:val="99"/>
    <w:semiHidden/>
    <w:rsid w:val="009E5A50"/>
    <w:rPr>
      <w:rFonts w:ascii="Calibri" w:eastAsia="SimSun" w:hAnsi="Calibri" w:cs="Calibri"/>
      <w:kern w:val="1"/>
      <w:lang w:eastAsia="ar-SA"/>
    </w:rPr>
  </w:style>
  <w:style w:type="character" w:customStyle="1" w:styleId="TextkrperZchn">
    <w:name w:val="Textkörper Zchn"/>
    <w:basedOn w:val="Absatz-Standardschriftart"/>
    <w:link w:val="Textkrper"/>
    <w:rsid w:val="00AD70A4"/>
    <w:rPr>
      <w:rFonts w:ascii="Calibri" w:eastAsia="SimSun" w:hAnsi="Calibri" w:cs="Calibri"/>
      <w:kern w:val="1"/>
      <w:sz w:val="22"/>
      <w:szCs w:val="22"/>
      <w:lang w:eastAsia="ar-SA"/>
    </w:rPr>
  </w:style>
  <w:style w:type="paragraph" w:styleId="Listenabsatz">
    <w:name w:val="List Paragraph"/>
    <w:basedOn w:val="Standard"/>
    <w:uiPriority w:val="34"/>
    <w:qFormat/>
    <w:rsid w:val="000A5D44"/>
    <w:pPr>
      <w:suppressAutoHyphens w:val="0"/>
      <w:spacing w:after="0" w:line="240" w:lineRule="auto"/>
      <w:ind w:left="720"/>
      <w:contextualSpacing/>
    </w:pPr>
    <w:rPr>
      <w:rFonts w:ascii="Arial" w:eastAsia="Times New Roman" w:hAnsi="Arial" w:cs="Times New Roman"/>
      <w:kern w:val="0"/>
      <w:szCs w:val="24"/>
      <w:lang w:eastAsia="de-DE"/>
    </w:rPr>
  </w:style>
  <w:style w:type="paragraph" w:customStyle="1" w:styleId="Default">
    <w:name w:val="Default"/>
    <w:basedOn w:val="Standard"/>
    <w:rsid w:val="00600329"/>
    <w:pPr>
      <w:suppressAutoHyphens w:val="0"/>
      <w:autoSpaceDE w:val="0"/>
      <w:autoSpaceDN w:val="0"/>
      <w:spacing w:after="0" w:line="240" w:lineRule="auto"/>
    </w:pPr>
    <w:rPr>
      <w:rFonts w:ascii="Arial" w:eastAsiaTheme="minorHAnsi" w:hAnsi="Arial" w:cs="Arial"/>
      <w:color w:val="000000"/>
      <w:kern w:val="0"/>
      <w:sz w:val="24"/>
      <w:szCs w:val="24"/>
      <w:lang w:eastAsia="de-DE"/>
    </w:rPr>
  </w:style>
  <w:style w:type="character" w:customStyle="1" w:styleId="caps">
    <w:name w:val="caps"/>
    <w:basedOn w:val="Absatz-Standardschriftart"/>
    <w:rsid w:val="000242F7"/>
  </w:style>
  <w:style w:type="character" w:customStyle="1" w:styleId="apple-converted-space">
    <w:name w:val="apple-converted-space"/>
    <w:basedOn w:val="Absatz-Standardschriftart"/>
    <w:rsid w:val="000242F7"/>
  </w:style>
  <w:style w:type="character" w:customStyle="1" w:styleId="A0">
    <w:name w:val="A0"/>
    <w:uiPriority w:val="99"/>
    <w:rsid w:val="00292988"/>
    <w:rPr>
      <w:rFonts w:cs="SenBJS"/>
      <w:color w:val="000000"/>
      <w:sz w:val="20"/>
      <w:szCs w:val="20"/>
    </w:rPr>
  </w:style>
  <w:style w:type="character" w:customStyle="1" w:styleId="UnresolvedMention">
    <w:name w:val="Unresolved Mention"/>
    <w:basedOn w:val="Absatz-Standardschriftart"/>
    <w:uiPriority w:val="99"/>
    <w:semiHidden/>
    <w:unhideWhenUsed/>
    <w:rsid w:val="007A3328"/>
    <w:rPr>
      <w:color w:val="605E5C"/>
      <w:shd w:val="clear" w:color="auto" w:fill="E1DFDD"/>
    </w:rPr>
  </w:style>
  <w:style w:type="character" w:customStyle="1" w:styleId="berschrift1Zchn">
    <w:name w:val="Überschrift 1 Zchn"/>
    <w:basedOn w:val="Absatz-Standardschriftart"/>
    <w:link w:val="berschrift1"/>
    <w:uiPriority w:val="9"/>
    <w:rsid w:val="00EA6F43"/>
    <w:rPr>
      <w:rFonts w:asciiTheme="majorHAnsi" w:eastAsiaTheme="majorEastAsia" w:hAnsiTheme="majorHAnsi" w:cstheme="majorBidi"/>
      <w:color w:val="365F91" w:themeColor="accent1" w:themeShade="BF"/>
      <w:kern w:val="1"/>
      <w:sz w:val="32"/>
      <w:szCs w:val="32"/>
      <w:lang w:eastAsia="ar-SA"/>
    </w:rPr>
  </w:style>
  <w:style w:type="paragraph" w:styleId="KeinLeerraum">
    <w:name w:val="No Spacing"/>
    <w:uiPriority w:val="1"/>
    <w:qFormat/>
    <w:rsid w:val="008E3A43"/>
    <w:pPr>
      <w:suppressAutoHyphens/>
    </w:pPr>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14243">
      <w:bodyDiv w:val="1"/>
      <w:marLeft w:val="0"/>
      <w:marRight w:val="0"/>
      <w:marTop w:val="0"/>
      <w:marBottom w:val="0"/>
      <w:divBdr>
        <w:top w:val="none" w:sz="0" w:space="0" w:color="auto"/>
        <w:left w:val="none" w:sz="0" w:space="0" w:color="auto"/>
        <w:bottom w:val="none" w:sz="0" w:space="0" w:color="auto"/>
        <w:right w:val="none" w:sz="0" w:space="0" w:color="auto"/>
      </w:divBdr>
    </w:div>
    <w:div w:id="1503351628">
      <w:bodyDiv w:val="1"/>
      <w:marLeft w:val="0"/>
      <w:marRight w:val="0"/>
      <w:marTop w:val="0"/>
      <w:marBottom w:val="0"/>
      <w:divBdr>
        <w:top w:val="none" w:sz="0" w:space="0" w:color="auto"/>
        <w:left w:val="none" w:sz="0" w:space="0" w:color="auto"/>
        <w:bottom w:val="none" w:sz="0" w:space="0" w:color="auto"/>
        <w:right w:val="none" w:sz="0" w:space="0" w:color="auto"/>
      </w:divBdr>
    </w:div>
    <w:div w:id="21197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_queeres_berlin@senjustv.berlin.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box@datenschutz-berlin.de" TargetMode="External"/><Relationship Id="rId4" Type="http://schemas.openxmlformats.org/officeDocument/2006/relationships/settings" Target="settings.xml"/><Relationship Id="rId9" Type="http://schemas.openxmlformats.org/officeDocument/2006/relationships/hyperlink" Target="mailto:datenschutz@senasgiva.berlin.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2F30C-46B6-4DB1-9CEF-F73B6711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5770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Bekanntmachung Interessenbekundungsverfahren</vt:lpstr>
    </vt:vector>
  </TitlesOfParts>
  <Company>SenJustVA</Company>
  <LinksUpToDate>false</LinksUpToDate>
  <CharactersWithSpaces>6672</CharactersWithSpaces>
  <SharedDoc>false</SharedDoc>
  <HLinks>
    <vt:vector size="6" baseType="variant">
      <vt:variant>
        <vt:i4>1048692</vt:i4>
      </vt:variant>
      <vt:variant>
        <vt:i4>0</vt:i4>
      </vt:variant>
      <vt:variant>
        <vt:i4>0</vt:i4>
      </vt:variant>
      <vt:variant>
        <vt:i4>5</vt:i4>
      </vt:variant>
      <vt:variant>
        <vt:lpwstr>http://www.berlin.de/rbmskzl/_assets/dokumentation/versorgungs-_und_integrationskonzept_fur_fluchtlinge.pdf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Bekanntmachung Interessenbekundungsverfahren</dc:title>
  <dc:subject>Mikroprojekte Pride Sommer 2023</dc:subject>
  <dc:creator>SenJustVA</dc:creator>
  <cp:keywords>Einwilligung, Datenschutz</cp:keywords>
  <cp:lastModifiedBy>Pantisano, Alfonso</cp:lastModifiedBy>
  <cp:revision>3</cp:revision>
  <cp:lastPrinted>2023-02-03T08:49:00Z</cp:lastPrinted>
  <dcterms:created xsi:type="dcterms:W3CDTF">2024-02-26T11:30:00Z</dcterms:created>
  <dcterms:modified xsi:type="dcterms:W3CDTF">2024-02-26T14:00:00Z</dcterms:modified>
  <cp:category>Einwilligungserklärung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r8>4</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