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58E3" w14:textId="1E70E6CD" w:rsidR="007741BD" w:rsidRPr="007741BD" w:rsidRDefault="007741BD" w:rsidP="00BA2D36">
      <w:pPr>
        <w:spacing w:after="240" w:line="276" w:lineRule="auto"/>
        <w:rPr>
          <w:rFonts w:ascii="Berlin Type Office" w:hAnsi="Berlin Type Office" w:cs="Arial"/>
          <w:b/>
          <w:sz w:val="24"/>
          <w:szCs w:val="24"/>
        </w:rPr>
      </w:pPr>
      <w:r w:rsidRPr="007741BD">
        <w:rPr>
          <w:rFonts w:ascii="Berlin Type Office" w:hAnsi="Berlin Type Office" w:cs="Arial"/>
          <w:b/>
          <w:sz w:val="24"/>
          <w:szCs w:val="24"/>
        </w:rPr>
        <w:t xml:space="preserve">Muster </w:t>
      </w:r>
      <w:r w:rsidR="00BD5BFB">
        <w:rPr>
          <w:rFonts w:ascii="Berlin Type Office" w:hAnsi="Berlin Type Office" w:cs="Arial"/>
          <w:b/>
          <w:sz w:val="24"/>
          <w:szCs w:val="24"/>
        </w:rPr>
        <w:t>5</w:t>
      </w:r>
    </w:p>
    <w:p w14:paraId="3EAEEE82" w14:textId="19FA46FD"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 xml:space="preserve">(Zu § </w:t>
      </w:r>
      <w:r w:rsidR="00BD5BFB">
        <w:rPr>
          <w:rFonts w:ascii="Berlin Type Office" w:hAnsi="Berlin Type Office" w:cs="Arial"/>
          <w:sz w:val="24"/>
          <w:szCs w:val="24"/>
        </w:rPr>
        <w:t>18 Absatz 1 und 4</w:t>
      </w:r>
      <w:r w:rsidRPr="007741BD">
        <w:rPr>
          <w:rFonts w:ascii="Berlin Type Office" w:hAnsi="Berlin Type Office" w:cs="Arial"/>
          <w:sz w:val="24"/>
          <w:szCs w:val="24"/>
        </w:rPr>
        <w:t xml:space="preserve"> GGO II)</w:t>
      </w:r>
    </w:p>
    <w:p w14:paraId="5800CD3D" w14:textId="3784C0CD" w:rsidR="007741BD" w:rsidRPr="007741BD" w:rsidRDefault="00BD5BFB" w:rsidP="00AB5B1A">
      <w:pPr>
        <w:pStyle w:val="berschrift1"/>
      </w:pPr>
      <w:r>
        <w:t>V</w:t>
      </w:r>
      <w:r w:rsidR="007741BD" w:rsidRPr="007741BD">
        <w:t xml:space="preserve">orlage </w:t>
      </w:r>
      <w:r>
        <w:t>zur</w:t>
      </w:r>
      <w:r w:rsidR="007741BD" w:rsidRPr="007741BD">
        <w:t xml:space="preserve"> Stellungnahme </w:t>
      </w:r>
      <w:r>
        <w:t>einer Senatsverwaltung</w:t>
      </w:r>
      <w:r w:rsidR="007741BD" w:rsidRPr="007741BD">
        <w:br/>
      </w:r>
      <w:r>
        <w:t xml:space="preserve">an den </w:t>
      </w:r>
      <w:r w:rsidR="007741BD" w:rsidRPr="007741BD">
        <w:t>Rat der Bürgermeister</w:t>
      </w:r>
      <w:r>
        <w:t xml:space="preserve"> mit beizufügender Senatsvorlage</w:t>
      </w:r>
    </w:p>
    <w:p w14:paraId="31CE7919" w14:textId="2BBB1993" w:rsidR="007741BD" w:rsidRPr="007741BD" w:rsidRDefault="007741BD" w:rsidP="0016720D">
      <w:pPr>
        <w:tabs>
          <w:tab w:val="left" w:pos="6237"/>
        </w:tabs>
        <w:spacing w:after="0" w:line="276" w:lineRule="auto"/>
        <w:rPr>
          <w:rFonts w:ascii="Berlin Type Office" w:hAnsi="Berlin Type Office" w:cs="Arial"/>
          <w:sz w:val="24"/>
          <w:szCs w:val="24"/>
        </w:rPr>
      </w:pPr>
      <w:r w:rsidRPr="007741BD">
        <w:rPr>
          <w:rFonts w:ascii="Berlin Type Office" w:hAnsi="Berlin Type Office" w:cs="Arial"/>
          <w:sz w:val="24"/>
          <w:szCs w:val="24"/>
        </w:rPr>
        <w:t>Senatsverwaltung für ..................</w:t>
      </w:r>
      <w:r w:rsidRPr="007741BD">
        <w:rPr>
          <w:rFonts w:ascii="Berlin Type Office" w:hAnsi="Berlin Type Office" w:cs="Arial"/>
          <w:sz w:val="24"/>
          <w:szCs w:val="24"/>
        </w:rPr>
        <w:tab/>
        <w:t xml:space="preserve">Berlin, den </w:t>
      </w:r>
      <w:r w:rsidR="0016720D" w:rsidRPr="007741BD">
        <w:rPr>
          <w:rFonts w:ascii="Berlin Type Office" w:hAnsi="Berlin Type Office" w:cs="Arial"/>
          <w:sz w:val="24"/>
          <w:szCs w:val="24"/>
        </w:rPr>
        <w:t>.......................</w:t>
      </w:r>
    </w:p>
    <w:p w14:paraId="5908890D" w14:textId="1A3BFB88" w:rsidR="007741BD" w:rsidRPr="007741BD" w:rsidRDefault="00B5445C" w:rsidP="0016720D">
      <w:pPr>
        <w:tabs>
          <w:tab w:val="left" w:pos="6237"/>
        </w:tabs>
        <w:spacing w:after="0" w:line="276" w:lineRule="auto"/>
        <w:rPr>
          <w:rFonts w:ascii="Berlin Type Office" w:hAnsi="Berlin Type Office" w:cs="Arial"/>
          <w:sz w:val="24"/>
          <w:szCs w:val="24"/>
        </w:rPr>
      </w:pPr>
      <w:r>
        <w:rPr>
          <w:rFonts w:ascii="Berlin Type Office" w:hAnsi="Berlin Type Office" w:cs="Arial"/>
          <w:sz w:val="24"/>
          <w:szCs w:val="24"/>
        </w:rPr>
        <w:t>[</w:t>
      </w:r>
      <w:r w:rsidR="007741BD" w:rsidRPr="007741BD">
        <w:rPr>
          <w:rFonts w:ascii="Berlin Type Office" w:hAnsi="Berlin Type Office" w:cs="Arial"/>
          <w:sz w:val="24"/>
          <w:szCs w:val="24"/>
        </w:rPr>
        <w:t>Geschäftszeichen</w:t>
      </w:r>
      <w:r>
        <w:rPr>
          <w:rFonts w:ascii="Berlin Type Office" w:hAnsi="Berlin Type Office" w:cs="Arial"/>
          <w:sz w:val="24"/>
          <w:szCs w:val="24"/>
        </w:rPr>
        <w:t>]</w:t>
      </w:r>
      <w:r w:rsidR="007741BD" w:rsidRPr="007741BD">
        <w:rPr>
          <w:rFonts w:ascii="Berlin Type Office" w:hAnsi="Berlin Type Office" w:cs="Arial"/>
          <w:sz w:val="24"/>
          <w:szCs w:val="24"/>
        </w:rPr>
        <w:t xml:space="preserve"> </w:t>
      </w:r>
      <w:r w:rsidR="007741BD" w:rsidRPr="007741BD">
        <w:rPr>
          <w:rFonts w:ascii="Berlin Type Office" w:hAnsi="Berlin Type Office" w:cs="Arial"/>
          <w:sz w:val="24"/>
          <w:szCs w:val="24"/>
          <w:vertAlign w:val="superscript"/>
        </w:rPr>
        <w:t>1</w:t>
      </w:r>
      <w:r w:rsidR="007741BD" w:rsidRPr="007741BD">
        <w:rPr>
          <w:rFonts w:ascii="Berlin Type Office" w:hAnsi="Berlin Type Office" w:cs="Arial"/>
          <w:sz w:val="24"/>
          <w:szCs w:val="24"/>
        </w:rPr>
        <w:tab/>
        <w:t>[Telefon]</w:t>
      </w:r>
    </w:p>
    <w:p w14:paraId="377E90D0" w14:textId="77777777" w:rsidR="007741BD" w:rsidRPr="007741BD" w:rsidRDefault="007741BD" w:rsidP="0016720D">
      <w:pPr>
        <w:tabs>
          <w:tab w:val="left" w:pos="6237"/>
        </w:tabs>
        <w:spacing w:after="240" w:line="276" w:lineRule="auto"/>
        <w:rPr>
          <w:rFonts w:ascii="Berlin Type Office" w:hAnsi="Berlin Type Office" w:cs="Arial"/>
          <w:sz w:val="24"/>
          <w:szCs w:val="24"/>
        </w:rPr>
      </w:pPr>
      <w:r w:rsidRPr="007741BD">
        <w:rPr>
          <w:rFonts w:ascii="Berlin Type Office" w:hAnsi="Berlin Type Office" w:cs="Arial"/>
          <w:sz w:val="24"/>
          <w:szCs w:val="24"/>
        </w:rPr>
        <w:tab/>
        <w:t>[E-Mail]</w:t>
      </w:r>
    </w:p>
    <w:p w14:paraId="0D865448" w14:textId="0E124EF0" w:rsidR="007741BD" w:rsidRPr="007741BD" w:rsidRDefault="00BD5BFB" w:rsidP="00BA2D36">
      <w:pPr>
        <w:spacing w:after="240" w:line="276" w:lineRule="auto"/>
        <w:rPr>
          <w:rFonts w:ascii="Berlin Type Office" w:hAnsi="Berlin Type Office" w:cs="Arial"/>
          <w:b/>
          <w:bCs/>
          <w:sz w:val="24"/>
          <w:szCs w:val="24"/>
        </w:rPr>
      </w:pPr>
      <w:r>
        <w:rPr>
          <w:rFonts w:ascii="Berlin Type Office" w:hAnsi="Berlin Type Office" w:cs="Arial"/>
          <w:b/>
          <w:bCs/>
          <w:sz w:val="24"/>
          <w:szCs w:val="24"/>
        </w:rPr>
        <w:t>V</w:t>
      </w:r>
      <w:r w:rsidR="007741BD" w:rsidRPr="007741BD">
        <w:rPr>
          <w:rFonts w:ascii="Berlin Type Office" w:hAnsi="Berlin Type Office" w:cs="Arial"/>
          <w:b/>
          <w:bCs/>
          <w:sz w:val="24"/>
          <w:szCs w:val="24"/>
        </w:rPr>
        <w:t xml:space="preserve">orlage Nr. </w:t>
      </w:r>
      <w:r>
        <w:rPr>
          <w:rFonts w:ascii="Berlin Type Office" w:hAnsi="Berlin Type Office" w:cs="Arial"/>
          <w:b/>
          <w:bCs/>
          <w:sz w:val="24"/>
          <w:szCs w:val="24"/>
        </w:rPr>
        <w:t>R</w:t>
      </w:r>
      <w:r w:rsidR="007741BD" w:rsidRPr="007741BD">
        <w:rPr>
          <w:rFonts w:ascii="Berlin Type Office" w:hAnsi="Berlin Type Office" w:cs="Arial"/>
          <w:b/>
          <w:bCs/>
          <w:sz w:val="24"/>
          <w:szCs w:val="24"/>
        </w:rPr>
        <w:t>-...................</w:t>
      </w:r>
      <w:r w:rsidRPr="007741BD">
        <w:rPr>
          <w:rFonts w:ascii="Berlin Type Office" w:hAnsi="Berlin Type Office" w:cs="Arial"/>
          <w:sz w:val="24"/>
          <w:szCs w:val="24"/>
          <w:vertAlign w:val="superscript"/>
        </w:rPr>
        <w:t>2</w:t>
      </w:r>
    </w:p>
    <w:p w14:paraId="755C0407" w14:textId="5B62D91E"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 xml:space="preserve">- zur </w:t>
      </w:r>
      <w:r w:rsidR="00BD5BFB">
        <w:rPr>
          <w:rFonts w:ascii="Berlin Type Office" w:hAnsi="Berlin Type Office" w:cs="Arial"/>
          <w:sz w:val="24"/>
          <w:szCs w:val="24"/>
        </w:rPr>
        <w:t>Stellungnahme</w:t>
      </w:r>
      <w:r w:rsidRPr="007741BD">
        <w:rPr>
          <w:rFonts w:ascii="Berlin Type Office" w:hAnsi="Berlin Type Office" w:cs="Arial"/>
          <w:sz w:val="24"/>
          <w:szCs w:val="24"/>
        </w:rPr>
        <w:t xml:space="preserve"> -</w:t>
      </w:r>
    </w:p>
    <w:p w14:paraId="66137162" w14:textId="72F1DAE8" w:rsidR="007741BD" w:rsidRPr="007741BD" w:rsidRDefault="00BD5BFB" w:rsidP="00BA2D36">
      <w:pPr>
        <w:spacing w:after="240" w:line="276" w:lineRule="auto"/>
        <w:rPr>
          <w:rFonts w:ascii="Berlin Type Office" w:hAnsi="Berlin Type Office" w:cs="Arial"/>
          <w:sz w:val="24"/>
          <w:szCs w:val="24"/>
        </w:rPr>
      </w:pPr>
      <w:r>
        <w:rPr>
          <w:rFonts w:ascii="Berlin Type Office" w:hAnsi="Berlin Type Office" w:cs="Arial"/>
          <w:sz w:val="24"/>
          <w:szCs w:val="24"/>
        </w:rPr>
        <w:t xml:space="preserve">Ich bitte, </w:t>
      </w:r>
      <w:r w:rsidR="007741BD" w:rsidRPr="007741BD">
        <w:rPr>
          <w:rFonts w:ascii="Berlin Type Office" w:hAnsi="Berlin Type Office" w:cs="Arial"/>
          <w:sz w:val="24"/>
          <w:szCs w:val="24"/>
        </w:rPr>
        <w:t xml:space="preserve">für die Sitzung </w:t>
      </w:r>
      <w:r>
        <w:rPr>
          <w:rFonts w:ascii="Berlin Type Office" w:hAnsi="Berlin Type Office" w:cs="Arial"/>
          <w:sz w:val="24"/>
          <w:szCs w:val="24"/>
        </w:rPr>
        <w:t xml:space="preserve">des Rats der Bürgermeister am </w:t>
      </w:r>
      <w:r w:rsidR="007741BD" w:rsidRPr="007741BD">
        <w:rPr>
          <w:rFonts w:ascii="Berlin Type Office" w:hAnsi="Berlin Type Office" w:cs="Arial"/>
          <w:sz w:val="24"/>
          <w:szCs w:val="24"/>
        </w:rPr>
        <w:t>.........</w:t>
      </w:r>
      <w:r>
        <w:rPr>
          <w:rFonts w:ascii="Berlin Type Office" w:hAnsi="Berlin Type Office" w:cs="Arial"/>
          <w:sz w:val="24"/>
          <w:szCs w:val="24"/>
        </w:rPr>
        <w:t xml:space="preserve"> folgende Angelegenheit für die Tagesordnung vorzusehen:</w:t>
      </w:r>
    </w:p>
    <w:p w14:paraId="12F1ABB9" w14:textId="44E60E74" w:rsidR="007741BD" w:rsidRPr="00AB5B1A" w:rsidRDefault="007741BD" w:rsidP="00AB5B1A">
      <w:pPr>
        <w:pStyle w:val="Titel"/>
      </w:pPr>
      <w:r w:rsidRPr="00AB5B1A">
        <w:t>1.</w:t>
      </w:r>
      <w:r w:rsidRPr="00AB5B1A">
        <w:tab/>
      </w:r>
      <w:r w:rsidR="00BD5BFB">
        <w:t>Beratungsg</w:t>
      </w:r>
      <w:r w:rsidRPr="00AB5B1A">
        <w:t>egenstand:</w:t>
      </w:r>
      <w:r w:rsidRPr="00AB5B1A">
        <w:tab/>
        <w:t>......................................</w:t>
      </w:r>
    </w:p>
    <w:p w14:paraId="5C5599FE" w14:textId="77777777" w:rsidR="007741BD" w:rsidRPr="007741BD" w:rsidRDefault="007741BD" w:rsidP="00DB1644">
      <w:pPr>
        <w:tabs>
          <w:tab w:val="left" w:pos="3402"/>
        </w:tabs>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2.</w:t>
      </w:r>
      <w:r w:rsidRPr="007741BD">
        <w:rPr>
          <w:rFonts w:ascii="Berlin Type Office" w:hAnsi="Berlin Type Office" w:cs="Arial"/>
          <w:sz w:val="24"/>
          <w:szCs w:val="24"/>
        </w:rPr>
        <w:tab/>
        <w:t xml:space="preserve">Berichterstattung: </w:t>
      </w:r>
      <w:r w:rsidRPr="007741BD">
        <w:rPr>
          <w:rFonts w:ascii="Berlin Type Office" w:hAnsi="Berlin Type Office" w:cs="Arial"/>
          <w:sz w:val="24"/>
          <w:szCs w:val="24"/>
        </w:rPr>
        <w:tab/>
        <w:t>[Senator/in] ....................</w:t>
      </w:r>
    </w:p>
    <w:p w14:paraId="5B01918B" w14:textId="78C1BC56" w:rsidR="007741BD" w:rsidRPr="007741BD" w:rsidRDefault="007741BD" w:rsidP="0016720D">
      <w:pPr>
        <w:spacing w:after="240" w:line="276" w:lineRule="auto"/>
        <w:ind w:left="426" w:hanging="426"/>
        <w:rPr>
          <w:rFonts w:ascii="Berlin Type Office" w:hAnsi="Berlin Type Office" w:cs="Arial"/>
          <w:bCs/>
          <w:sz w:val="24"/>
          <w:szCs w:val="24"/>
        </w:rPr>
      </w:pPr>
      <w:r w:rsidRPr="007741BD">
        <w:rPr>
          <w:rFonts w:ascii="Berlin Type Office" w:hAnsi="Berlin Type Office" w:cs="Arial"/>
          <w:sz w:val="24"/>
          <w:szCs w:val="24"/>
        </w:rPr>
        <w:t xml:space="preserve">3. </w:t>
      </w:r>
      <w:r w:rsidRPr="007741BD">
        <w:rPr>
          <w:rFonts w:ascii="Berlin Type Office" w:hAnsi="Berlin Type Office" w:cs="Arial"/>
          <w:sz w:val="24"/>
          <w:szCs w:val="24"/>
        </w:rPr>
        <w:tab/>
      </w:r>
      <w:r w:rsidR="00BD5BFB">
        <w:rPr>
          <w:rFonts w:ascii="Berlin Type Office" w:hAnsi="Berlin Type Office" w:cs="Arial"/>
          <w:sz w:val="24"/>
          <w:szCs w:val="24"/>
        </w:rPr>
        <w:t>E</w:t>
      </w:r>
      <w:r w:rsidRPr="007741BD">
        <w:rPr>
          <w:rFonts w:ascii="Berlin Type Office" w:hAnsi="Berlin Type Office" w:cs="Arial"/>
          <w:sz w:val="24"/>
          <w:szCs w:val="24"/>
        </w:rPr>
        <w:t>ntwurf</w:t>
      </w:r>
      <w:r w:rsidR="00BD5BFB">
        <w:rPr>
          <w:rFonts w:ascii="Berlin Type Office" w:hAnsi="Berlin Type Office" w:cs="Arial"/>
          <w:sz w:val="24"/>
          <w:szCs w:val="24"/>
        </w:rPr>
        <w:t xml:space="preserve"> der Stellungnahme</w:t>
      </w:r>
      <w:r w:rsidRPr="007741BD">
        <w:rPr>
          <w:rFonts w:ascii="Berlin Type Office" w:hAnsi="Berlin Type Office" w:cs="Arial"/>
          <w:sz w:val="24"/>
          <w:szCs w:val="24"/>
        </w:rPr>
        <w:t>:</w:t>
      </w:r>
    </w:p>
    <w:p w14:paraId="0F60B526" w14:textId="100D3B23" w:rsidR="007741BD" w:rsidRPr="007741BD" w:rsidRDefault="00BD5BFB" w:rsidP="00BD5BFB">
      <w:pPr>
        <w:spacing w:after="240" w:line="276" w:lineRule="auto"/>
        <w:ind w:left="426"/>
        <w:rPr>
          <w:rFonts w:ascii="Berlin Type Office" w:hAnsi="Berlin Type Office" w:cs="Arial"/>
          <w:sz w:val="24"/>
          <w:szCs w:val="24"/>
        </w:rPr>
      </w:pPr>
      <w:r>
        <w:rPr>
          <w:rFonts w:ascii="Berlin Type Office" w:hAnsi="Berlin Type Office" w:cs="Arial"/>
          <w:sz w:val="24"/>
          <w:szCs w:val="24"/>
        </w:rPr>
        <w:t>Der Rat der Bürgermeister ist einverstanden mit dem von der Senatsverwaltung für … mit Vorlage Nr. R-…</w:t>
      </w:r>
      <w:r w:rsidR="007741BD" w:rsidRPr="007741BD">
        <w:rPr>
          <w:rFonts w:ascii="Berlin Type Office" w:hAnsi="Berlin Type Office" w:cs="Arial"/>
          <w:sz w:val="24"/>
          <w:szCs w:val="24"/>
        </w:rPr>
        <w:t xml:space="preserve"> </w:t>
      </w:r>
      <w:r>
        <w:rPr>
          <w:rFonts w:ascii="Berlin Type Office" w:hAnsi="Berlin Type Office" w:cs="Arial"/>
          <w:bCs/>
          <w:sz w:val="24"/>
          <w:szCs w:val="24"/>
          <w:vertAlign w:val="superscript"/>
        </w:rPr>
        <w:t>2</w:t>
      </w:r>
      <w:r w:rsidR="007741BD" w:rsidRPr="007741BD">
        <w:rPr>
          <w:rFonts w:ascii="Berlin Type Office" w:hAnsi="Berlin Type Office" w:cs="Arial"/>
          <w:sz w:val="24"/>
          <w:szCs w:val="24"/>
        </w:rPr>
        <w:t xml:space="preserve"> </w:t>
      </w:r>
      <w:r>
        <w:rPr>
          <w:rFonts w:ascii="Berlin Type Office" w:hAnsi="Berlin Type Office" w:cs="Arial"/>
          <w:sz w:val="24"/>
          <w:szCs w:val="24"/>
        </w:rPr>
        <w:t xml:space="preserve">vorgelegten Entwurf …… </w:t>
      </w:r>
      <w:r>
        <w:rPr>
          <w:rFonts w:ascii="Berlin Type Office" w:hAnsi="Berlin Type Office" w:cs="Arial"/>
          <w:sz w:val="24"/>
          <w:szCs w:val="24"/>
          <w:vertAlign w:val="superscript"/>
        </w:rPr>
        <w:t>3</w:t>
      </w:r>
      <w:r>
        <w:rPr>
          <w:rFonts w:ascii="Berlin Type Office" w:hAnsi="Berlin Type Office" w:cs="Arial"/>
          <w:sz w:val="24"/>
          <w:szCs w:val="24"/>
        </w:rPr>
        <w:t>.</w:t>
      </w:r>
    </w:p>
    <w:p w14:paraId="0C1239D7" w14:textId="77777777" w:rsidR="007741BD" w:rsidRPr="007741BD" w:rsidRDefault="007741BD" w:rsidP="0016720D">
      <w:pPr>
        <w:spacing w:after="240" w:line="276" w:lineRule="auto"/>
        <w:ind w:left="851" w:hanging="425"/>
        <w:rPr>
          <w:rFonts w:ascii="Berlin Type Office" w:hAnsi="Berlin Type Office" w:cs="Arial"/>
          <w:sz w:val="24"/>
          <w:szCs w:val="24"/>
        </w:rPr>
      </w:pPr>
      <w:r w:rsidRPr="007741BD">
        <w:rPr>
          <w:rFonts w:ascii="Berlin Type Office" w:hAnsi="Berlin Type Office" w:cs="Arial"/>
          <w:sz w:val="24"/>
          <w:szCs w:val="24"/>
        </w:rPr>
        <w:t>III.</w:t>
      </w:r>
      <w:r w:rsidRPr="007741BD">
        <w:rPr>
          <w:rFonts w:ascii="Berlin Type Office" w:hAnsi="Berlin Type Office" w:cs="Arial"/>
          <w:sz w:val="24"/>
          <w:szCs w:val="24"/>
        </w:rPr>
        <w:tab/>
        <w:t xml:space="preserve">Der Beschluss ist von der Senatsverwaltung für .............. zu bearbeiten. </w:t>
      </w:r>
    </w:p>
    <w:p w14:paraId="5B7FB961" w14:textId="77777777" w:rsidR="00E55AC6" w:rsidRPr="009621C8" w:rsidRDefault="007741BD" w:rsidP="0016720D">
      <w:pPr>
        <w:spacing w:after="240" w:line="276" w:lineRule="auto"/>
        <w:ind w:left="426" w:hanging="426"/>
        <w:rPr>
          <w:rFonts w:ascii="Berlin Type Office" w:hAnsi="Berlin Type Office" w:cs="Arial"/>
          <w:sz w:val="24"/>
          <w:szCs w:val="24"/>
        </w:rPr>
      </w:pPr>
      <w:r w:rsidRPr="009621C8">
        <w:rPr>
          <w:rFonts w:ascii="Berlin Type Office" w:hAnsi="Berlin Type Office" w:cs="Arial"/>
          <w:sz w:val="24"/>
          <w:szCs w:val="24"/>
        </w:rPr>
        <w:t>4.</w:t>
      </w:r>
      <w:r w:rsidRPr="009621C8">
        <w:rPr>
          <w:rFonts w:ascii="Berlin Type Office" w:hAnsi="Berlin Type Office" w:cs="Arial"/>
          <w:sz w:val="24"/>
          <w:szCs w:val="24"/>
        </w:rPr>
        <w:tab/>
      </w:r>
      <w:r w:rsidR="00BD5BFB" w:rsidRPr="009621C8">
        <w:rPr>
          <w:rFonts w:ascii="Berlin Type Office" w:hAnsi="Berlin Type Office" w:cs="Arial"/>
          <w:sz w:val="24"/>
          <w:szCs w:val="24"/>
        </w:rPr>
        <w:t xml:space="preserve">Den Wortlaut des Entwurfs, die </w:t>
      </w:r>
      <w:r w:rsidRPr="009621C8">
        <w:rPr>
          <w:rFonts w:ascii="Berlin Type Office" w:hAnsi="Berlin Type Office" w:cs="Arial"/>
          <w:sz w:val="24"/>
          <w:szCs w:val="24"/>
        </w:rPr>
        <w:t>Begründung</w:t>
      </w:r>
      <w:r w:rsidR="00BD5BFB" w:rsidRPr="009621C8">
        <w:rPr>
          <w:rFonts w:ascii="Berlin Type Office" w:hAnsi="Berlin Type Office" w:cs="Arial"/>
          <w:sz w:val="24"/>
          <w:szCs w:val="24"/>
        </w:rPr>
        <w:t>, Ausführungen zur frühzeitigen Beteili</w:t>
      </w:r>
      <w:r w:rsidR="00E55AC6" w:rsidRPr="009621C8">
        <w:rPr>
          <w:rFonts w:ascii="Berlin Type Office" w:hAnsi="Berlin Type Office" w:cs="Arial"/>
          <w:sz w:val="24"/>
          <w:szCs w:val="24"/>
        </w:rPr>
        <w:softHyphen/>
      </w:r>
      <w:r w:rsidR="00BD5BFB" w:rsidRPr="009621C8">
        <w:rPr>
          <w:rFonts w:ascii="Berlin Type Office" w:hAnsi="Berlin Type Office" w:cs="Arial"/>
          <w:sz w:val="24"/>
          <w:szCs w:val="24"/>
        </w:rPr>
        <w:t>gung der Bezirke, die Rechtsgrundlage, die Auswirkungen auf die Gleichstellung der Geschlechter, die Kostenauswirkungen auf Privathaushalte und/oder Wirtschaftsunternehmen, die Auswirkungen auf die Zusammenarbeit mit dem Land Brandenburg, die Auswirkungen auf den Klimaschutz, die Auswirkungen auf das elektronische Verwaltungshandeln sowie Auswirkungen auf den Haushaltsplan und die Finanzplanung</w:t>
      </w:r>
    </w:p>
    <w:p w14:paraId="3241A813" w14:textId="46A48A6D" w:rsidR="007741BD" w:rsidRPr="0016720D" w:rsidRDefault="00E55AC6" w:rsidP="00E55AC6">
      <w:pPr>
        <w:spacing w:after="240" w:line="276" w:lineRule="auto"/>
        <w:ind w:left="426"/>
        <w:rPr>
          <w:rFonts w:ascii="Berlin Type Office" w:hAnsi="Berlin Type Office" w:cs="Arial"/>
          <w:sz w:val="24"/>
          <w:szCs w:val="24"/>
        </w:rPr>
      </w:pPr>
      <w:r w:rsidRPr="009621C8">
        <w:rPr>
          <w:rFonts w:ascii="Berlin Type Office" w:hAnsi="Berlin Type Office" w:cs="Arial"/>
          <w:sz w:val="24"/>
          <w:szCs w:val="24"/>
        </w:rPr>
        <w:t>Bitte ich, der beigefügten Senatsvorlage zu entnehmen.</w:t>
      </w:r>
      <w:r w:rsidR="007741BD" w:rsidRPr="009621C8">
        <w:rPr>
          <w:rFonts w:ascii="Berlin Type Office" w:hAnsi="Berlin Type Office" w:cs="Arial"/>
          <w:sz w:val="24"/>
          <w:szCs w:val="24"/>
        </w:rPr>
        <w:t xml:space="preserve"> </w:t>
      </w:r>
      <w:r w:rsidRPr="009621C8">
        <w:rPr>
          <w:rFonts w:ascii="Berlin Type Office" w:hAnsi="Berlin Type Office" w:cs="Arial"/>
          <w:sz w:val="24"/>
          <w:szCs w:val="24"/>
          <w:vertAlign w:val="superscript"/>
        </w:rPr>
        <w:t>4, 5, 6</w:t>
      </w:r>
      <w:r>
        <w:rPr>
          <w:rFonts w:ascii="Berlin Type Office" w:hAnsi="Berlin Type Office" w:cs="Arial"/>
          <w:sz w:val="24"/>
          <w:szCs w:val="24"/>
          <w:vertAlign w:val="superscript"/>
        </w:rPr>
        <w:t xml:space="preserve"> </w:t>
      </w:r>
    </w:p>
    <w:p w14:paraId="3B1DB560" w14:textId="7DF6CB58" w:rsidR="007741BD" w:rsidRPr="007741BD" w:rsidRDefault="00E55AC6" w:rsidP="00E55AC6">
      <w:pPr>
        <w:spacing w:after="240" w:line="276" w:lineRule="auto"/>
        <w:ind w:left="426" w:hanging="1"/>
        <w:rPr>
          <w:rFonts w:ascii="Berlin Type Office" w:hAnsi="Berlin Type Office" w:cs="Arial"/>
          <w:b/>
          <w:sz w:val="24"/>
          <w:szCs w:val="24"/>
          <w:vertAlign w:val="superscript"/>
        </w:rPr>
      </w:pPr>
      <w:r>
        <w:rPr>
          <w:rFonts w:ascii="Berlin Type Office" w:hAnsi="Berlin Type Office" w:cs="Arial"/>
          <w:sz w:val="24"/>
          <w:szCs w:val="24"/>
        </w:rPr>
        <w:t xml:space="preserve">Der Senat hat in seiner Sitzung am … von dieser Senatsvorlage Kenntnis genommen, die Beschlussfassung jedoch bis zum Vorliegen der Stellungnahme des Rats der Bürgermeister zurückgestellt </w:t>
      </w:r>
      <w:r>
        <w:rPr>
          <w:rFonts w:ascii="Berlin Type Office" w:hAnsi="Berlin Type Office" w:cs="Arial"/>
          <w:sz w:val="24"/>
          <w:szCs w:val="24"/>
          <w:vertAlign w:val="superscript"/>
        </w:rPr>
        <w:t>7</w:t>
      </w:r>
    </w:p>
    <w:p w14:paraId="7DC40A4C" w14:textId="51659F01" w:rsidR="007741BD" w:rsidRPr="007741BD" w:rsidRDefault="007741BD" w:rsidP="00BA2D36">
      <w:pPr>
        <w:spacing w:after="240" w:line="276" w:lineRule="auto"/>
        <w:rPr>
          <w:rFonts w:ascii="Berlin Type Office" w:hAnsi="Berlin Type Office" w:cs="Arial"/>
          <w:b/>
          <w:sz w:val="24"/>
          <w:szCs w:val="24"/>
          <w:vertAlign w:val="superscript"/>
        </w:rPr>
      </w:pPr>
      <w:r w:rsidRPr="007741BD">
        <w:rPr>
          <w:rFonts w:ascii="Berlin Type Office" w:hAnsi="Berlin Type Office" w:cs="Arial"/>
          <w:sz w:val="24"/>
          <w:szCs w:val="24"/>
        </w:rPr>
        <w:t xml:space="preserve">Namenswiedergabe [des Senatsmitglieds bzw. der Staatssekretärsebene] </w:t>
      </w:r>
      <w:r w:rsidR="00E55AC6">
        <w:rPr>
          <w:rFonts w:ascii="Berlin Type Office" w:hAnsi="Berlin Type Office" w:cs="Arial"/>
          <w:sz w:val="24"/>
          <w:szCs w:val="24"/>
          <w:vertAlign w:val="superscript"/>
        </w:rPr>
        <w:t>8</w:t>
      </w:r>
    </w:p>
    <w:p w14:paraId="64CC116C" w14:textId="1832DA82"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b/>
          <w:sz w:val="24"/>
          <w:szCs w:val="24"/>
        </w:rPr>
        <w:br w:type="page"/>
      </w:r>
      <w:r w:rsidRPr="007741BD">
        <w:rPr>
          <w:rFonts w:ascii="Berlin Type Office" w:hAnsi="Berlin Type Office" w:cs="Arial"/>
          <w:b/>
          <w:sz w:val="24"/>
          <w:szCs w:val="24"/>
        </w:rPr>
        <w:lastRenderedPageBreak/>
        <w:t xml:space="preserve">Beispiele und Hinweise zur Ausfüllung des Musters </w:t>
      </w:r>
      <w:r w:rsidR="00E55AC6">
        <w:rPr>
          <w:rFonts w:ascii="Berlin Type Office" w:hAnsi="Berlin Type Office" w:cs="Arial"/>
          <w:b/>
          <w:sz w:val="24"/>
          <w:szCs w:val="24"/>
        </w:rPr>
        <w:t>5</w:t>
      </w:r>
      <w:r w:rsidRPr="007741BD">
        <w:rPr>
          <w:rFonts w:ascii="Berlin Type Office" w:hAnsi="Berlin Type Office" w:cs="Arial"/>
          <w:b/>
          <w:sz w:val="24"/>
          <w:szCs w:val="24"/>
        </w:rPr>
        <w:t xml:space="preserve"> </w:t>
      </w:r>
      <w:r w:rsidR="00E55AC6">
        <w:rPr>
          <w:rFonts w:ascii="Berlin Type Office" w:hAnsi="Berlin Type Office" w:cs="Arial"/>
          <w:b/>
          <w:sz w:val="24"/>
          <w:szCs w:val="24"/>
        </w:rPr>
        <w:t>V</w:t>
      </w:r>
      <w:r w:rsidRPr="007741BD">
        <w:rPr>
          <w:rFonts w:ascii="Berlin Type Office" w:hAnsi="Berlin Type Office" w:cs="Arial"/>
          <w:b/>
          <w:sz w:val="24"/>
          <w:szCs w:val="24"/>
        </w:rPr>
        <w:t xml:space="preserve">orlage </w:t>
      </w:r>
      <w:r w:rsidR="00E55AC6">
        <w:rPr>
          <w:rFonts w:ascii="Berlin Type Office" w:hAnsi="Berlin Type Office" w:cs="Arial"/>
          <w:b/>
          <w:sz w:val="24"/>
          <w:szCs w:val="24"/>
        </w:rPr>
        <w:t>zur</w:t>
      </w:r>
      <w:r w:rsidRPr="007741BD">
        <w:rPr>
          <w:rFonts w:ascii="Berlin Type Office" w:hAnsi="Berlin Type Office" w:cs="Arial"/>
          <w:b/>
          <w:sz w:val="24"/>
          <w:szCs w:val="24"/>
        </w:rPr>
        <w:t xml:space="preserve"> Stellungnahme</w:t>
      </w:r>
      <w:r w:rsidR="00E55AC6">
        <w:rPr>
          <w:rFonts w:ascii="Berlin Type Office" w:hAnsi="Berlin Type Office" w:cs="Arial"/>
          <w:b/>
          <w:sz w:val="24"/>
          <w:szCs w:val="24"/>
        </w:rPr>
        <w:t xml:space="preserve"> einer Senatsverwaltung an den </w:t>
      </w:r>
      <w:r w:rsidRPr="007741BD">
        <w:rPr>
          <w:rFonts w:ascii="Berlin Type Office" w:hAnsi="Berlin Type Office" w:cs="Arial"/>
          <w:b/>
          <w:sz w:val="24"/>
          <w:szCs w:val="24"/>
        </w:rPr>
        <w:t>Rat der Bürgermeister</w:t>
      </w:r>
      <w:r w:rsidR="00E55AC6">
        <w:rPr>
          <w:rFonts w:ascii="Berlin Type Office" w:hAnsi="Berlin Type Office" w:cs="Arial"/>
          <w:b/>
          <w:sz w:val="24"/>
          <w:szCs w:val="24"/>
        </w:rPr>
        <w:t xml:space="preserve"> mit beizufügender Senatsvorlage</w:t>
      </w:r>
      <w:r w:rsidRPr="007741BD">
        <w:rPr>
          <w:rFonts w:ascii="Berlin Type Office" w:hAnsi="Berlin Type Office" w:cs="Arial"/>
          <w:b/>
          <w:sz w:val="24"/>
          <w:szCs w:val="24"/>
        </w:rPr>
        <w:t>:</w:t>
      </w:r>
    </w:p>
    <w:p w14:paraId="03C55A58" w14:textId="0502365D" w:rsidR="007741BD" w:rsidRPr="007741BD" w:rsidRDefault="007741BD" w:rsidP="0016720D">
      <w:pPr>
        <w:spacing w:after="240" w:line="276" w:lineRule="auto"/>
        <w:ind w:left="993" w:hanging="993"/>
        <w:rPr>
          <w:rFonts w:ascii="Berlin Type Office" w:hAnsi="Berlin Type Office" w:cs="Arial"/>
          <w:sz w:val="24"/>
          <w:szCs w:val="24"/>
        </w:rPr>
      </w:pPr>
      <w:r w:rsidRPr="007741BD">
        <w:rPr>
          <w:rFonts w:ascii="Berlin Type Office" w:hAnsi="Berlin Type Office" w:cs="Arial"/>
          <w:sz w:val="24"/>
          <w:szCs w:val="24"/>
        </w:rPr>
        <w:t>Hinweis:</w:t>
      </w:r>
      <w:r w:rsidRPr="007741BD">
        <w:rPr>
          <w:rFonts w:ascii="Berlin Type Office" w:hAnsi="Berlin Type Office" w:cs="Arial"/>
          <w:sz w:val="24"/>
          <w:szCs w:val="24"/>
        </w:rPr>
        <w:tab/>
        <w:t xml:space="preserve">Für die Fußnoten </w:t>
      </w:r>
      <w:r w:rsidRPr="007741BD">
        <w:rPr>
          <w:rFonts w:ascii="Berlin Type Office" w:hAnsi="Berlin Type Office" w:cs="Arial"/>
          <w:sz w:val="24"/>
          <w:szCs w:val="24"/>
          <w:vertAlign w:val="superscript"/>
        </w:rPr>
        <w:t>1</w:t>
      </w:r>
      <w:r w:rsidRPr="007741BD">
        <w:rPr>
          <w:rFonts w:ascii="Berlin Type Office" w:hAnsi="Berlin Type Office" w:cs="Arial"/>
          <w:sz w:val="24"/>
          <w:szCs w:val="24"/>
        </w:rPr>
        <w:t xml:space="preserve"> </w:t>
      </w:r>
      <w:r w:rsidR="00E55AC6">
        <w:rPr>
          <w:rFonts w:ascii="Berlin Type Office" w:hAnsi="Berlin Type Office" w:cs="Arial"/>
          <w:sz w:val="24"/>
          <w:szCs w:val="24"/>
        </w:rPr>
        <w:t>und</w:t>
      </w:r>
      <w:r w:rsidRPr="007741BD">
        <w:rPr>
          <w:rFonts w:ascii="Berlin Type Office" w:hAnsi="Berlin Type Office" w:cs="Arial"/>
          <w:sz w:val="24"/>
          <w:szCs w:val="24"/>
        </w:rPr>
        <w:t xml:space="preserve"> </w:t>
      </w:r>
      <w:r w:rsidRPr="007741BD">
        <w:rPr>
          <w:rFonts w:ascii="Berlin Type Office" w:hAnsi="Berlin Type Office" w:cs="Arial"/>
          <w:sz w:val="24"/>
          <w:szCs w:val="24"/>
          <w:vertAlign w:val="superscript"/>
        </w:rPr>
        <w:t>8</w:t>
      </w:r>
      <w:r w:rsidRPr="007741BD">
        <w:rPr>
          <w:rFonts w:ascii="Berlin Type Office" w:hAnsi="Berlin Type Office" w:cs="Arial"/>
          <w:sz w:val="24"/>
          <w:szCs w:val="24"/>
        </w:rPr>
        <w:t xml:space="preserve"> wird auf die entsprechenden Ausführungen zum Muster</w:t>
      </w:r>
      <w:r w:rsidR="00E55AC6">
        <w:rPr>
          <w:rFonts w:ascii="Berlin Type Office" w:hAnsi="Berlin Type Office" w:cs="Arial"/>
          <w:sz w:val="24"/>
          <w:szCs w:val="24"/>
        </w:rPr>
        <w:t> </w:t>
      </w:r>
      <w:r w:rsidRPr="007741BD">
        <w:rPr>
          <w:rFonts w:ascii="Berlin Type Office" w:hAnsi="Berlin Type Office" w:cs="Arial"/>
          <w:sz w:val="24"/>
          <w:szCs w:val="24"/>
        </w:rPr>
        <w:t>1 verwiesen.</w:t>
      </w:r>
    </w:p>
    <w:p w14:paraId="64310741" w14:textId="77777777" w:rsidR="00E55AC6" w:rsidRDefault="00E55AC6" w:rsidP="00C75476">
      <w:pPr>
        <w:spacing w:after="240" w:line="276" w:lineRule="auto"/>
        <w:ind w:left="284" w:hanging="284"/>
        <w:rPr>
          <w:rFonts w:ascii="Berlin Type Office" w:hAnsi="Berlin Type Office" w:cs="Arial"/>
          <w:sz w:val="24"/>
          <w:szCs w:val="24"/>
        </w:rPr>
      </w:pPr>
      <w:r w:rsidRPr="00E55AC6">
        <w:rPr>
          <w:rFonts w:ascii="Berlin Type Office" w:hAnsi="Berlin Type Office" w:cs="Arial"/>
          <w:b/>
          <w:bCs/>
          <w:sz w:val="24"/>
          <w:szCs w:val="24"/>
          <w:vertAlign w:val="superscript"/>
        </w:rPr>
        <w:t>2</w:t>
      </w:r>
      <w:r w:rsidR="007741BD" w:rsidRPr="007741BD">
        <w:rPr>
          <w:rFonts w:ascii="Berlin Type Office" w:hAnsi="Berlin Type Office" w:cs="Arial"/>
          <w:sz w:val="24"/>
          <w:szCs w:val="24"/>
          <w:vertAlign w:val="superscript"/>
        </w:rPr>
        <w:tab/>
      </w:r>
      <w:r>
        <w:rPr>
          <w:rFonts w:ascii="Berlin Type Office" w:hAnsi="Berlin Type Office" w:cs="Arial"/>
          <w:sz w:val="24"/>
          <w:szCs w:val="24"/>
        </w:rPr>
        <w:t xml:space="preserve">Die Vergabe der Vorlagenummer erfolgt bei der Aufstellung der </w:t>
      </w:r>
      <w:proofErr w:type="spellStart"/>
      <w:r>
        <w:rPr>
          <w:rFonts w:ascii="Berlin Type Office" w:hAnsi="Berlin Type Office" w:cs="Arial"/>
          <w:sz w:val="24"/>
          <w:szCs w:val="24"/>
        </w:rPr>
        <w:t>RdB</w:t>
      </w:r>
      <w:proofErr w:type="spellEnd"/>
      <w:r>
        <w:rPr>
          <w:rFonts w:ascii="Berlin Type Office" w:hAnsi="Berlin Type Office" w:cs="Arial"/>
          <w:sz w:val="24"/>
          <w:szCs w:val="24"/>
        </w:rPr>
        <w:t>-Tagesordnung durch die Geschäftsstelle des Rats der Bürgermeister.</w:t>
      </w:r>
    </w:p>
    <w:p w14:paraId="07B495AF" w14:textId="77777777" w:rsidR="00E55AC6" w:rsidRDefault="00E55AC6" w:rsidP="00C75476">
      <w:pPr>
        <w:spacing w:after="240" w:line="276" w:lineRule="auto"/>
        <w:ind w:left="284" w:hanging="284"/>
        <w:rPr>
          <w:rFonts w:ascii="Berlin Type Office" w:hAnsi="Berlin Type Office" w:cs="Arial"/>
          <w:sz w:val="24"/>
          <w:szCs w:val="24"/>
        </w:rPr>
      </w:pPr>
      <w:r>
        <w:rPr>
          <w:rFonts w:ascii="Berlin Type Office" w:hAnsi="Berlin Type Office" w:cs="Arial"/>
          <w:b/>
          <w:bCs/>
          <w:sz w:val="24"/>
          <w:szCs w:val="24"/>
          <w:vertAlign w:val="superscript"/>
        </w:rPr>
        <w:t>3</w:t>
      </w:r>
      <w:r>
        <w:rPr>
          <w:rFonts w:ascii="Berlin Type Office" w:hAnsi="Berlin Type Office" w:cs="Arial"/>
          <w:b/>
          <w:bCs/>
          <w:sz w:val="24"/>
          <w:szCs w:val="24"/>
          <w:vertAlign w:val="superscript"/>
        </w:rPr>
        <w:tab/>
      </w:r>
      <w:r>
        <w:rPr>
          <w:rFonts w:ascii="Berlin Type Office" w:hAnsi="Berlin Type Office" w:cs="Arial"/>
          <w:sz w:val="24"/>
          <w:szCs w:val="24"/>
        </w:rPr>
        <w:t>Beispiele:</w:t>
      </w:r>
    </w:p>
    <w:p w14:paraId="7B6A0D6D" w14:textId="77777777" w:rsidR="00E55AC6" w:rsidRDefault="00E55AC6" w:rsidP="00C75476">
      <w:pPr>
        <w:spacing w:after="240" w:line="276" w:lineRule="auto"/>
        <w:ind w:left="284"/>
        <w:rPr>
          <w:rFonts w:ascii="Berlin Type Office" w:hAnsi="Berlin Type Office" w:cs="Arial"/>
          <w:sz w:val="24"/>
          <w:szCs w:val="24"/>
        </w:rPr>
      </w:pPr>
      <w:r w:rsidRPr="00E55AC6">
        <w:rPr>
          <w:rFonts w:ascii="Berlin Type Office" w:hAnsi="Berlin Type Office" w:cs="Arial"/>
          <w:sz w:val="24"/>
          <w:szCs w:val="24"/>
        </w:rPr>
        <w:t xml:space="preserve">Der Rat der Bürgermeister ist einverstanden, mit dem von der Senatsverwaltung für ........... mit Vorlage R-Nr. .......... </w:t>
      </w:r>
      <w:r w:rsidRPr="00E55AC6">
        <w:rPr>
          <w:rFonts w:ascii="Berlin Type Office" w:hAnsi="Berlin Type Office" w:cs="Arial"/>
          <w:sz w:val="24"/>
          <w:szCs w:val="24"/>
          <w:vertAlign w:val="superscript"/>
        </w:rPr>
        <w:t>2</w:t>
      </w:r>
      <w:r w:rsidRPr="00E55AC6">
        <w:rPr>
          <w:rFonts w:ascii="Berlin Type Office" w:hAnsi="Berlin Type Office" w:cs="Arial"/>
          <w:sz w:val="24"/>
          <w:szCs w:val="24"/>
        </w:rPr>
        <w:t xml:space="preserve"> vorgelegten Entwurf (eines Gesetzes über ........, einer Verordnung über .........., von Verwaltungsvorschriften über .........., eines Berichts an das Abgeordnetenhaus über .......... etc.). </w:t>
      </w:r>
    </w:p>
    <w:p w14:paraId="5997969F" w14:textId="3F46D595" w:rsidR="00D8382E" w:rsidRPr="00D8382E" w:rsidRDefault="00D8382E" w:rsidP="00D8382E">
      <w:pPr>
        <w:spacing w:after="240" w:line="276" w:lineRule="auto"/>
        <w:ind w:left="284" w:hanging="284"/>
        <w:rPr>
          <w:rFonts w:ascii="Berlin Type Office" w:hAnsi="Berlin Type Office" w:cs="Arial"/>
          <w:sz w:val="24"/>
          <w:szCs w:val="24"/>
        </w:rPr>
      </w:pPr>
      <w:r w:rsidRPr="00D8382E">
        <w:rPr>
          <w:rFonts w:ascii="Berlin Type Office" w:hAnsi="Berlin Type Office" w:cs="Arial"/>
          <w:b/>
          <w:bCs/>
          <w:sz w:val="24"/>
          <w:szCs w:val="24"/>
          <w:vertAlign w:val="superscript"/>
        </w:rPr>
        <w:t>4</w:t>
      </w:r>
      <w:r>
        <w:rPr>
          <w:rFonts w:ascii="Berlin Type Office" w:hAnsi="Berlin Type Office" w:cs="Arial"/>
          <w:sz w:val="24"/>
          <w:szCs w:val="24"/>
        </w:rPr>
        <w:tab/>
      </w:r>
      <w:r w:rsidRPr="00D8382E">
        <w:rPr>
          <w:rFonts w:ascii="Berlin Type Office" w:hAnsi="Berlin Type Office" w:cs="Arial"/>
          <w:sz w:val="24"/>
          <w:szCs w:val="24"/>
        </w:rPr>
        <w:t>Ein Verweis auf Ausführungen in einer Anlage sind nur insoweit vorzusehen, wie dort entsprechende Ausführungen enthalten sind. Andernfalls sind notwendige Ausführun</w:t>
      </w:r>
      <w:r>
        <w:rPr>
          <w:rFonts w:ascii="Berlin Type Office" w:hAnsi="Berlin Type Office" w:cs="Arial"/>
          <w:sz w:val="24"/>
          <w:szCs w:val="24"/>
        </w:rPr>
        <w:softHyphen/>
      </w:r>
      <w:r w:rsidRPr="00D8382E">
        <w:rPr>
          <w:rFonts w:ascii="Berlin Type Office" w:hAnsi="Berlin Type Office" w:cs="Arial"/>
          <w:sz w:val="24"/>
          <w:szCs w:val="24"/>
        </w:rPr>
        <w:t>gen unter Nennung der entsprechenden Rubrik in der Vorlage auszuweisen.</w:t>
      </w:r>
    </w:p>
    <w:p w14:paraId="2D36C41D" w14:textId="49452DB1" w:rsidR="007741BD" w:rsidRPr="009621C8" w:rsidRDefault="00D8382E" w:rsidP="00D8382E">
      <w:pPr>
        <w:spacing w:after="240" w:line="276" w:lineRule="auto"/>
        <w:ind w:left="284"/>
        <w:rPr>
          <w:rFonts w:ascii="Berlin Type Office" w:hAnsi="Berlin Type Office" w:cs="Arial"/>
          <w:sz w:val="24"/>
          <w:szCs w:val="24"/>
        </w:rPr>
      </w:pPr>
      <w:r w:rsidRPr="00D8382E">
        <w:rPr>
          <w:rFonts w:ascii="Berlin Type Office" w:hAnsi="Berlin Type Office" w:cs="Arial"/>
          <w:sz w:val="24"/>
          <w:szCs w:val="24"/>
        </w:rPr>
        <w:t xml:space="preserve">Für den Fall, dass eine Vorlage ohne vorherige Senatsbefassung in den Rat der Bürgermeister eingebracht werden soll, ist ebenfalls das Muster 5 zu verwenden. Da jedoch nicht auf eine beigefügte Senatsvorlage verwiesen werden kann, sind die </w:t>
      </w:r>
      <w:r w:rsidRPr="009621C8">
        <w:rPr>
          <w:rFonts w:ascii="Berlin Type Office" w:hAnsi="Berlin Type Office" w:cs="Arial"/>
          <w:sz w:val="24"/>
          <w:szCs w:val="24"/>
        </w:rPr>
        <w:t>Rubriken „Begründung“, „Ausführungen zur frühzeitigen Beteiligung der Bezirke“, „Rechtsgrundlage“, „Auswirkungen auf die Gleichstellung der Geschlechter“ etc. gesondert auszuweisen und auszufüllen (vgl. hierzu Hinweise und Beispiele in Muster 1).</w:t>
      </w:r>
    </w:p>
    <w:p w14:paraId="290E47CE" w14:textId="52468F52" w:rsidR="007741BD" w:rsidRPr="009621C8" w:rsidRDefault="007741BD" w:rsidP="00C75476">
      <w:pPr>
        <w:spacing w:after="240" w:line="276" w:lineRule="auto"/>
        <w:ind w:left="284" w:hanging="284"/>
        <w:rPr>
          <w:rFonts w:ascii="Berlin Type Office" w:hAnsi="Berlin Type Office" w:cs="Arial"/>
          <w:sz w:val="24"/>
          <w:szCs w:val="24"/>
        </w:rPr>
      </w:pPr>
      <w:r w:rsidRPr="009621C8">
        <w:rPr>
          <w:rFonts w:ascii="Berlin Type Office" w:hAnsi="Berlin Type Office" w:cs="Arial"/>
          <w:b/>
          <w:sz w:val="24"/>
          <w:szCs w:val="24"/>
          <w:vertAlign w:val="superscript"/>
        </w:rPr>
        <w:t>5</w:t>
      </w:r>
      <w:r w:rsidRPr="009621C8">
        <w:rPr>
          <w:rFonts w:ascii="Berlin Type Office" w:hAnsi="Berlin Type Office" w:cs="Arial"/>
          <w:b/>
          <w:sz w:val="24"/>
          <w:szCs w:val="24"/>
          <w:vertAlign w:val="superscript"/>
        </w:rPr>
        <w:tab/>
      </w:r>
      <w:r w:rsidR="00D8382E" w:rsidRPr="009621C8">
        <w:rPr>
          <w:rFonts w:ascii="Berlin Type Office" w:hAnsi="Berlin Type Office" w:cs="Arial"/>
          <w:sz w:val="24"/>
          <w:szCs w:val="24"/>
        </w:rPr>
        <w:t>Nach § 25 Absatz 1 des LOG BE ist den Bezirken zur Wahrung ihrer Interessen die Möglichkeit zu geben, frühzeitig zu den Fragen der Verwaltung und zur Gesetzgebung, die die Belange der Bezirke betreffen, Stellung zu nehmen. Erfolgt eine Vorlage ohne vorherige Senatsbefassung, ist eine gesonderte Rubrik „Ausführung zur frühzeitigen Beteiligung der Bezirke“ vorzusehen</w:t>
      </w:r>
      <w:r w:rsidRPr="009621C8">
        <w:rPr>
          <w:rFonts w:ascii="Berlin Type Office" w:hAnsi="Berlin Type Office" w:cs="Arial"/>
          <w:sz w:val="24"/>
          <w:szCs w:val="24"/>
        </w:rPr>
        <w:t>.</w:t>
      </w:r>
    </w:p>
    <w:p w14:paraId="01969FB4" w14:textId="77777777" w:rsidR="00D8382E" w:rsidRDefault="007741BD" w:rsidP="00D8382E">
      <w:pPr>
        <w:spacing w:after="240" w:line="276" w:lineRule="auto"/>
        <w:ind w:left="284" w:hanging="284"/>
        <w:rPr>
          <w:rFonts w:ascii="Berlin Type Office" w:hAnsi="Berlin Type Office" w:cs="Arial"/>
          <w:sz w:val="24"/>
          <w:szCs w:val="24"/>
        </w:rPr>
      </w:pPr>
      <w:r w:rsidRPr="009621C8">
        <w:rPr>
          <w:rFonts w:ascii="Berlin Type Office" w:hAnsi="Berlin Type Office" w:cs="Arial"/>
          <w:b/>
          <w:sz w:val="24"/>
          <w:szCs w:val="24"/>
          <w:vertAlign w:val="superscript"/>
        </w:rPr>
        <w:t>6</w:t>
      </w:r>
      <w:r w:rsidRPr="009621C8">
        <w:rPr>
          <w:rFonts w:ascii="Berlin Type Office" w:hAnsi="Berlin Type Office" w:cs="Arial"/>
          <w:b/>
          <w:sz w:val="24"/>
          <w:szCs w:val="24"/>
          <w:vertAlign w:val="superscript"/>
        </w:rPr>
        <w:tab/>
      </w:r>
      <w:r w:rsidR="00D8382E" w:rsidRPr="009621C8">
        <w:rPr>
          <w:rFonts w:ascii="Berlin Type Office" w:hAnsi="Berlin Type Office" w:cs="Arial"/>
          <w:sz w:val="24"/>
          <w:szCs w:val="24"/>
        </w:rPr>
        <w:t>Nach § 7a des Bezirksverwaltungsgesetzes</w:t>
      </w:r>
      <w:r w:rsidR="00D8382E">
        <w:rPr>
          <w:rFonts w:ascii="Berlin Type Office" w:hAnsi="Berlin Type Office" w:cs="Arial"/>
          <w:sz w:val="24"/>
          <w:szCs w:val="24"/>
        </w:rPr>
        <w:t xml:space="preserve"> in Verbindung mit §§ 29 bis 35 LOG BE ist dem Rat der Vorsteherinnen und Vorsteher der Bezirksverordnetenversammlungen Gelegenheit zu geben, im Rat der Bürgermeister zu grundsätzlichen Fragen der Gesetzgebung und Verwaltung Stellung zu nehmen, soweit sie den Organisations</w:t>
      </w:r>
      <w:r w:rsidR="00D8382E">
        <w:rPr>
          <w:rFonts w:ascii="Berlin Type Office" w:hAnsi="Berlin Type Office" w:cs="Arial"/>
          <w:sz w:val="24"/>
          <w:szCs w:val="24"/>
        </w:rPr>
        <w:softHyphen/>
        <w:t>bereich der Bezirksverordnetenversammlungen betreffen. Sollte das der Fall sein, ist hier ebenfalls darauf aufmerksam zu machen:</w:t>
      </w:r>
    </w:p>
    <w:p w14:paraId="5BEF4485" w14:textId="594A4B26" w:rsidR="007741BD" w:rsidRDefault="00D8382E" w:rsidP="00A642BF">
      <w:pPr>
        <w:pStyle w:val="Listenabsatz"/>
        <w:numPr>
          <w:ilvl w:val="0"/>
          <w:numId w:val="18"/>
        </w:numPr>
        <w:spacing w:after="120" w:line="276" w:lineRule="auto"/>
        <w:ind w:left="709" w:hanging="425"/>
        <w:contextualSpacing w:val="0"/>
        <w:rPr>
          <w:rFonts w:ascii="Berlin Type Office" w:hAnsi="Berlin Type Office" w:cs="Arial"/>
          <w:sz w:val="24"/>
          <w:szCs w:val="24"/>
        </w:rPr>
      </w:pPr>
      <w:r>
        <w:rPr>
          <w:rFonts w:ascii="Berlin Type Office" w:hAnsi="Berlin Type Office" w:cs="Arial"/>
          <w:sz w:val="24"/>
          <w:szCs w:val="24"/>
        </w:rPr>
        <w:t>dass der Organisationsbereich der Bezirksverordnetenversammlungen betroffen ist,</w:t>
      </w:r>
    </w:p>
    <w:p w14:paraId="282797CC" w14:textId="28D773B7" w:rsidR="00D8382E" w:rsidRPr="00D8382E" w:rsidRDefault="00D8382E" w:rsidP="00A642BF">
      <w:pPr>
        <w:spacing w:after="120" w:line="276" w:lineRule="auto"/>
        <w:ind w:left="284"/>
        <w:rPr>
          <w:rFonts w:ascii="Berlin Type Office" w:hAnsi="Berlin Type Office" w:cs="Arial"/>
          <w:sz w:val="24"/>
          <w:szCs w:val="24"/>
        </w:rPr>
      </w:pPr>
      <w:r>
        <w:rPr>
          <w:rFonts w:ascii="Berlin Type Office" w:hAnsi="Berlin Type Office" w:cs="Arial"/>
          <w:sz w:val="24"/>
          <w:szCs w:val="24"/>
        </w:rPr>
        <w:lastRenderedPageBreak/>
        <w:t>oder</w:t>
      </w:r>
    </w:p>
    <w:p w14:paraId="1C37CD92" w14:textId="059E8401" w:rsidR="00D8382E" w:rsidRDefault="00D8382E" w:rsidP="00D8382E">
      <w:pPr>
        <w:pStyle w:val="Listenabsatz"/>
        <w:numPr>
          <w:ilvl w:val="0"/>
          <w:numId w:val="18"/>
        </w:numPr>
        <w:spacing w:after="240" w:line="276" w:lineRule="auto"/>
        <w:ind w:left="709" w:hanging="425"/>
        <w:rPr>
          <w:rFonts w:ascii="Berlin Type Office" w:hAnsi="Berlin Type Office" w:cs="Arial"/>
          <w:sz w:val="24"/>
          <w:szCs w:val="24"/>
        </w:rPr>
      </w:pPr>
      <w:r>
        <w:rPr>
          <w:rFonts w:ascii="Berlin Type Office" w:hAnsi="Berlin Type Office" w:cs="Arial"/>
          <w:sz w:val="24"/>
          <w:szCs w:val="24"/>
        </w:rPr>
        <w:t>dass die Stellungnahme des Rats der Vorsteherinnen und Vorsteher eingeholt wurde.</w:t>
      </w:r>
    </w:p>
    <w:p w14:paraId="438487F3" w14:textId="537B5315" w:rsidR="00D8382E" w:rsidRPr="00D8382E" w:rsidRDefault="00D8382E" w:rsidP="00D8382E">
      <w:pPr>
        <w:spacing w:after="240" w:line="276" w:lineRule="auto"/>
        <w:ind w:left="284" w:hanging="284"/>
        <w:rPr>
          <w:rFonts w:ascii="Berlin Type Office" w:hAnsi="Berlin Type Office" w:cs="Arial"/>
          <w:sz w:val="24"/>
          <w:szCs w:val="24"/>
        </w:rPr>
      </w:pPr>
      <w:r>
        <w:rPr>
          <w:rFonts w:ascii="Berlin Type Office" w:hAnsi="Berlin Type Office" w:cs="Arial"/>
          <w:b/>
          <w:sz w:val="24"/>
          <w:szCs w:val="24"/>
          <w:vertAlign w:val="superscript"/>
        </w:rPr>
        <w:t>7</w:t>
      </w:r>
      <w:r w:rsidRPr="007741BD">
        <w:rPr>
          <w:rFonts w:ascii="Berlin Type Office" w:hAnsi="Berlin Type Office" w:cs="Arial"/>
          <w:b/>
          <w:sz w:val="24"/>
          <w:szCs w:val="24"/>
          <w:vertAlign w:val="superscript"/>
        </w:rPr>
        <w:tab/>
      </w:r>
      <w:r>
        <w:rPr>
          <w:rFonts w:ascii="Berlin Type Office" w:hAnsi="Berlin Type Office" w:cs="Arial"/>
          <w:sz w:val="24"/>
          <w:szCs w:val="24"/>
        </w:rPr>
        <w:t>Wird vom Rat der Bürgermeister</w:t>
      </w:r>
      <w:r w:rsidR="00A642BF">
        <w:rPr>
          <w:rFonts w:ascii="Berlin Type Office" w:hAnsi="Berlin Type Office" w:cs="Arial"/>
          <w:sz w:val="24"/>
          <w:szCs w:val="24"/>
        </w:rPr>
        <w:t xml:space="preserve"> gemäß § 16 Absatz 1 Satz 4 GGO II eine Stellung</w:t>
      </w:r>
      <w:r w:rsidR="00A642BF">
        <w:rPr>
          <w:rFonts w:ascii="Berlin Type Office" w:hAnsi="Berlin Type Office" w:cs="Arial"/>
          <w:sz w:val="24"/>
          <w:szCs w:val="24"/>
        </w:rPr>
        <w:softHyphen/>
        <w:t>nahme innerhalb einer gesetzten Frist (mindestens eines Monats) erbeten, so ist dies an dieser Stelle einschließlich der diesbezüglichen Begründung erneut darzustellen, auch wenn dies bereits in der Senatsvorlage enthalten ist.</w:t>
      </w:r>
    </w:p>
    <w:sectPr w:rsidR="00D8382E" w:rsidRPr="00D8382E" w:rsidSect="007741B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DF97" w14:textId="77777777" w:rsidR="00D70843" w:rsidRDefault="00D70843">
      <w:pPr>
        <w:spacing w:after="0" w:line="240" w:lineRule="auto"/>
      </w:pPr>
      <w:r>
        <w:separator/>
      </w:r>
    </w:p>
  </w:endnote>
  <w:endnote w:type="continuationSeparator" w:id="0">
    <w:p w14:paraId="2D696C33" w14:textId="77777777" w:rsidR="00D70843" w:rsidRDefault="00D7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lin Type Office">
    <w:panose1 w:val="020B0502020203020204"/>
    <w:charset w:val="00"/>
    <w:family w:val="swiss"/>
    <w:pitch w:val="variable"/>
    <w:sig w:usb0="A00002FF" w:usb1="400060F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9925" w14:textId="77777777" w:rsidR="00D74BB0" w:rsidRDefault="007741BD">
    <w:pPr>
      <w:pStyle w:val="Fuzeile"/>
      <w:jc w:val="right"/>
      <w:rPr>
        <w:rFonts w:ascii="Berlin Type Office" w:hAnsi="Berlin Type Office" w:cs="Arial"/>
        <w:sz w:val="18"/>
        <w:szCs w:val="18"/>
      </w:rPr>
    </w:pPr>
    <w:r>
      <w:rPr>
        <w:rFonts w:ascii="Berlin Type Office" w:hAnsi="Berlin Type Office" w:cs="Arial"/>
        <w:sz w:val="18"/>
        <w:szCs w:val="18"/>
      </w:rPr>
      <w:t xml:space="preserve">Seite </w:t>
    </w:r>
    <w:r>
      <w:rPr>
        <w:rFonts w:ascii="Berlin Type Office" w:hAnsi="Berlin Type Office" w:cs="Arial"/>
        <w:sz w:val="18"/>
        <w:szCs w:val="18"/>
      </w:rPr>
      <w:fldChar w:fldCharType="begin"/>
    </w:r>
    <w:r>
      <w:rPr>
        <w:rFonts w:ascii="Berlin Type Office" w:hAnsi="Berlin Type Office" w:cs="Arial"/>
        <w:sz w:val="18"/>
        <w:szCs w:val="18"/>
      </w:rPr>
      <w:instrText>PAGE  \* Arabic  \* MERGEFORMAT</w:instrText>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r>
      <w:rPr>
        <w:rFonts w:ascii="Berlin Type Office" w:hAnsi="Berlin Type Office" w:cs="Arial"/>
        <w:sz w:val="18"/>
        <w:szCs w:val="18"/>
      </w:rPr>
      <w:t xml:space="preserve"> von </w:t>
    </w:r>
    <w:r>
      <w:rPr>
        <w:rFonts w:ascii="Berlin Type Office" w:hAnsi="Berlin Type Office" w:cs="Arial"/>
        <w:sz w:val="18"/>
        <w:szCs w:val="18"/>
      </w:rPr>
      <w:fldChar w:fldCharType="begin"/>
    </w:r>
    <w:r>
      <w:rPr>
        <w:rFonts w:ascii="Berlin Type Office" w:hAnsi="Berlin Type Office" w:cs="Arial"/>
        <w:sz w:val="18"/>
        <w:szCs w:val="18"/>
      </w:rPr>
      <w:instrText>NUMPAGES  \* Arabic  \* MERGEFORMAT</w:instrText>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7070" w14:textId="77777777" w:rsidR="00D70843" w:rsidRDefault="00D70843">
      <w:pPr>
        <w:spacing w:after="0" w:line="240" w:lineRule="auto"/>
      </w:pPr>
      <w:r>
        <w:separator/>
      </w:r>
    </w:p>
  </w:footnote>
  <w:footnote w:type="continuationSeparator" w:id="0">
    <w:p w14:paraId="38100B89" w14:textId="77777777" w:rsidR="00D70843" w:rsidRDefault="00D70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844"/>
    <w:multiLevelType w:val="hybridMultilevel"/>
    <w:tmpl w:val="FB209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075B06"/>
    <w:multiLevelType w:val="hybridMultilevel"/>
    <w:tmpl w:val="B1440A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9B3388"/>
    <w:multiLevelType w:val="hybridMultilevel"/>
    <w:tmpl w:val="71822AC8"/>
    <w:lvl w:ilvl="0" w:tplc="34E0F58E">
      <w:start w:val="1"/>
      <w:numFmt w:val="bullet"/>
      <w:lvlText w:val=""/>
      <w:lvlJc w:val="left"/>
      <w:pPr>
        <w:ind w:left="1072" w:hanging="360"/>
      </w:pPr>
      <w:rPr>
        <w:rFonts w:ascii="Symbol" w:hAnsi="Symbol" w:hint="default"/>
      </w:rPr>
    </w:lvl>
    <w:lvl w:ilvl="1" w:tplc="04070003" w:tentative="1">
      <w:start w:val="1"/>
      <w:numFmt w:val="bullet"/>
      <w:lvlText w:val="o"/>
      <w:lvlJc w:val="left"/>
      <w:pPr>
        <w:ind w:left="1792" w:hanging="360"/>
      </w:pPr>
      <w:rPr>
        <w:rFonts w:ascii="Courier New" w:hAnsi="Courier New" w:cs="Courier New" w:hint="default"/>
      </w:rPr>
    </w:lvl>
    <w:lvl w:ilvl="2" w:tplc="04070005" w:tentative="1">
      <w:start w:val="1"/>
      <w:numFmt w:val="bullet"/>
      <w:lvlText w:val=""/>
      <w:lvlJc w:val="left"/>
      <w:pPr>
        <w:ind w:left="2512" w:hanging="360"/>
      </w:pPr>
      <w:rPr>
        <w:rFonts w:ascii="Wingdings" w:hAnsi="Wingdings" w:hint="default"/>
      </w:rPr>
    </w:lvl>
    <w:lvl w:ilvl="3" w:tplc="04070001" w:tentative="1">
      <w:start w:val="1"/>
      <w:numFmt w:val="bullet"/>
      <w:lvlText w:val=""/>
      <w:lvlJc w:val="left"/>
      <w:pPr>
        <w:ind w:left="3232" w:hanging="360"/>
      </w:pPr>
      <w:rPr>
        <w:rFonts w:ascii="Symbol" w:hAnsi="Symbol" w:hint="default"/>
      </w:rPr>
    </w:lvl>
    <w:lvl w:ilvl="4" w:tplc="04070003" w:tentative="1">
      <w:start w:val="1"/>
      <w:numFmt w:val="bullet"/>
      <w:lvlText w:val="o"/>
      <w:lvlJc w:val="left"/>
      <w:pPr>
        <w:ind w:left="3952" w:hanging="360"/>
      </w:pPr>
      <w:rPr>
        <w:rFonts w:ascii="Courier New" w:hAnsi="Courier New" w:cs="Courier New" w:hint="default"/>
      </w:rPr>
    </w:lvl>
    <w:lvl w:ilvl="5" w:tplc="04070005" w:tentative="1">
      <w:start w:val="1"/>
      <w:numFmt w:val="bullet"/>
      <w:lvlText w:val=""/>
      <w:lvlJc w:val="left"/>
      <w:pPr>
        <w:ind w:left="4672" w:hanging="360"/>
      </w:pPr>
      <w:rPr>
        <w:rFonts w:ascii="Wingdings" w:hAnsi="Wingdings" w:hint="default"/>
      </w:rPr>
    </w:lvl>
    <w:lvl w:ilvl="6" w:tplc="04070001" w:tentative="1">
      <w:start w:val="1"/>
      <w:numFmt w:val="bullet"/>
      <w:lvlText w:val=""/>
      <w:lvlJc w:val="left"/>
      <w:pPr>
        <w:ind w:left="5392" w:hanging="360"/>
      </w:pPr>
      <w:rPr>
        <w:rFonts w:ascii="Symbol" w:hAnsi="Symbol" w:hint="default"/>
      </w:rPr>
    </w:lvl>
    <w:lvl w:ilvl="7" w:tplc="04070003" w:tentative="1">
      <w:start w:val="1"/>
      <w:numFmt w:val="bullet"/>
      <w:lvlText w:val="o"/>
      <w:lvlJc w:val="left"/>
      <w:pPr>
        <w:ind w:left="6112" w:hanging="360"/>
      </w:pPr>
      <w:rPr>
        <w:rFonts w:ascii="Courier New" w:hAnsi="Courier New" w:cs="Courier New" w:hint="default"/>
      </w:rPr>
    </w:lvl>
    <w:lvl w:ilvl="8" w:tplc="04070005" w:tentative="1">
      <w:start w:val="1"/>
      <w:numFmt w:val="bullet"/>
      <w:lvlText w:val=""/>
      <w:lvlJc w:val="left"/>
      <w:pPr>
        <w:ind w:left="6832" w:hanging="360"/>
      </w:pPr>
      <w:rPr>
        <w:rFonts w:ascii="Wingdings" w:hAnsi="Wingdings" w:hint="default"/>
      </w:rPr>
    </w:lvl>
  </w:abstractNum>
  <w:abstractNum w:abstractNumId="3" w15:restartNumberingAfterBreak="0">
    <w:nsid w:val="19AB66B5"/>
    <w:multiLevelType w:val="hybridMultilevel"/>
    <w:tmpl w:val="FC1EB0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690182"/>
    <w:multiLevelType w:val="hybridMultilevel"/>
    <w:tmpl w:val="1CC293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9F086A"/>
    <w:multiLevelType w:val="hybridMultilevel"/>
    <w:tmpl w:val="E97E37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10223DA"/>
    <w:multiLevelType w:val="hybridMultilevel"/>
    <w:tmpl w:val="1354D424"/>
    <w:lvl w:ilvl="0" w:tplc="ECB225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615C25"/>
    <w:multiLevelType w:val="hybridMultilevel"/>
    <w:tmpl w:val="8DDC99B6"/>
    <w:lvl w:ilvl="0" w:tplc="0407000F">
      <w:start w:val="1"/>
      <w:numFmt w:val="decimal"/>
      <w:lvlText w:val="%1."/>
      <w:lvlJc w:val="left"/>
      <w:pPr>
        <w:ind w:left="780" w:hanging="360"/>
      </w:p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8" w15:restartNumberingAfterBreak="0">
    <w:nsid w:val="424D4C4C"/>
    <w:multiLevelType w:val="hybridMultilevel"/>
    <w:tmpl w:val="7194C4FC"/>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9" w15:restartNumberingAfterBreak="0">
    <w:nsid w:val="4C837194"/>
    <w:multiLevelType w:val="hybridMultilevel"/>
    <w:tmpl w:val="8E26B5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2D21AC5"/>
    <w:multiLevelType w:val="hybridMultilevel"/>
    <w:tmpl w:val="542206A8"/>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9868AA"/>
    <w:multiLevelType w:val="hybridMultilevel"/>
    <w:tmpl w:val="73B458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6390B35"/>
    <w:multiLevelType w:val="hybridMultilevel"/>
    <w:tmpl w:val="65BC6096"/>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053581"/>
    <w:multiLevelType w:val="hybridMultilevel"/>
    <w:tmpl w:val="11C0491A"/>
    <w:lvl w:ilvl="0" w:tplc="8F0072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4" w15:restartNumberingAfterBreak="0">
    <w:nsid w:val="58FC16B6"/>
    <w:multiLevelType w:val="hybridMultilevel"/>
    <w:tmpl w:val="9AC2853C"/>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141440"/>
    <w:multiLevelType w:val="hybridMultilevel"/>
    <w:tmpl w:val="44AAB0DE"/>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2201FF"/>
    <w:multiLevelType w:val="hybridMultilevel"/>
    <w:tmpl w:val="FB209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A2E7B95"/>
    <w:multiLevelType w:val="hybridMultilevel"/>
    <w:tmpl w:val="D15093BA"/>
    <w:lvl w:ilvl="0" w:tplc="34E0F58E">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1478179433">
    <w:abstractNumId w:val="7"/>
  </w:num>
  <w:num w:numId="2" w16cid:durableId="788671142">
    <w:abstractNumId w:val="17"/>
  </w:num>
  <w:num w:numId="3" w16cid:durableId="1699622095">
    <w:abstractNumId w:val="15"/>
  </w:num>
  <w:num w:numId="4" w16cid:durableId="1686009486">
    <w:abstractNumId w:val="6"/>
  </w:num>
  <w:num w:numId="5" w16cid:durableId="376394714">
    <w:abstractNumId w:val="10"/>
  </w:num>
  <w:num w:numId="6" w16cid:durableId="909123437">
    <w:abstractNumId w:val="14"/>
  </w:num>
  <w:num w:numId="7" w16cid:durableId="1109852479">
    <w:abstractNumId w:val="8"/>
  </w:num>
  <w:num w:numId="8" w16cid:durableId="1881017826">
    <w:abstractNumId w:val="13"/>
  </w:num>
  <w:num w:numId="9" w16cid:durableId="551773571">
    <w:abstractNumId w:val="12"/>
  </w:num>
  <w:num w:numId="10" w16cid:durableId="2008896679">
    <w:abstractNumId w:val="3"/>
  </w:num>
  <w:num w:numId="11" w16cid:durableId="734083648">
    <w:abstractNumId w:val="9"/>
  </w:num>
  <w:num w:numId="12" w16cid:durableId="532693450">
    <w:abstractNumId w:val="4"/>
  </w:num>
  <w:num w:numId="13" w16cid:durableId="758523526">
    <w:abstractNumId w:val="0"/>
  </w:num>
  <w:num w:numId="14" w16cid:durableId="954945294">
    <w:abstractNumId w:val="1"/>
  </w:num>
  <w:num w:numId="15" w16cid:durableId="809173045">
    <w:abstractNumId w:val="11"/>
  </w:num>
  <w:num w:numId="16" w16cid:durableId="1867283493">
    <w:abstractNumId w:val="16"/>
  </w:num>
  <w:num w:numId="17" w16cid:durableId="2036230630">
    <w:abstractNumId w:val="5"/>
  </w:num>
  <w:num w:numId="18" w16cid:durableId="1919704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B0"/>
    <w:rsid w:val="0016720D"/>
    <w:rsid w:val="00217C66"/>
    <w:rsid w:val="00247CA3"/>
    <w:rsid w:val="00312FDD"/>
    <w:rsid w:val="003A6DB2"/>
    <w:rsid w:val="005B0F21"/>
    <w:rsid w:val="007741BD"/>
    <w:rsid w:val="00782870"/>
    <w:rsid w:val="00880AE3"/>
    <w:rsid w:val="009621C8"/>
    <w:rsid w:val="00A642BF"/>
    <w:rsid w:val="00AB5B1A"/>
    <w:rsid w:val="00B5445C"/>
    <w:rsid w:val="00B63B70"/>
    <w:rsid w:val="00BA2D36"/>
    <w:rsid w:val="00BD5BFB"/>
    <w:rsid w:val="00C01165"/>
    <w:rsid w:val="00C05032"/>
    <w:rsid w:val="00C267BD"/>
    <w:rsid w:val="00C75476"/>
    <w:rsid w:val="00CB5DDC"/>
    <w:rsid w:val="00D434D9"/>
    <w:rsid w:val="00D70843"/>
    <w:rsid w:val="00D74BB0"/>
    <w:rsid w:val="00D8382E"/>
    <w:rsid w:val="00DB1644"/>
    <w:rsid w:val="00DC2645"/>
    <w:rsid w:val="00E55AC6"/>
    <w:rsid w:val="00FB4C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A64E"/>
  <w15:docId w15:val="{A8938049-994A-4F94-851A-A24F466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5B1A"/>
    <w:pPr>
      <w:keepNext/>
      <w:keepLines/>
      <w:spacing w:before="240" w:after="240"/>
      <w:jc w:val="center"/>
      <w:outlineLvl w:val="0"/>
    </w:pPr>
    <w:rPr>
      <w:rFonts w:ascii="Berlin Type Office" w:eastAsiaTheme="majorEastAsia" w:hAnsi="Berlin Type Office"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563C1" w:themeColor="hyperlink"/>
      <w:u w:val="single"/>
    </w:rPr>
  </w:style>
  <w:style w:type="character" w:customStyle="1" w:styleId="EndnotentextZchn">
    <w:name w:val="Endnotentext Zchn"/>
    <w:basedOn w:val="Absatz-Standardschriftart"/>
    <w:link w:val="Endnotentext"/>
    <w:uiPriority w:val="99"/>
    <w:qFormat/>
    <w:rPr>
      <w:szCs w:val="20"/>
    </w:rPr>
  </w:style>
  <w:style w:type="paragraph" w:styleId="Endnotentext">
    <w:name w:val="endnote text"/>
    <w:basedOn w:val="Standard"/>
    <w:link w:val="EndnotentextZchn"/>
    <w:uiPriority w:val="99"/>
    <w:unhideWhenUsed/>
    <w:pPr>
      <w:spacing w:after="0" w:line="240" w:lineRule="auto"/>
    </w:pPr>
    <w:rPr>
      <w:szCs w:val="20"/>
    </w:rPr>
  </w:style>
  <w:style w:type="character" w:customStyle="1" w:styleId="EndnotentextZchn1">
    <w:name w:val="Endnotentext Zchn1"/>
    <w:basedOn w:val="Absatz-Standardschriftart"/>
    <w:uiPriority w:val="99"/>
    <w:semiHidden/>
    <w:rPr>
      <w:sz w:val="20"/>
      <w:szCs w:val="2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B5B1A"/>
    <w:rPr>
      <w:rFonts w:ascii="Berlin Type Office" w:eastAsiaTheme="majorEastAsia" w:hAnsi="Berlin Type Office" w:cstheme="majorBidi"/>
      <w:b/>
      <w:sz w:val="24"/>
      <w:szCs w:val="32"/>
    </w:rPr>
  </w:style>
  <w:style w:type="paragraph" w:styleId="Titel">
    <w:name w:val="Title"/>
    <w:basedOn w:val="Standard"/>
    <w:next w:val="Standard"/>
    <w:link w:val="TitelZchn"/>
    <w:autoRedefine/>
    <w:uiPriority w:val="10"/>
    <w:qFormat/>
    <w:rsid w:val="00AB5B1A"/>
    <w:pPr>
      <w:tabs>
        <w:tab w:val="left" w:pos="426"/>
        <w:tab w:val="left" w:pos="3402"/>
      </w:tabs>
      <w:spacing w:before="360" w:after="240" w:line="276" w:lineRule="auto"/>
    </w:pPr>
    <w:rPr>
      <w:rFonts w:ascii="Berlin Type Office" w:eastAsiaTheme="majorEastAsia" w:hAnsi="Berlin Type Office" w:cstheme="majorBidi"/>
      <w:kern w:val="28"/>
      <w:sz w:val="24"/>
      <w:szCs w:val="56"/>
    </w:rPr>
  </w:style>
  <w:style w:type="character" w:customStyle="1" w:styleId="TitelZchn">
    <w:name w:val="Titel Zchn"/>
    <w:basedOn w:val="Absatz-Standardschriftart"/>
    <w:link w:val="Titel"/>
    <w:uiPriority w:val="10"/>
    <w:rsid w:val="00AB5B1A"/>
    <w:rPr>
      <w:rFonts w:ascii="Berlin Type Office" w:eastAsiaTheme="majorEastAsia" w:hAnsi="Berlin Type Office" w:cstheme="majorBidi"/>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6823">
      <w:bodyDiv w:val="1"/>
      <w:marLeft w:val="0"/>
      <w:marRight w:val="0"/>
      <w:marTop w:val="0"/>
      <w:marBottom w:val="0"/>
      <w:divBdr>
        <w:top w:val="none" w:sz="0" w:space="0" w:color="auto"/>
        <w:left w:val="none" w:sz="0" w:space="0" w:color="auto"/>
        <w:bottom w:val="none" w:sz="0" w:space="0" w:color="auto"/>
        <w:right w:val="none" w:sz="0" w:space="0" w:color="auto"/>
      </w:divBdr>
    </w:div>
    <w:div w:id="1212041570">
      <w:bodyDiv w:val="1"/>
      <w:marLeft w:val="0"/>
      <w:marRight w:val="0"/>
      <w:marTop w:val="0"/>
      <w:marBottom w:val="0"/>
      <w:divBdr>
        <w:top w:val="none" w:sz="0" w:space="0" w:color="auto"/>
        <w:left w:val="none" w:sz="0" w:space="0" w:color="auto"/>
        <w:bottom w:val="none" w:sz="0" w:space="0" w:color="auto"/>
        <w:right w:val="none" w:sz="0" w:space="0" w:color="auto"/>
      </w:divBdr>
      <w:divsChild>
        <w:div w:id="948006398">
          <w:marLeft w:val="0"/>
          <w:marRight w:val="0"/>
          <w:marTop w:val="0"/>
          <w:marBottom w:val="0"/>
          <w:divBdr>
            <w:top w:val="none" w:sz="0" w:space="0" w:color="auto"/>
            <w:left w:val="none" w:sz="0" w:space="0" w:color="auto"/>
            <w:bottom w:val="none" w:sz="0" w:space="0" w:color="auto"/>
            <w:right w:val="none" w:sz="0" w:space="0" w:color="auto"/>
          </w:divBdr>
        </w:div>
      </w:divsChild>
    </w:div>
    <w:div w:id="1220895512">
      <w:bodyDiv w:val="1"/>
      <w:marLeft w:val="0"/>
      <w:marRight w:val="0"/>
      <w:marTop w:val="0"/>
      <w:marBottom w:val="0"/>
      <w:divBdr>
        <w:top w:val="none" w:sz="0" w:space="0" w:color="auto"/>
        <w:left w:val="none" w:sz="0" w:space="0" w:color="auto"/>
        <w:bottom w:val="none" w:sz="0" w:space="0" w:color="auto"/>
        <w:right w:val="none" w:sz="0" w:space="0" w:color="auto"/>
      </w:divBdr>
      <w:divsChild>
        <w:div w:id="1335717384">
          <w:marLeft w:val="0"/>
          <w:marRight w:val="0"/>
          <w:marTop w:val="0"/>
          <w:marBottom w:val="0"/>
          <w:divBdr>
            <w:top w:val="none" w:sz="0" w:space="0" w:color="auto"/>
            <w:left w:val="none" w:sz="0" w:space="0" w:color="auto"/>
            <w:bottom w:val="none" w:sz="0" w:space="0" w:color="auto"/>
            <w:right w:val="none" w:sz="0" w:space="0" w:color="auto"/>
          </w:divBdr>
        </w:div>
      </w:divsChild>
    </w:div>
    <w:div w:id="1258447685">
      <w:bodyDiv w:val="1"/>
      <w:marLeft w:val="0"/>
      <w:marRight w:val="0"/>
      <w:marTop w:val="0"/>
      <w:marBottom w:val="0"/>
      <w:divBdr>
        <w:top w:val="none" w:sz="0" w:space="0" w:color="auto"/>
        <w:left w:val="none" w:sz="0" w:space="0" w:color="auto"/>
        <w:bottom w:val="none" w:sz="0" w:space="0" w:color="auto"/>
        <w:right w:val="none" w:sz="0" w:space="0" w:color="auto"/>
      </w:divBdr>
    </w:div>
    <w:div w:id="2067340150">
      <w:bodyDiv w:val="1"/>
      <w:marLeft w:val="0"/>
      <w:marRight w:val="0"/>
      <w:marTop w:val="0"/>
      <w:marBottom w:val="0"/>
      <w:divBdr>
        <w:top w:val="none" w:sz="0" w:space="0" w:color="auto"/>
        <w:left w:val="none" w:sz="0" w:space="0" w:color="auto"/>
        <w:bottom w:val="none" w:sz="0" w:space="0" w:color="auto"/>
        <w:right w:val="none" w:sz="0" w:space="0" w:color="auto"/>
      </w:divBdr>
    </w:div>
    <w:div w:id="20830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9B44-5065-4991-B671-CF2B0FAB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3769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Petersen</dc:creator>
  <cp:lastModifiedBy>Petersen, Maike</cp:lastModifiedBy>
  <cp:revision>7</cp:revision>
  <cp:lastPrinted>2020-01-29T13:57:00Z</cp:lastPrinted>
  <dcterms:created xsi:type="dcterms:W3CDTF">2026-04-27T13:37:00Z</dcterms:created>
  <dcterms:modified xsi:type="dcterms:W3CDTF">2026-06-25T06:37:00Z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nscale::2c9792b2-82a69db4-0182-a69dd283-0002::digitaleakte_105$NOTSET$4056014$2$NOTSET::0::digitaleakte-prod-105.apps.prodda-ocp.paas.verwalt-berlin.de::443::nscalealinst1::SenInnDS-Prod</vt:lpwstr>
  </property>
</Properties>
</file>