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450BD" w14:textId="77777777" w:rsidR="00B47C23" w:rsidRPr="00AE0299" w:rsidRDefault="00B47C23" w:rsidP="00B47C23">
      <w:pPr>
        <w:pStyle w:val="Behrden-AbteilungFunktion"/>
        <w:rPr>
          <w:sz w:val="34"/>
          <w:szCs w:val="34"/>
        </w:rPr>
        <w:sectPr w:rsidR="00B47C23" w:rsidRPr="00AE0299" w:rsidSect="00B47C23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879" w:right="1134" w:bottom="340" w:left="1418" w:header="454" w:footer="284" w:gutter="0"/>
          <w:cols w:space="708"/>
          <w:titlePg/>
          <w:docGrid w:linePitch="360"/>
        </w:sectPr>
      </w:pPr>
      <w:r w:rsidRPr="00AE0299">
        <w:rPr>
          <w:sz w:val="34"/>
          <w:szCs w:val="34"/>
        </w:rPr>
        <w:t xml:space="preserve">Landesbeauftragte für Menschen  mit Behinderungen </w:t>
      </w:r>
    </w:p>
    <w:p w14:paraId="5A825EDD" w14:textId="07E8DA5D" w:rsidR="003258F6" w:rsidRDefault="003258F6" w:rsidP="00166ACB">
      <w:pPr>
        <w:spacing w:before="40" w:line="300" w:lineRule="atLeast"/>
        <w:ind w:right="-2"/>
        <w:rPr>
          <w:sz w:val="28"/>
          <w:szCs w:val="40"/>
        </w:rPr>
      </w:pPr>
      <w:bookmarkStart w:id="0" w:name="Anfang"/>
      <w:bookmarkStart w:id="1" w:name="startPasting"/>
      <w:bookmarkEnd w:id="0"/>
      <w:bookmarkEnd w:id="1"/>
      <w:r>
        <w:rPr>
          <w:sz w:val="28"/>
          <w:szCs w:val="40"/>
        </w:rPr>
        <w:t>Mitmachen –</w:t>
      </w:r>
      <w:r w:rsidR="00166ACB" w:rsidRPr="00166ACB">
        <w:rPr>
          <w:sz w:val="28"/>
          <w:szCs w:val="40"/>
        </w:rPr>
        <w:t xml:space="preserve"> </w:t>
      </w:r>
      <w:r>
        <w:rPr>
          <w:sz w:val="28"/>
          <w:szCs w:val="40"/>
        </w:rPr>
        <w:t>Neue Mitglieder</w:t>
      </w:r>
      <w:r w:rsidR="00166ACB" w:rsidRPr="00166ACB">
        <w:rPr>
          <w:sz w:val="28"/>
          <w:szCs w:val="40"/>
        </w:rPr>
        <w:t xml:space="preserve"> </w:t>
      </w:r>
      <w:r>
        <w:rPr>
          <w:sz w:val="28"/>
          <w:szCs w:val="40"/>
        </w:rPr>
        <w:t>für den Landesbeirat</w:t>
      </w:r>
      <w:r w:rsidR="00166ACB" w:rsidRPr="00166ACB">
        <w:rPr>
          <w:sz w:val="28"/>
          <w:szCs w:val="40"/>
        </w:rPr>
        <w:t xml:space="preserve"> für Menschen mit Behinderungen </w:t>
      </w:r>
    </w:p>
    <w:p w14:paraId="3757903B" w14:textId="28F30597" w:rsidR="00166ACB" w:rsidRDefault="003258F6" w:rsidP="003258F6">
      <w:r>
        <w:t>Das steht im</w:t>
      </w:r>
      <w:r w:rsidR="00166ACB" w:rsidRPr="00166ACB">
        <w:t xml:space="preserve"> Landesgleichberechtigungsgesetz (LGBG § 25)</w:t>
      </w:r>
      <w:r>
        <w:t>.</w:t>
      </w:r>
    </w:p>
    <w:p w14:paraId="23BF8993" w14:textId="47F07545" w:rsidR="003258F6" w:rsidRDefault="00166ACB" w:rsidP="00166ACB">
      <w:pPr>
        <w:spacing w:line="240" w:lineRule="auto"/>
        <w:rPr>
          <w:sz w:val="22"/>
          <w:lang w:eastAsia="de-DE"/>
        </w:rPr>
      </w:pPr>
      <w:r w:rsidRPr="00166ACB">
        <w:rPr>
          <w:sz w:val="22"/>
          <w:lang w:eastAsia="de-DE"/>
        </w:rPr>
        <w:t xml:space="preserve">Der Landesbeirat für Menschen mit Behinderungen ist das Beratungsgremium für </w:t>
      </w:r>
      <w:r w:rsidR="000F15B0">
        <w:rPr>
          <w:sz w:val="22"/>
          <w:lang w:eastAsia="de-DE"/>
        </w:rPr>
        <w:t xml:space="preserve">die Landesbeauftragte. </w:t>
      </w:r>
      <w:r w:rsidR="00D6794B">
        <w:rPr>
          <w:sz w:val="22"/>
          <w:lang w:eastAsia="de-DE"/>
        </w:rPr>
        <w:t>Er berät</w:t>
      </w:r>
      <w:bookmarkStart w:id="2" w:name="_GoBack"/>
      <w:bookmarkEnd w:id="2"/>
      <w:r w:rsidR="000F15B0">
        <w:rPr>
          <w:sz w:val="22"/>
          <w:lang w:eastAsia="de-DE"/>
        </w:rPr>
        <w:t xml:space="preserve"> bei allen Fragen die</w:t>
      </w:r>
      <w:r w:rsidR="0081096E">
        <w:rPr>
          <w:sz w:val="22"/>
          <w:lang w:eastAsia="de-DE"/>
        </w:rPr>
        <w:t xml:space="preserve"> </w:t>
      </w:r>
      <w:r w:rsidRPr="00166ACB">
        <w:rPr>
          <w:sz w:val="22"/>
          <w:lang w:eastAsia="de-DE"/>
        </w:rPr>
        <w:t>Berliner Senat</w:t>
      </w:r>
      <w:r w:rsidR="000F15B0">
        <w:rPr>
          <w:sz w:val="22"/>
          <w:lang w:eastAsia="de-DE"/>
        </w:rPr>
        <w:t>sverwaltungen, wenn sie Menschen mit Behinderungen betreffen</w:t>
      </w:r>
      <w:r w:rsidR="003258F6">
        <w:rPr>
          <w:sz w:val="22"/>
          <w:lang w:eastAsia="de-DE"/>
        </w:rPr>
        <w:t>. So steht es in dem</w:t>
      </w:r>
      <w:r w:rsidRPr="00166ACB">
        <w:rPr>
          <w:sz w:val="22"/>
          <w:lang w:eastAsia="de-DE"/>
        </w:rPr>
        <w:t xml:space="preserve"> Landesgleichberechtigungsgesetz</w:t>
      </w:r>
      <w:r w:rsidR="003258F6">
        <w:rPr>
          <w:sz w:val="22"/>
          <w:lang w:eastAsia="de-DE"/>
        </w:rPr>
        <w:t xml:space="preserve">. </w:t>
      </w:r>
    </w:p>
    <w:p w14:paraId="6F5300D1" w14:textId="0AA7E6A4" w:rsidR="00166ACB" w:rsidRPr="00166ACB" w:rsidRDefault="00166ACB" w:rsidP="00166ACB">
      <w:pPr>
        <w:spacing w:line="240" w:lineRule="auto"/>
        <w:rPr>
          <w:sz w:val="22"/>
          <w:lang w:eastAsia="de-DE"/>
        </w:rPr>
      </w:pPr>
      <w:r w:rsidRPr="00166ACB">
        <w:rPr>
          <w:sz w:val="22"/>
          <w:lang w:eastAsia="de-DE"/>
        </w:rPr>
        <w:t>Für d</w:t>
      </w:r>
      <w:r w:rsidR="0081096E">
        <w:rPr>
          <w:sz w:val="22"/>
          <w:lang w:eastAsia="de-DE"/>
        </w:rPr>
        <w:t>ie 6. Amts</w:t>
      </w:r>
      <w:r w:rsidR="003258F6">
        <w:rPr>
          <w:sz w:val="22"/>
          <w:lang w:eastAsia="de-DE"/>
        </w:rPr>
        <w:t>zeit</w:t>
      </w:r>
      <w:r w:rsidR="0081096E">
        <w:rPr>
          <w:sz w:val="22"/>
          <w:lang w:eastAsia="de-DE"/>
        </w:rPr>
        <w:t xml:space="preserve"> werden neue </w:t>
      </w:r>
      <w:r w:rsidR="003258F6">
        <w:rPr>
          <w:sz w:val="22"/>
          <w:lang w:eastAsia="de-DE"/>
        </w:rPr>
        <w:t>M</w:t>
      </w:r>
      <w:r w:rsidR="0081096E">
        <w:rPr>
          <w:sz w:val="22"/>
          <w:lang w:eastAsia="de-DE"/>
        </w:rPr>
        <w:t>i</w:t>
      </w:r>
      <w:r w:rsidRPr="00166ACB">
        <w:rPr>
          <w:sz w:val="22"/>
          <w:lang w:eastAsia="de-DE"/>
        </w:rPr>
        <w:t xml:space="preserve">tglieder aus den </w:t>
      </w:r>
      <w:r w:rsidR="000F15B0">
        <w:rPr>
          <w:sz w:val="22"/>
          <w:lang w:eastAsia="de-DE"/>
        </w:rPr>
        <w:t>Organisationen die Menschen mit Behinderungen vertreten,</w:t>
      </w:r>
      <w:r w:rsidRPr="00166ACB">
        <w:rPr>
          <w:sz w:val="22"/>
          <w:lang w:eastAsia="de-DE"/>
        </w:rPr>
        <w:t xml:space="preserve"> gesucht.</w:t>
      </w:r>
    </w:p>
    <w:p w14:paraId="5E53355B" w14:textId="1866C7D4" w:rsidR="00166ACB" w:rsidRPr="00166ACB" w:rsidRDefault="00166ACB" w:rsidP="00166ACB">
      <w:pPr>
        <w:spacing w:line="240" w:lineRule="auto"/>
        <w:rPr>
          <w:sz w:val="22"/>
          <w:lang w:eastAsia="de-DE"/>
        </w:rPr>
      </w:pPr>
      <w:r w:rsidRPr="00166ACB">
        <w:rPr>
          <w:sz w:val="22"/>
          <w:lang w:eastAsia="de-DE"/>
        </w:rPr>
        <w:t>De</w:t>
      </w:r>
      <w:r w:rsidR="003258F6">
        <w:rPr>
          <w:sz w:val="22"/>
          <w:lang w:eastAsia="de-DE"/>
        </w:rPr>
        <w:t>n</w:t>
      </w:r>
      <w:r w:rsidRPr="00166ACB">
        <w:rPr>
          <w:sz w:val="22"/>
          <w:lang w:eastAsia="de-DE"/>
        </w:rPr>
        <w:t xml:space="preserve"> Beirat </w:t>
      </w:r>
      <w:r w:rsidR="0081096E">
        <w:rPr>
          <w:sz w:val="22"/>
          <w:lang w:eastAsia="de-DE"/>
        </w:rPr>
        <w:t>gibt es seit</w:t>
      </w:r>
      <w:r w:rsidRPr="00166ACB">
        <w:rPr>
          <w:sz w:val="22"/>
          <w:lang w:eastAsia="de-DE"/>
        </w:rPr>
        <w:t xml:space="preserve"> 2001</w:t>
      </w:r>
      <w:r w:rsidR="003258F6">
        <w:rPr>
          <w:sz w:val="22"/>
          <w:lang w:eastAsia="de-DE"/>
        </w:rPr>
        <w:t>.</w:t>
      </w:r>
      <w:r w:rsidRPr="00166ACB">
        <w:rPr>
          <w:sz w:val="22"/>
          <w:lang w:eastAsia="de-DE"/>
        </w:rPr>
        <w:t xml:space="preserve"> </w:t>
      </w:r>
      <w:r w:rsidR="003258F6">
        <w:rPr>
          <w:sz w:val="22"/>
          <w:lang w:eastAsia="de-DE"/>
        </w:rPr>
        <w:t>S</w:t>
      </w:r>
      <w:r w:rsidR="0081096E">
        <w:rPr>
          <w:sz w:val="22"/>
          <w:lang w:eastAsia="de-DE"/>
        </w:rPr>
        <w:t>eit</w:t>
      </w:r>
      <w:r w:rsidR="003258F6">
        <w:rPr>
          <w:sz w:val="22"/>
          <w:lang w:eastAsia="de-DE"/>
        </w:rPr>
        <w:t xml:space="preserve"> </w:t>
      </w:r>
      <w:r w:rsidR="0081096E">
        <w:rPr>
          <w:sz w:val="22"/>
          <w:lang w:eastAsia="de-DE"/>
        </w:rPr>
        <w:t xml:space="preserve">dem vertritt er </w:t>
      </w:r>
      <w:r w:rsidRPr="00166ACB">
        <w:rPr>
          <w:sz w:val="22"/>
          <w:lang w:eastAsia="de-DE"/>
        </w:rPr>
        <w:t>die Interessen</w:t>
      </w:r>
      <w:r w:rsidR="0081096E">
        <w:rPr>
          <w:sz w:val="22"/>
          <w:lang w:eastAsia="de-DE"/>
        </w:rPr>
        <w:t xml:space="preserve"> von Menschen mit Behinderungen</w:t>
      </w:r>
      <w:r w:rsidR="003258F6">
        <w:rPr>
          <w:sz w:val="22"/>
          <w:lang w:eastAsia="de-DE"/>
        </w:rPr>
        <w:t>. Ziel ist die</w:t>
      </w:r>
      <w:r w:rsidRPr="00166ACB">
        <w:rPr>
          <w:sz w:val="22"/>
          <w:lang w:eastAsia="de-DE"/>
        </w:rPr>
        <w:t xml:space="preserve"> Teilhabe </w:t>
      </w:r>
      <w:r w:rsidR="003258F6">
        <w:rPr>
          <w:sz w:val="22"/>
          <w:lang w:eastAsia="de-DE"/>
        </w:rPr>
        <w:t xml:space="preserve">von allen Menschen </w:t>
      </w:r>
      <w:r w:rsidRPr="00166ACB">
        <w:rPr>
          <w:sz w:val="22"/>
          <w:lang w:eastAsia="de-DE"/>
        </w:rPr>
        <w:t>am gesellschaftlichen Leben</w:t>
      </w:r>
      <w:r w:rsidR="003258F6">
        <w:rPr>
          <w:sz w:val="22"/>
          <w:lang w:eastAsia="de-DE"/>
        </w:rPr>
        <w:t>.</w:t>
      </w:r>
      <w:r w:rsidRPr="00166ACB">
        <w:rPr>
          <w:sz w:val="22"/>
          <w:lang w:eastAsia="de-DE"/>
        </w:rPr>
        <w:t xml:space="preserve"> </w:t>
      </w:r>
      <w:r w:rsidR="003258F6">
        <w:rPr>
          <w:sz w:val="22"/>
          <w:lang w:eastAsia="de-DE"/>
        </w:rPr>
        <w:t xml:space="preserve">Das </w:t>
      </w:r>
      <w:r w:rsidR="000F15B0">
        <w:rPr>
          <w:sz w:val="22"/>
          <w:lang w:eastAsia="de-DE"/>
        </w:rPr>
        <w:t>steht in der</w:t>
      </w:r>
      <w:r w:rsidRPr="00166ACB">
        <w:rPr>
          <w:sz w:val="22"/>
          <w:lang w:eastAsia="de-DE"/>
        </w:rPr>
        <w:t xml:space="preserve"> UN-Behindert</w:t>
      </w:r>
      <w:r w:rsidR="0081096E">
        <w:rPr>
          <w:sz w:val="22"/>
          <w:lang w:eastAsia="de-DE"/>
        </w:rPr>
        <w:t xml:space="preserve">enrechtskonvention </w:t>
      </w:r>
      <w:r w:rsidR="003258F6">
        <w:rPr>
          <w:sz w:val="22"/>
          <w:lang w:eastAsia="de-DE"/>
        </w:rPr>
        <w:t>und gilt auch in vielen anderen Ländern</w:t>
      </w:r>
      <w:r w:rsidR="0081096E">
        <w:rPr>
          <w:sz w:val="22"/>
          <w:lang w:eastAsia="de-DE"/>
        </w:rPr>
        <w:t xml:space="preserve">. </w:t>
      </w:r>
    </w:p>
    <w:p w14:paraId="3F018793" w14:textId="7B084FF8" w:rsidR="003258F6" w:rsidRPr="00166ACB" w:rsidRDefault="00166ACB" w:rsidP="00166ACB">
      <w:pPr>
        <w:spacing w:line="240" w:lineRule="auto"/>
        <w:rPr>
          <w:sz w:val="22"/>
          <w:lang w:eastAsia="de-DE"/>
        </w:rPr>
      </w:pPr>
      <w:r w:rsidRPr="00166ACB">
        <w:rPr>
          <w:sz w:val="22"/>
          <w:lang w:eastAsia="de-DE"/>
        </w:rPr>
        <w:t xml:space="preserve">Im September dieses Jahres </w:t>
      </w:r>
      <w:r w:rsidR="003258F6">
        <w:rPr>
          <w:sz w:val="22"/>
          <w:lang w:eastAsia="de-DE"/>
        </w:rPr>
        <w:t>beginnt die 6. Amtszeit</w:t>
      </w:r>
      <w:r w:rsidRPr="00166ACB">
        <w:rPr>
          <w:sz w:val="22"/>
          <w:lang w:eastAsia="de-DE"/>
        </w:rPr>
        <w:t xml:space="preserve">. </w:t>
      </w:r>
      <w:r w:rsidR="0081096E">
        <w:rPr>
          <w:sz w:val="22"/>
          <w:lang w:eastAsia="de-DE"/>
        </w:rPr>
        <w:t>Bis zum 3</w:t>
      </w:r>
      <w:r w:rsidR="000F15B0">
        <w:rPr>
          <w:sz w:val="22"/>
          <w:lang w:eastAsia="de-DE"/>
        </w:rPr>
        <w:t>0</w:t>
      </w:r>
      <w:r w:rsidR="0081096E">
        <w:rPr>
          <w:sz w:val="22"/>
          <w:lang w:eastAsia="de-DE"/>
        </w:rPr>
        <w:t xml:space="preserve">. März 2025 </w:t>
      </w:r>
      <w:r w:rsidR="003258F6">
        <w:rPr>
          <w:sz w:val="22"/>
          <w:lang w:eastAsia="de-DE"/>
        </w:rPr>
        <w:t xml:space="preserve">können sich </w:t>
      </w:r>
      <w:r w:rsidR="0081096E">
        <w:rPr>
          <w:sz w:val="22"/>
          <w:lang w:eastAsia="de-DE"/>
        </w:rPr>
        <w:t>alle</w:t>
      </w:r>
      <w:r w:rsidR="0081096E" w:rsidRPr="00166ACB">
        <w:rPr>
          <w:sz w:val="22"/>
          <w:lang w:eastAsia="de-DE"/>
        </w:rPr>
        <w:t xml:space="preserve"> gemeinnützigen </w:t>
      </w:r>
      <w:r w:rsidR="000F15B0">
        <w:rPr>
          <w:sz w:val="22"/>
          <w:lang w:eastAsia="de-DE"/>
        </w:rPr>
        <w:t>Organisationen</w:t>
      </w:r>
      <w:r w:rsidR="0081096E" w:rsidRPr="00166ACB">
        <w:rPr>
          <w:sz w:val="22"/>
          <w:lang w:eastAsia="de-DE"/>
        </w:rPr>
        <w:t xml:space="preserve"> aus Berlin, deren Ziel die Unterstützung von Menschen mit Behinderungen ist</w:t>
      </w:r>
      <w:r w:rsidR="003258F6">
        <w:rPr>
          <w:sz w:val="22"/>
          <w:lang w:eastAsia="de-DE"/>
        </w:rPr>
        <w:t xml:space="preserve">, </w:t>
      </w:r>
      <w:r w:rsidR="0081096E">
        <w:rPr>
          <w:sz w:val="22"/>
          <w:lang w:eastAsia="de-DE"/>
        </w:rPr>
        <w:t>bewerben.</w:t>
      </w:r>
      <w:r w:rsidR="003258F6">
        <w:rPr>
          <w:sz w:val="22"/>
          <w:lang w:eastAsia="de-DE"/>
        </w:rPr>
        <w:t xml:space="preserve"> </w:t>
      </w:r>
      <w:r w:rsidR="000F15B0">
        <w:rPr>
          <w:sz w:val="22"/>
          <w:lang w:eastAsia="de-DE"/>
        </w:rPr>
        <w:t>Sie</w:t>
      </w:r>
      <w:r w:rsidR="003258F6">
        <w:rPr>
          <w:sz w:val="22"/>
          <w:lang w:eastAsia="de-DE"/>
        </w:rPr>
        <w:t xml:space="preserve"> muss dieses Ziel in </w:t>
      </w:r>
      <w:r w:rsidR="000F15B0">
        <w:rPr>
          <w:sz w:val="22"/>
          <w:lang w:eastAsia="de-DE"/>
        </w:rPr>
        <w:t>ihrer</w:t>
      </w:r>
      <w:r w:rsidR="003258F6">
        <w:rPr>
          <w:sz w:val="22"/>
          <w:lang w:eastAsia="de-DE"/>
        </w:rPr>
        <w:t xml:space="preserve"> Satzung stehen haben. </w:t>
      </w:r>
      <w:r w:rsidR="003258F6">
        <w:rPr>
          <w:sz w:val="22"/>
          <w:lang w:eastAsia="de-DE"/>
        </w:rPr>
        <w:br/>
        <w:t>Es gibt 15 Plätze für Mitglieder die abstimmen können. Und es gibt dazu 15 Vertretungen, die nur abstimmen können, wenn das Mitglied das sie vertreten nicht anwesend ist.</w:t>
      </w:r>
    </w:p>
    <w:p w14:paraId="6AE56FA3" w14:textId="2D4CD661" w:rsidR="00166ACB" w:rsidRPr="00166ACB" w:rsidRDefault="00166ACB" w:rsidP="00166ACB">
      <w:pPr>
        <w:spacing w:line="240" w:lineRule="auto"/>
        <w:rPr>
          <w:sz w:val="22"/>
          <w:lang w:eastAsia="de-DE"/>
        </w:rPr>
      </w:pPr>
      <w:r w:rsidRPr="00166ACB">
        <w:rPr>
          <w:sz w:val="22"/>
          <w:lang w:eastAsia="de-DE"/>
        </w:rPr>
        <w:t>Christine Braunert-Rümenapf, die Landesbeauftragte für Menschen mit Behinderungen</w:t>
      </w:r>
      <w:r w:rsidR="003333FB">
        <w:rPr>
          <w:sz w:val="22"/>
          <w:lang w:eastAsia="de-DE"/>
        </w:rPr>
        <w:t>: „Nutzen Sie die</w:t>
      </w:r>
      <w:r w:rsidR="0081096E">
        <w:rPr>
          <w:sz w:val="22"/>
          <w:lang w:eastAsia="de-DE"/>
        </w:rPr>
        <w:t xml:space="preserve"> </w:t>
      </w:r>
      <w:r w:rsidRPr="00166ACB">
        <w:rPr>
          <w:sz w:val="22"/>
          <w:lang w:eastAsia="de-DE"/>
        </w:rPr>
        <w:t xml:space="preserve">Möglichkeit </w:t>
      </w:r>
      <w:r w:rsidR="0081096E">
        <w:rPr>
          <w:sz w:val="22"/>
          <w:lang w:eastAsia="de-DE"/>
        </w:rPr>
        <w:t>dieser</w:t>
      </w:r>
      <w:r w:rsidRPr="00166ACB">
        <w:rPr>
          <w:sz w:val="22"/>
          <w:lang w:eastAsia="de-DE"/>
        </w:rPr>
        <w:t xml:space="preserve"> politischen Be</w:t>
      </w:r>
      <w:r w:rsidR="0081096E">
        <w:rPr>
          <w:sz w:val="22"/>
          <w:lang w:eastAsia="de-DE"/>
        </w:rPr>
        <w:t xml:space="preserve">teiligung. Der Landesbeirat soll unbedingt </w:t>
      </w:r>
      <w:r w:rsidRPr="00166ACB">
        <w:rPr>
          <w:sz w:val="22"/>
          <w:lang w:eastAsia="de-DE"/>
        </w:rPr>
        <w:t xml:space="preserve">divers besetzt sein, um auf Landesebene die </w:t>
      </w:r>
      <w:r w:rsidR="0081096E">
        <w:rPr>
          <w:sz w:val="22"/>
          <w:lang w:eastAsia="de-DE"/>
        </w:rPr>
        <w:t>Berlinerinnen und Berliner</w:t>
      </w:r>
      <w:r w:rsidRPr="00166ACB">
        <w:rPr>
          <w:sz w:val="22"/>
          <w:lang w:eastAsia="de-DE"/>
        </w:rPr>
        <w:t xml:space="preserve"> mit Behinderungen in ihren verschiedenen Lebenslagen sowie </w:t>
      </w:r>
      <w:r w:rsidR="0081096E">
        <w:rPr>
          <w:sz w:val="22"/>
          <w:lang w:eastAsia="de-DE"/>
        </w:rPr>
        <w:t xml:space="preserve">mit </w:t>
      </w:r>
      <w:r w:rsidRPr="00166ACB">
        <w:rPr>
          <w:sz w:val="22"/>
          <w:lang w:eastAsia="de-DE"/>
        </w:rPr>
        <w:t>alle</w:t>
      </w:r>
      <w:r w:rsidR="0081096E">
        <w:rPr>
          <w:sz w:val="22"/>
          <w:lang w:eastAsia="de-DE"/>
        </w:rPr>
        <w:t>n</w:t>
      </w:r>
      <w:r w:rsidRPr="00166ACB">
        <w:rPr>
          <w:sz w:val="22"/>
          <w:lang w:eastAsia="de-DE"/>
        </w:rPr>
        <w:t xml:space="preserve"> Behinderungsarten umfassend zu vertreten.“ </w:t>
      </w:r>
    </w:p>
    <w:p w14:paraId="7EF8BA45" w14:textId="5AE69260" w:rsidR="00166ACB" w:rsidRDefault="00166ACB" w:rsidP="00166ACB">
      <w:pPr>
        <w:spacing w:line="240" w:lineRule="auto"/>
        <w:rPr>
          <w:sz w:val="22"/>
          <w:lang w:eastAsia="de-DE"/>
        </w:rPr>
      </w:pPr>
      <w:r w:rsidRPr="00166ACB">
        <w:rPr>
          <w:sz w:val="22"/>
          <w:lang w:eastAsia="de-DE"/>
        </w:rPr>
        <w:t xml:space="preserve">Die </w:t>
      </w:r>
      <w:r w:rsidR="003258F6">
        <w:rPr>
          <w:sz w:val="22"/>
          <w:lang w:eastAsia="de-DE"/>
        </w:rPr>
        <w:t>Auswahl für die Mitglieder des Landesbeirats</w:t>
      </w:r>
      <w:r w:rsidRPr="00166ACB">
        <w:rPr>
          <w:sz w:val="22"/>
          <w:lang w:eastAsia="de-DE"/>
        </w:rPr>
        <w:t xml:space="preserve"> wird von sechs Personen aus </w:t>
      </w:r>
      <w:r w:rsidR="000F15B0">
        <w:rPr>
          <w:sz w:val="22"/>
          <w:lang w:eastAsia="de-DE"/>
        </w:rPr>
        <w:t>Organisationen, die Menschen mit Behinderungen vertreten</w:t>
      </w:r>
      <w:r w:rsidRPr="00166ACB">
        <w:rPr>
          <w:sz w:val="22"/>
          <w:lang w:eastAsia="de-DE"/>
        </w:rPr>
        <w:t xml:space="preserve"> und der Landesbeauftragten nach </w:t>
      </w:r>
      <w:r w:rsidR="003258F6">
        <w:rPr>
          <w:sz w:val="22"/>
          <w:lang w:eastAsia="de-DE"/>
        </w:rPr>
        <w:t xml:space="preserve">abgestimmten </w:t>
      </w:r>
      <w:r w:rsidR="003258F6" w:rsidRPr="00166ACB">
        <w:rPr>
          <w:sz w:val="22"/>
          <w:lang w:eastAsia="de-DE"/>
        </w:rPr>
        <w:t>Merkmale</w:t>
      </w:r>
      <w:r w:rsidR="003258F6">
        <w:rPr>
          <w:sz w:val="22"/>
          <w:lang w:eastAsia="de-DE"/>
        </w:rPr>
        <w:t>n</w:t>
      </w:r>
      <w:r w:rsidRPr="00166ACB">
        <w:rPr>
          <w:sz w:val="22"/>
          <w:lang w:eastAsia="de-DE"/>
        </w:rPr>
        <w:t xml:space="preserve"> </w:t>
      </w:r>
      <w:r w:rsidR="00D6480F">
        <w:rPr>
          <w:sz w:val="22"/>
          <w:lang w:eastAsia="de-DE"/>
        </w:rPr>
        <w:t>ausgesucht.</w:t>
      </w:r>
      <w:r w:rsidRPr="00166ACB">
        <w:rPr>
          <w:sz w:val="22"/>
          <w:lang w:eastAsia="de-DE"/>
        </w:rPr>
        <w:t xml:space="preserve"> </w:t>
      </w:r>
      <w:r w:rsidR="00D6480F">
        <w:rPr>
          <w:sz w:val="22"/>
          <w:lang w:eastAsia="de-DE"/>
        </w:rPr>
        <w:t xml:space="preserve">Dann werden die </w:t>
      </w:r>
      <w:r w:rsidR="000F15B0">
        <w:rPr>
          <w:sz w:val="22"/>
          <w:lang w:eastAsia="de-DE"/>
        </w:rPr>
        <w:t xml:space="preserve">ausgewählten </w:t>
      </w:r>
      <w:r w:rsidR="00D6480F">
        <w:rPr>
          <w:sz w:val="22"/>
          <w:lang w:eastAsia="de-DE"/>
        </w:rPr>
        <w:t>Namen</w:t>
      </w:r>
      <w:r w:rsidRPr="00166ACB">
        <w:rPr>
          <w:sz w:val="22"/>
          <w:lang w:eastAsia="de-DE"/>
        </w:rPr>
        <w:t xml:space="preserve"> dem Senat zur offiziellen Berufung </w:t>
      </w:r>
      <w:r w:rsidR="00D6480F">
        <w:rPr>
          <w:sz w:val="22"/>
          <w:lang w:eastAsia="de-DE"/>
        </w:rPr>
        <w:t>weitergegeben</w:t>
      </w:r>
      <w:r w:rsidRPr="00166ACB">
        <w:rPr>
          <w:sz w:val="22"/>
          <w:lang w:eastAsia="de-DE"/>
        </w:rPr>
        <w:t>.</w:t>
      </w:r>
    </w:p>
    <w:p w14:paraId="27B84D9A" w14:textId="14EC07CE" w:rsidR="00D6480F" w:rsidRPr="00166ACB" w:rsidRDefault="00D6480F" w:rsidP="00166ACB">
      <w:pPr>
        <w:spacing w:line="240" w:lineRule="auto"/>
        <w:rPr>
          <w:sz w:val="22"/>
          <w:lang w:eastAsia="de-DE"/>
        </w:rPr>
      </w:pPr>
      <w:r>
        <w:rPr>
          <w:sz w:val="22"/>
          <w:lang w:eastAsia="de-DE"/>
        </w:rPr>
        <w:t xml:space="preserve">Alle die sich beworben haben, werden benachrichtigt. Am 10. September findet die erste Sitzung des neuen Landesbeirats statt. </w:t>
      </w:r>
    </w:p>
    <w:p w14:paraId="017C94CD" w14:textId="0E067DB6" w:rsidR="00166ACB" w:rsidRPr="00166ACB" w:rsidRDefault="00166ACB" w:rsidP="00166ACB">
      <w:pPr>
        <w:spacing w:line="240" w:lineRule="auto"/>
        <w:rPr>
          <w:sz w:val="22"/>
          <w:lang w:eastAsia="de-DE"/>
        </w:rPr>
      </w:pPr>
      <w:r w:rsidRPr="00166ACB">
        <w:rPr>
          <w:sz w:val="22"/>
          <w:lang w:eastAsia="de-DE"/>
        </w:rPr>
        <w:t xml:space="preserve">Alle Informationen finden </w:t>
      </w:r>
      <w:r w:rsidR="0081096E">
        <w:rPr>
          <w:sz w:val="22"/>
          <w:lang w:eastAsia="de-DE"/>
        </w:rPr>
        <w:t>zur Bewerbung bis zum 3</w:t>
      </w:r>
      <w:r w:rsidR="000F15B0">
        <w:rPr>
          <w:sz w:val="22"/>
          <w:lang w:eastAsia="de-DE"/>
        </w:rPr>
        <w:t>0</w:t>
      </w:r>
      <w:r w:rsidR="0081096E">
        <w:rPr>
          <w:sz w:val="22"/>
          <w:lang w:eastAsia="de-DE"/>
        </w:rPr>
        <w:t>. März sind zu finden unter:</w:t>
      </w:r>
      <w:r w:rsidR="003333FB">
        <w:rPr>
          <w:sz w:val="22"/>
          <w:lang w:eastAsia="de-DE"/>
        </w:rPr>
        <w:br/>
      </w:r>
      <w:r w:rsidRPr="00166ACB">
        <w:rPr>
          <w:sz w:val="22"/>
          <w:lang w:eastAsia="de-DE"/>
        </w:rPr>
        <w:t>https://www.berlin.de/lb/behi/ oder https://www.berlin.de/lb/behi-beirat/</w:t>
      </w:r>
    </w:p>
    <w:p w14:paraId="23652ED4" w14:textId="77FA7ED9" w:rsidR="00166ACB" w:rsidRPr="00166ACB" w:rsidRDefault="00AE0299" w:rsidP="00166ACB">
      <w:pPr>
        <w:spacing w:line="240" w:lineRule="auto"/>
        <w:rPr>
          <w:sz w:val="22"/>
          <w:lang w:eastAsia="de-DE"/>
        </w:rPr>
      </w:pPr>
      <w:r>
        <w:rPr>
          <w:sz w:val="22"/>
          <w:lang w:eastAsia="de-DE"/>
        </w:rPr>
        <w:t>Die</w:t>
      </w:r>
      <w:r w:rsidR="00166ACB" w:rsidRPr="00166ACB">
        <w:rPr>
          <w:sz w:val="22"/>
          <w:lang w:eastAsia="de-DE"/>
        </w:rPr>
        <w:t xml:space="preserve"> Unterlagen</w:t>
      </w:r>
      <w:r>
        <w:rPr>
          <w:sz w:val="22"/>
          <w:lang w:eastAsia="de-DE"/>
        </w:rPr>
        <w:t xml:space="preserve"> können Sie auch</w:t>
      </w:r>
      <w:r w:rsidR="00166ACB" w:rsidRPr="00166ACB">
        <w:rPr>
          <w:sz w:val="22"/>
          <w:lang w:eastAsia="de-DE"/>
        </w:rPr>
        <w:t xml:space="preserve"> per </w:t>
      </w:r>
      <w:r>
        <w:rPr>
          <w:sz w:val="22"/>
          <w:lang w:eastAsia="de-DE"/>
        </w:rPr>
        <w:t xml:space="preserve">E-Mail anfordern unter </w:t>
      </w:r>
      <w:r w:rsidR="00166ACB" w:rsidRPr="00166ACB">
        <w:rPr>
          <w:sz w:val="22"/>
          <w:lang w:eastAsia="de-DE"/>
        </w:rPr>
        <w:t>LfB</w:t>
      </w:r>
      <w:r>
        <w:rPr>
          <w:sz w:val="22"/>
          <w:lang w:eastAsia="de-DE"/>
        </w:rPr>
        <w:t>-Beirat@senasgiva.berlin.de</w:t>
      </w:r>
    </w:p>
    <w:p w14:paraId="7BC230E3" w14:textId="214D2908" w:rsidR="00166ACB" w:rsidRPr="00166ACB" w:rsidRDefault="00AE0299" w:rsidP="00166ACB">
      <w:pPr>
        <w:spacing w:line="240" w:lineRule="auto"/>
        <w:rPr>
          <w:sz w:val="22"/>
          <w:lang w:eastAsia="de-DE"/>
        </w:rPr>
      </w:pPr>
      <w:r>
        <w:rPr>
          <w:sz w:val="22"/>
          <w:lang w:eastAsia="de-DE"/>
        </w:rPr>
        <w:t xml:space="preserve">Bei Fragen erreichen Sie die Geschäftsstelle </w:t>
      </w:r>
      <w:r w:rsidR="00166ACB" w:rsidRPr="00166ACB">
        <w:rPr>
          <w:sz w:val="22"/>
          <w:lang w:eastAsia="de-DE"/>
        </w:rPr>
        <w:t>u</w:t>
      </w:r>
      <w:r>
        <w:rPr>
          <w:sz w:val="22"/>
          <w:lang w:eastAsia="de-DE"/>
        </w:rPr>
        <w:t>nter der Nummer 030 9028 - 2918</w:t>
      </w:r>
    </w:p>
    <w:p w14:paraId="63DA70CE" w14:textId="0476ADF9" w:rsidR="00166ACB" w:rsidRPr="00166ACB" w:rsidRDefault="00166ACB" w:rsidP="00166ACB">
      <w:pPr>
        <w:spacing w:line="240" w:lineRule="auto"/>
        <w:rPr>
          <w:sz w:val="22"/>
          <w:lang w:eastAsia="de-DE"/>
        </w:rPr>
      </w:pPr>
    </w:p>
    <w:sectPr w:rsidR="00166ACB" w:rsidRPr="00166ACB" w:rsidSect="00166ACB">
      <w:headerReference w:type="default" r:id="rId12"/>
      <w:type w:val="continuous"/>
      <w:pgSz w:w="11906" w:h="16838" w:code="9"/>
      <w:pgMar w:top="879" w:right="1134" w:bottom="1418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8B261" w14:textId="77777777" w:rsidR="00D6794B" w:rsidRDefault="00D6794B">
      <w:pPr>
        <w:spacing w:line="240" w:lineRule="auto"/>
      </w:pPr>
      <w:r>
        <w:separator/>
      </w:r>
    </w:p>
    <w:p w14:paraId="3CC00B48" w14:textId="77777777" w:rsidR="00D6794B" w:rsidRDefault="00D6794B"/>
    <w:p w14:paraId="2E7D8D0B" w14:textId="77777777" w:rsidR="00D6794B" w:rsidRDefault="00D6794B" w:rsidP="00375CD4"/>
  </w:endnote>
  <w:endnote w:type="continuationSeparator" w:id="0">
    <w:p w14:paraId="7879981F" w14:textId="77777777" w:rsidR="00D6794B" w:rsidRDefault="00D6794B">
      <w:pPr>
        <w:spacing w:line="240" w:lineRule="auto"/>
      </w:pPr>
      <w:r>
        <w:continuationSeparator/>
      </w:r>
    </w:p>
    <w:p w14:paraId="6BCDD72B" w14:textId="77777777" w:rsidR="00D6794B" w:rsidRDefault="00D6794B"/>
    <w:p w14:paraId="52C47AD7" w14:textId="77777777" w:rsidR="00D6794B" w:rsidRDefault="00D6794B" w:rsidP="00375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altName w:val="Berlin Type Office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6939A" w14:textId="38AEBE86" w:rsidR="00D6794B" w:rsidRDefault="00D6794B"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>
      <w:rPr>
        <w:noProof/>
        <w:color w:val="333333"/>
      </w:rPr>
      <w:t>2</w:t>
    </w:r>
    <w:r>
      <w:rPr>
        <w:color w:val="333333"/>
      </w:rPr>
      <w:fldChar w:fldCharType="end"/>
    </w:r>
    <w:r>
      <w:rPr>
        <w:color w:val="333333"/>
      </w:rPr>
      <w:t xml:space="preserve"> von </w:t>
    </w:r>
    <w:r>
      <w:rPr>
        <w:color w:val="333333"/>
      </w:rPr>
      <w:fldChar w:fldCharType="begin"/>
    </w:r>
    <w:r>
      <w:rPr>
        <w:color w:val="333333"/>
      </w:rPr>
      <w:instrText xml:space="preserve"> NUMPAGES   \* MERGEFORMAT </w:instrText>
    </w:r>
    <w:r>
      <w:rPr>
        <w:color w:val="333333"/>
      </w:rPr>
      <w:fldChar w:fldCharType="separate"/>
    </w:r>
    <w:r>
      <w:rPr>
        <w:noProof/>
        <w:color w:val="333333"/>
      </w:rPr>
      <w:t>2</w:t>
    </w:r>
    <w:r>
      <w:rPr>
        <w:noProof/>
        <w:color w:val="33333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9E835" w14:textId="159A8A45" w:rsidR="00D6794B" w:rsidRDefault="00D6794B">
    <w:pPr>
      <w:pStyle w:val="Fuzeile"/>
    </w:pPr>
  </w:p>
  <w:p w14:paraId="31CD6465" w14:textId="2E8D0F43" w:rsidR="00D6794B" w:rsidRPr="00166ACB" w:rsidRDefault="00D6794B" w:rsidP="00166ACB">
    <w:pPr>
      <w:spacing w:line="240" w:lineRule="auto"/>
      <w:jc w:val="center"/>
      <w:rPr>
        <w:sz w:val="20"/>
        <w:lang w:eastAsia="de-DE"/>
      </w:rPr>
    </w:pPr>
    <w:r w:rsidRPr="00166ACB">
      <w:rPr>
        <w:sz w:val="20"/>
        <w:lang w:eastAsia="de-DE"/>
      </w:rPr>
      <w:t xml:space="preserve">Christine Braunert-Rümenapf, </w:t>
    </w:r>
    <w:r>
      <w:rPr>
        <w:sz w:val="20"/>
        <w:lang w:eastAsia="de-DE"/>
      </w:rPr>
      <w:t>Landesbeauftragte</w:t>
    </w:r>
    <w:r w:rsidRPr="00166ACB">
      <w:rPr>
        <w:sz w:val="20"/>
        <w:lang w:eastAsia="de-DE"/>
      </w:rPr>
      <w:t xml:space="preserve"> für Menschen mit Behinderungen</w:t>
    </w:r>
  </w:p>
  <w:p w14:paraId="73E26D8D" w14:textId="6355189B" w:rsidR="00D6794B" w:rsidRPr="00166ACB" w:rsidRDefault="00D6794B" w:rsidP="00166ACB">
    <w:pPr>
      <w:spacing w:line="240" w:lineRule="auto"/>
      <w:jc w:val="center"/>
      <w:rPr>
        <w:sz w:val="20"/>
        <w:lang w:eastAsia="de-DE"/>
      </w:rPr>
    </w:pPr>
    <w:r w:rsidRPr="00166ACB">
      <w:rPr>
        <w:sz w:val="20"/>
        <w:lang w:eastAsia="de-DE"/>
      </w:rPr>
      <w:t>Telefon: 030/ 9028 – 2918, E-Mail: lfb@senasgiva.berlin.de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C9250" w14:textId="77777777" w:rsidR="00D6794B" w:rsidRDefault="00D6794B" w:rsidP="009410C6">
      <w:pPr>
        <w:spacing w:line="240" w:lineRule="auto"/>
      </w:pPr>
      <w:r>
        <w:separator/>
      </w:r>
    </w:p>
  </w:footnote>
  <w:footnote w:type="continuationSeparator" w:id="0">
    <w:p w14:paraId="2D3CAD56" w14:textId="77777777" w:rsidR="00D6794B" w:rsidRDefault="00D6794B">
      <w:pPr>
        <w:spacing w:line="240" w:lineRule="auto"/>
      </w:pPr>
      <w:r>
        <w:continuationSeparator/>
      </w:r>
    </w:p>
    <w:p w14:paraId="0BD28A65" w14:textId="77777777" w:rsidR="00D6794B" w:rsidRDefault="00D6794B"/>
    <w:p w14:paraId="2714097A" w14:textId="77777777" w:rsidR="00D6794B" w:rsidRDefault="00D6794B" w:rsidP="00375C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B7FA7" w14:textId="77777777" w:rsidR="00D6794B" w:rsidRDefault="00D6794B">
    <w:pPr>
      <w:pStyle w:val="Kopfzeile"/>
      <w:spacing w:after="1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156B1" w14:textId="77777777" w:rsidR="00D6794B" w:rsidRDefault="00D6794B" w:rsidP="00A40779">
    <w:pPr>
      <w:pStyle w:val="Kopfzeile"/>
      <w:spacing w:before="0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BAC3DB" wp14:editId="32F89ECC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 descr="Pfalzmarke 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E4B547" id="Gerader Verbinder 11" o:spid="_x0000_s1026" alt="Pfalzmarke 3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F0C3B7" wp14:editId="5D910185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 descr="Pfalzmarke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E29438" id="Gerader Verbinder 42" o:spid="_x0000_s1026" alt="Pfalzmarke 2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F43471" wp14:editId="198CA6D3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 descr="Pfalzmarke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CE5698" id="Gerader Verbinder 43" o:spid="_x0000_s1026" alt="Pfalzmarke 1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59264" behindDoc="1" locked="0" layoutInCell="1" allowOverlap="1" wp14:anchorId="43E8A2FA" wp14:editId="4EC11EBF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2" name="Grafik 2" descr="Logo der Stadt Berlin">
            <a:extLst xmlns:a="http://schemas.openxmlformats.org/drawingml/2006/main">
              <a:ext uri="{C183D7F6-B498-43B3-948B-1728B52AA6E4}">
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C9A91" w14:textId="77777777" w:rsidR="00D6794B" w:rsidRDefault="00D6794B">
    <w:pPr>
      <w:pStyle w:val="Kopfzeile"/>
      <w:spacing w:after="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Icon Rollstuhlfahrer" style="width:380.65pt;height:420.65pt;visibility:visible;mso-wrap-style:square" o:bullet="t">
        <v:imagedata r:id="rId1" o:title="Icon Rollstuhlfahrer"/>
      </v:shape>
    </w:pict>
  </w:numPicBullet>
  <w:abstractNum w:abstractNumId="0" w15:restartNumberingAfterBreak="0">
    <w:nsid w:val="FFFFFF7C"/>
    <w:multiLevelType w:val="singleLevel"/>
    <w:tmpl w:val="EECA7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ACF5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9E5A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D0E0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6E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DC86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2CE2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DAB0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149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50A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A0D04"/>
    <w:multiLevelType w:val="multilevel"/>
    <w:tmpl w:val="B8BEC9E8"/>
    <w:styleLink w:val="Verfgungsnummern"/>
    <w:lvl w:ilvl="0">
      <w:start w:val="1"/>
      <w:numFmt w:val="decimal"/>
      <w:pStyle w:val="Verfgung"/>
      <w:lvlText w:val="%1."/>
      <w:lvlJc w:val="left"/>
      <w:pPr>
        <w:tabs>
          <w:tab w:val="num" w:pos="0"/>
        </w:tabs>
        <w:ind w:left="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earbeiter" w:val="Maike Elborg"/>
    <w:docVar w:name="datum" w:val=". Dezember 2023"/>
    <w:docVar w:name="docStatus" w:val="Kopfbogen"/>
    <w:docVar w:name="EMailNameVorname" w:val="Maike.Elborg@senasgiva.berlin.de"/>
    <w:docVar w:name="Fax" w:val=" "/>
    <w:docVar w:name="Gruppenadr" w:val=" "/>
    <w:docVar w:name="GZ" w:val="LfB 4"/>
    <w:docVar w:name="Nachname" w:val="Elborg"/>
    <w:docVar w:name="Tel" w:val="+49 30 9028 1658"/>
    <w:docVar w:name="verwendeteEMail" w:val="Maike.Elborg@senasgiva.berlin.de"/>
    <w:docVar w:name="Vorname" w:val="Maike"/>
    <w:docVar w:name="Zimmer" w:val="E.105"/>
  </w:docVars>
  <w:rsids>
    <w:rsidRoot w:val="00AD12BA"/>
    <w:rsid w:val="00015BEF"/>
    <w:rsid w:val="00022234"/>
    <w:rsid w:val="00027963"/>
    <w:rsid w:val="00080E30"/>
    <w:rsid w:val="000E0771"/>
    <w:rsid w:val="000E3DD2"/>
    <w:rsid w:val="000F15B0"/>
    <w:rsid w:val="00111628"/>
    <w:rsid w:val="001376BD"/>
    <w:rsid w:val="001562DE"/>
    <w:rsid w:val="00166ACB"/>
    <w:rsid w:val="00185ECC"/>
    <w:rsid w:val="001C4D0E"/>
    <w:rsid w:val="001C600B"/>
    <w:rsid w:val="002367C5"/>
    <w:rsid w:val="00255391"/>
    <w:rsid w:val="00266948"/>
    <w:rsid w:val="002F5116"/>
    <w:rsid w:val="002F7155"/>
    <w:rsid w:val="00301551"/>
    <w:rsid w:val="00312F1D"/>
    <w:rsid w:val="00317F91"/>
    <w:rsid w:val="003258F6"/>
    <w:rsid w:val="00330FCF"/>
    <w:rsid w:val="003315B6"/>
    <w:rsid w:val="003333FB"/>
    <w:rsid w:val="003608B7"/>
    <w:rsid w:val="0037277B"/>
    <w:rsid w:val="00375CD4"/>
    <w:rsid w:val="003B33C1"/>
    <w:rsid w:val="003D56D5"/>
    <w:rsid w:val="003E4E39"/>
    <w:rsid w:val="003F5745"/>
    <w:rsid w:val="00446EF6"/>
    <w:rsid w:val="0045495E"/>
    <w:rsid w:val="00454DDC"/>
    <w:rsid w:val="004651C5"/>
    <w:rsid w:val="004B115D"/>
    <w:rsid w:val="004F0DD1"/>
    <w:rsid w:val="004F147A"/>
    <w:rsid w:val="00541CA2"/>
    <w:rsid w:val="0054624E"/>
    <w:rsid w:val="00563064"/>
    <w:rsid w:val="0058791F"/>
    <w:rsid w:val="0059110F"/>
    <w:rsid w:val="00593500"/>
    <w:rsid w:val="00593EA4"/>
    <w:rsid w:val="00594D7A"/>
    <w:rsid w:val="005C7EA6"/>
    <w:rsid w:val="005F0435"/>
    <w:rsid w:val="00626E84"/>
    <w:rsid w:val="0063411A"/>
    <w:rsid w:val="0066239F"/>
    <w:rsid w:val="006934EC"/>
    <w:rsid w:val="006C5225"/>
    <w:rsid w:val="006E2740"/>
    <w:rsid w:val="006E6169"/>
    <w:rsid w:val="007032F0"/>
    <w:rsid w:val="007121E9"/>
    <w:rsid w:val="00720EB3"/>
    <w:rsid w:val="0075309B"/>
    <w:rsid w:val="00764126"/>
    <w:rsid w:val="00790D65"/>
    <w:rsid w:val="007C0187"/>
    <w:rsid w:val="007F63F5"/>
    <w:rsid w:val="0081096E"/>
    <w:rsid w:val="008533B7"/>
    <w:rsid w:val="008D02C5"/>
    <w:rsid w:val="008D2379"/>
    <w:rsid w:val="00914974"/>
    <w:rsid w:val="009215D0"/>
    <w:rsid w:val="00940E0E"/>
    <w:rsid w:val="009410C6"/>
    <w:rsid w:val="0094655D"/>
    <w:rsid w:val="00954378"/>
    <w:rsid w:val="009B309E"/>
    <w:rsid w:val="009E2AA3"/>
    <w:rsid w:val="00A4059C"/>
    <w:rsid w:val="00A40779"/>
    <w:rsid w:val="00A65B77"/>
    <w:rsid w:val="00A732E8"/>
    <w:rsid w:val="00AA277D"/>
    <w:rsid w:val="00AB362B"/>
    <w:rsid w:val="00AC5BC8"/>
    <w:rsid w:val="00AD106B"/>
    <w:rsid w:val="00AD12BA"/>
    <w:rsid w:val="00AE0299"/>
    <w:rsid w:val="00AE68C3"/>
    <w:rsid w:val="00AE69B9"/>
    <w:rsid w:val="00B25797"/>
    <w:rsid w:val="00B26415"/>
    <w:rsid w:val="00B41432"/>
    <w:rsid w:val="00B47C23"/>
    <w:rsid w:val="00B5683F"/>
    <w:rsid w:val="00B62B14"/>
    <w:rsid w:val="00B62B82"/>
    <w:rsid w:val="00B97F4B"/>
    <w:rsid w:val="00BB7C20"/>
    <w:rsid w:val="00BC3BD5"/>
    <w:rsid w:val="00BE4D0A"/>
    <w:rsid w:val="00BE6901"/>
    <w:rsid w:val="00C27F81"/>
    <w:rsid w:val="00C409AF"/>
    <w:rsid w:val="00C721FB"/>
    <w:rsid w:val="00C954EC"/>
    <w:rsid w:val="00CA566E"/>
    <w:rsid w:val="00D01444"/>
    <w:rsid w:val="00D06D4D"/>
    <w:rsid w:val="00D40C79"/>
    <w:rsid w:val="00D52255"/>
    <w:rsid w:val="00D6230A"/>
    <w:rsid w:val="00D6480F"/>
    <w:rsid w:val="00D6794B"/>
    <w:rsid w:val="00D700F5"/>
    <w:rsid w:val="00D74D20"/>
    <w:rsid w:val="00D90430"/>
    <w:rsid w:val="00D91349"/>
    <w:rsid w:val="00DD3F3F"/>
    <w:rsid w:val="00DE23EC"/>
    <w:rsid w:val="00DF1AC5"/>
    <w:rsid w:val="00E0215E"/>
    <w:rsid w:val="00E22C5B"/>
    <w:rsid w:val="00E40716"/>
    <w:rsid w:val="00E453A6"/>
    <w:rsid w:val="00E725A8"/>
    <w:rsid w:val="00EC3612"/>
    <w:rsid w:val="00F03DC3"/>
    <w:rsid w:val="00F3428C"/>
    <w:rsid w:val="00F51EFF"/>
    <w:rsid w:val="00F66A11"/>
    <w:rsid w:val="00F76C0C"/>
    <w:rsid w:val="00F81D1B"/>
    <w:rsid w:val="00F86D59"/>
    <w:rsid w:val="00FC77E4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C5E14"/>
  <w15:chartTrackingRefBased/>
  <w15:docId w15:val="{73D69114-8515-4E4B-B316-E68D75B5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3DD2"/>
    <w:pPr>
      <w:spacing w:before="240" w:after="0" w:line="276" w:lineRule="auto"/>
    </w:pPr>
    <w:rPr>
      <w:rFonts w:ascii="Berlin Type" w:hAnsi="Berlin Type"/>
      <w:sz w:val="24"/>
    </w:rPr>
  </w:style>
  <w:style w:type="paragraph" w:styleId="berschrift1">
    <w:name w:val="heading 1"/>
    <w:aliases w:val="_Betreff"/>
    <w:basedOn w:val="Standard"/>
    <w:next w:val="Standard"/>
    <w:link w:val="berschrift1Zchn"/>
    <w:uiPriority w:val="9"/>
    <w:rsid w:val="0094655D"/>
    <w:pPr>
      <w:keepNext/>
      <w:keepLines/>
      <w:spacing w:before="80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keepNext/>
      <w:keepLines/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keepNext/>
      <w:keepLines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keepNext/>
      <w:keepLines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keepNext/>
      <w:keepLines/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keepNext/>
      <w:keepLines/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semiHidden/>
    <w:pPr>
      <w:keepNext/>
      <w:keepLines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pPr>
      <w:keepNext/>
      <w:keepLines/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semiHidden/>
    <w:pPr>
      <w:keepNext/>
      <w:keepLines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Pr>
      <w:noProof/>
    </w:rPr>
  </w:style>
  <w:style w:type="paragraph" w:styleId="Fuzeile">
    <w:name w:val="footer"/>
    <w:basedOn w:val="Standard"/>
    <w:link w:val="FuzeileZchn"/>
    <w:uiPriority w:val="99"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0E3DD2"/>
    <w:rPr>
      <w:rFonts w:ascii="Berlin Type" w:hAnsi="Berlin Type"/>
      <w:sz w:val="17"/>
    </w:rPr>
  </w:style>
  <w:style w:type="paragraph" w:customStyle="1" w:styleId="Behrdenbezeichnung">
    <w:name w:val="Behördenbezeichnung"/>
    <w:basedOn w:val="Standard"/>
    <w:qFormat/>
    <w:rsid w:val="00015BEF"/>
    <w:pPr>
      <w:spacing w:before="0" w:line="216" w:lineRule="auto"/>
      <w:ind w:right="3402"/>
    </w:pPr>
    <w:rPr>
      <w:sz w:val="30"/>
    </w:rPr>
  </w:style>
  <w:style w:type="paragraph" w:customStyle="1" w:styleId="Behrden-AbteilungFunktion">
    <w:name w:val="Behörden-Abteilung/Funktion"/>
    <w:basedOn w:val="Standard"/>
    <w:qFormat/>
    <w:rsid w:val="00A4059C"/>
    <w:pPr>
      <w:spacing w:before="40" w:after="240"/>
      <w:ind w:right="3402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rsid w:val="00BE6901"/>
    <w:pPr>
      <w:spacing w:before="360" w:after="120" w:line="240" w:lineRule="auto"/>
      <w:contextualSpacing/>
    </w:pPr>
    <w:rPr>
      <w:sz w:val="17"/>
    </w:rPr>
  </w:style>
  <w:style w:type="paragraph" w:customStyle="1" w:styleId="InfoblockAbsenderdaten">
    <w:name w:val="Infoblock Absenderdaten"/>
    <w:basedOn w:val="Standard"/>
    <w:qFormat/>
    <w:rsid w:val="0054624E"/>
    <w:pPr>
      <w:spacing w:before="0"/>
    </w:pPr>
    <w:rPr>
      <w:sz w:val="18"/>
    </w:rPr>
  </w:style>
  <w:style w:type="character" w:styleId="Hyperlink">
    <w:name w:val="Hyperlink"/>
    <w:basedOn w:val="Absatz-Standardschriftart"/>
    <w:uiPriority w:val="99"/>
    <w:unhideWhenUsed/>
    <w:rPr>
      <w:color w:val="0563C1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semiHidden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9410C6"/>
    <w:rPr>
      <w:rFonts w:ascii="Berlin Type" w:hAnsi="Berlin Type"/>
      <w:b/>
      <w:bCs/>
      <w:sz w:val="24"/>
    </w:rPr>
  </w:style>
  <w:style w:type="paragraph" w:styleId="KeinLeerraum">
    <w:name w:val="No Spacing"/>
    <w:uiPriority w:val="1"/>
    <w:semiHidden/>
    <w:rsid w:val="003F5745"/>
    <w:pPr>
      <w:spacing w:after="0" w:line="240" w:lineRule="auto"/>
    </w:pPr>
    <w:rPr>
      <w:rFonts w:ascii="Berlin Type" w:hAnsi="Berlin Type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semiHidden/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9410C6"/>
    <w:rPr>
      <w:rFonts w:ascii="Berlin Type" w:hAnsi="Berlin Type"/>
      <w:sz w:val="24"/>
    </w:rPr>
  </w:style>
  <w:style w:type="character" w:customStyle="1" w:styleId="berschrift1Zchn">
    <w:name w:val="Überschrift 1 Zchn"/>
    <w:aliases w:val="_Betreff Zchn"/>
    <w:basedOn w:val="Absatz-Standardschriftart"/>
    <w:link w:val="berschrift1"/>
    <w:rsid w:val="0094655D"/>
    <w:rPr>
      <w:rFonts w:ascii="Berlin Type" w:hAnsi="Berlin Type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Berlin Type" w:hAnsi="Berlin Type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Berlin Type" w:hAnsi="Berlin Type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" w:hAnsi="Berlin Type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Berlin Type" w:hAnsi="Berlin Type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Berlin Type" w:hAnsi="Berlin Type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34EC"/>
    <w:rPr>
      <w:rFonts w:ascii="Berlin Type" w:hAnsi="Berlin Type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34EC"/>
    <w:rPr>
      <w:rFonts w:ascii="Berlin Type" w:hAnsi="Berlin Type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34EC"/>
    <w:rPr>
      <w:rFonts w:ascii="Berlin Type" w:hAnsi="Berlin Type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6239F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6239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6239F"/>
    <w:rPr>
      <w:vertAlign w:val="superscript"/>
    </w:rPr>
  </w:style>
  <w:style w:type="paragraph" w:customStyle="1" w:styleId="Empfngerangaben">
    <w:name w:val="Empfängerangaben"/>
    <w:basedOn w:val="Standard"/>
    <w:qFormat/>
    <w:rsid w:val="00BE6901"/>
    <w:pPr>
      <w:spacing w:before="0"/>
      <w:contextualSpacing/>
    </w:pPr>
  </w:style>
  <w:style w:type="paragraph" w:styleId="Gruformel">
    <w:name w:val="Closing"/>
    <w:basedOn w:val="Standard"/>
    <w:link w:val="GruformelZchn"/>
    <w:uiPriority w:val="99"/>
    <w:rsid w:val="00375CD4"/>
    <w:pPr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rsid w:val="00375CD4"/>
    <w:rPr>
      <w:rFonts w:ascii="Berlin Type" w:hAnsi="Berlin Type"/>
      <w:sz w:val="24"/>
    </w:rPr>
  </w:style>
  <w:style w:type="character" w:styleId="Fett">
    <w:name w:val="Strong"/>
    <w:basedOn w:val="Absatz-Standardschriftart"/>
    <w:uiPriority w:val="22"/>
    <w:rsid w:val="00F51EFF"/>
    <w:rPr>
      <w:b/>
      <w:bCs/>
    </w:rPr>
  </w:style>
  <w:style w:type="character" w:styleId="Hervorhebung">
    <w:name w:val="Emphasis"/>
    <w:basedOn w:val="Absatz-Standardschriftart"/>
    <w:uiPriority w:val="20"/>
    <w:semiHidden/>
    <w:rsid w:val="00F51EFF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rsid w:val="00C27F81"/>
    <w:pPr>
      <w:ind w:left="567" w:right="851"/>
    </w:pPr>
    <w:rPr>
      <w:iCs/>
      <w:noProof/>
    </w:rPr>
  </w:style>
  <w:style w:type="character" w:customStyle="1" w:styleId="ZitatZchn">
    <w:name w:val="Zitat Zchn"/>
    <w:basedOn w:val="Absatz-Standardschriftart"/>
    <w:link w:val="Zitat"/>
    <w:uiPriority w:val="29"/>
    <w:rsid w:val="00C27F81"/>
    <w:rPr>
      <w:rFonts w:ascii="Berlin Type" w:hAnsi="Berlin Type"/>
      <w:iCs/>
      <w:noProof/>
      <w:sz w:val="24"/>
    </w:rPr>
  </w:style>
  <w:style w:type="paragraph" w:customStyle="1" w:styleId="StandardohneAbstand">
    <w:name w:val="Standard ohne Abstand"/>
    <w:basedOn w:val="Standard"/>
    <w:qFormat/>
    <w:rsid w:val="00454DDC"/>
    <w:pPr>
      <w:spacing w:before="0"/>
    </w:pPr>
    <w:rPr>
      <w:noProof/>
    </w:rPr>
  </w:style>
  <w:style w:type="paragraph" w:customStyle="1" w:styleId="Verfgung">
    <w:name w:val="Verfügung"/>
    <w:basedOn w:val="Standard"/>
    <w:next w:val="Standard"/>
    <w:rsid w:val="005F0435"/>
    <w:pPr>
      <w:numPr>
        <w:numId w:val="5"/>
      </w:numPr>
      <w:spacing w:before="120"/>
    </w:pPr>
    <w:rPr>
      <w:rFonts w:ascii="Arial" w:eastAsia="Times New Roman" w:hAnsi="Arial" w:cs="Times New Roman"/>
      <w:sz w:val="22"/>
      <w:szCs w:val="24"/>
      <w:lang w:eastAsia="de-DE"/>
    </w:rPr>
  </w:style>
  <w:style w:type="numbering" w:customStyle="1" w:styleId="Verfgungsnummern">
    <w:name w:val="Verfügungsnummern"/>
    <w:uiPriority w:val="99"/>
    <w:rsid w:val="005F0435"/>
    <w:pPr>
      <w:numPr>
        <w:numId w:val="1"/>
      </w:numPr>
    </w:pPr>
  </w:style>
  <w:style w:type="paragraph" w:customStyle="1" w:styleId="Empfngerangabeneng">
    <w:name w:val="Empfängerangaben_eng"/>
    <w:basedOn w:val="Empfngerangaben"/>
    <w:qFormat/>
    <w:rsid w:val="0058791F"/>
    <w:pPr>
      <w:spacing w:line="240" w:lineRule="auto"/>
    </w:pPr>
    <w:rPr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36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362B"/>
    <w:rPr>
      <w:rFonts w:ascii="Segoe UI" w:hAnsi="Segoe UI" w:cs="Segoe UI"/>
      <w:sz w:val="18"/>
      <w:szCs w:val="18"/>
    </w:rPr>
  </w:style>
  <w:style w:type="paragraph" w:customStyle="1" w:styleId="GruformelZeichnung">
    <w:name w:val="Grußformel_Zeichnung"/>
    <w:basedOn w:val="Gruformel"/>
    <w:next w:val="Standard"/>
    <w:qFormat/>
    <w:rsid w:val="009E2AA3"/>
    <w:pPr>
      <w:spacing w:before="48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725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25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25A8"/>
    <w:rPr>
      <w:rFonts w:ascii="Berlin Type" w:hAnsi="Berlin Type"/>
      <w:sz w:val="20"/>
      <w:szCs w:val="20"/>
    </w:rPr>
  </w:style>
  <w:style w:type="paragraph" w:styleId="berarbeitung">
    <w:name w:val="Revision"/>
    <w:hidden/>
    <w:uiPriority w:val="99"/>
    <w:semiHidden/>
    <w:rsid w:val="00022234"/>
    <w:pPr>
      <w:spacing w:after="0" w:line="240" w:lineRule="auto"/>
    </w:pPr>
    <w:rPr>
      <w:rFonts w:ascii="Berlin Type" w:hAnsi="Berlin Typ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5">
            <a:lumMod val="60000"/>
            <a:lumOff val="40000"/>
            <a:alpha val="27000"/>
          </a:schemeClr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34B48-9386-4BCC-94F5-3ECB780F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2072</Characters>
  <Application>Microsoft Office Word</Application>
  <DocSecurity>0</DocSecurity>
  <Lines>71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6. Amtsperiode LB</vt:lpstr>
    </vt:vector>
  </TitlesOfParts>
  <Company>Berlin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Amtsperiode LB</dc:title>
  <dc:subject>Interessenbekundung</dc:subject>
  <dc:creator>LfB LB</dc:creator>
  <cp:keywords>Pressemitteilung</cp:keywords>
  <dc:description/>
  <cp:lastModifiedBy>LfB LB 2 | Simone Wasner</cp:lastModifiedBy>
  <cp:revision>5</cp:revision>
  <cp:lastPrinted>2022-01-04T12:22:00Z</cp:lastPrinted>
  <dcterms:created xsi:type="dcterms:W3CDTF">2025-01-27T15:54:00Z</dcterms:created>
  <dcterms:modified xsi:type="dcterms:W3CDTF">2025-01-30T14:35:00Z</dcterms:modified>
</cp:coreProperties>
</file>