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3450BD" w14:textId="4E81F70B" w:rsidR="00B47C23" w:rsidRPr="00AE0299" w:rsidRDefault="00B47C23" w:rsidP="00B47C23">
      <w:pPr>
        <w:pStyle w:val="Behrden-AbteilungFunktion"/>
        <w:rPr>
          <w:sz w:val="34"/>
          <w:szCs w:val="34"/>
        </w:rPr>
        <w:sectPr w:rsidR="00B47C23" w:rsidRPr="00AE0299" w:rsidSect="008F2ACF">
          <w:headerReference w:type="default" r:id="rId8"/>
          <w:footerReference w:type="default" r:id="rId9"/>
          <w:headerReference w:type="first" r:id="rId10"/>
          <w:type w:val="continuous"/>
          <w:pgSz w:w="11906" w:h="16838" w:code="9"/>
          <w:pgMar w:top="879" w:right="1134" w:bottom="340" w:left="1418" w:header="454" w:footer="589" w:gutter="0"/>
          <w:cols w:space="708"/>
          <w:titlePg/>
          <w:docGrid w:linePitch="360"/>
        </w:sectPr>
      </w:pPr>
      <w:r w:rsidRPr="00AE0299">
        <w:rPr>
          <w:sz w:val="34"/>
          <w:szCs w:val="34"/>
        </w:rPr>
        <w:t xml:space="preserve">Landesbeauftragte für Menschen mit Behinderungen </w:t>
      </w:r>
    </w:p>
    <w:p w14:paraId="584BD676" w14:textId="77777777" w:rsidR="00EC4100" w:rsidRPr="00EC4100" w:rsidRDefault="00EC4100" w:rsidP="00EC4100">
      <w:pPr>
        <w:keepNext/>
        <w:keepLines/>
        <w:spacing w:before="600" w:line="264" w:lineRule="auto"/>
        <w:outlineLvl w:val="0"/>
        <w:rPr>
          <w:b/>
        </w:rPr>
      </w:pPr>
      <w:bookmarkStart w:id="0" w:name="Anfang"/>
      <w:bookmarkStart w:id="1" w:name="startPasting"/>
      <w:bookmarkEnd w:id="0"/>
      <w:bookmarkEnd w:id="1"/>
      <w:r w:rsidRPr="00EC4100">
        <w:rPr>
          <w:rFonts w:eastAsia="Times New Roman" w:cs="Times New Roman"/>
          <w:b/>
          <w:bCs/>
          <w:kern w:val="36"/>
          <w:szCs w:val="24"/>
          <w:lang w:eastAsia="de-DE"/>
        </w:rPr>
        <w:t xml:space="preserve">Aufruf anlässlich der Neubildung </w:t>
      </w:r>
      <w:r w:rsidRPr="00EC4100">
        <w:rPr>
          <w:b/>
        </w:rPr>
        <w:t xml:space="preserve">des Landesbeirats für Menschen mit Behinderungen nach dem Landesgleichberechtigungsgesetz (LGBG § 25) </w:t>
      </w:r>
    </w:p>
    <w:p w14:paraId="706F4D86" w14:textId="77777777" w:rsidR="00EC4100" w:rsidRPr="00EC4100" w:rsidRDefault="00EC4100" w:rsidP="00EC4100">
      <w:pPr>
        <w:spacing w:before="200" w:line="264" w:lineRule="auto"/>
      </w:pPr>
      <w:r w:rsidRPr="00EC4100">
        <w:t xml:space="preserve">Der Berliner Landesbeirat für Menschen mit Behinderungen setzt sich für seine 6. Amtsperiode zum September 2025 neu zusammen. Bis zum 30. März 2025 können sich Vereine und Verbände, zu deren satzungsgemäßen Aufgaben die Unterstützung von Menschen mit Behinderungen gehört, bewerben. </w:t>
      </w:r>
      <w:r w:rsidRPr="00EC4100">
        <w:rPr>
          <w:noProof/>
          <w:lang w:eastAsia="de-DE"/>
        </w:rPr>
        <w:t>Die Berufung erfolgt zum 10. September 2025; die Amtsperiode dauert fünf Jahre.</w:t>
      </w:r>
    </w:p>
    <w:p w14:paraId="78FDF3A7" w14:textId="77777777" w:rsidR="00EC4100" w:rsidRPr="00EC4100" w:rsidRDefault="00EC4100" w:rsidP="00EC4100">
      <w:pPr>
        <w:spacing w:before="200" w:line="264" w:lineRule="auto"/>
      </w:pPr>
      <w:r w:rsidRPr="00EC4100">
        <w:t xml:space="preserve">Als unabhängiges und ehrenamtliches Gremium vertritt der Landesbeirat die Menschen mit Behinderungen auf Landesebene in ihrer Gesamtheit. Er setzt sich für Selbstbestimmung und gleichberechtigte Teilhabe in allen Lebensbereichen im Sinne der UN-Behindertenrechtskonvention ein. Der Beirat berät und unterstützt die oder den Landesbeauftragten für Menschen mit Behinderungen und den Senat in allen Fragen, die die Belange von Menschen mit Behinderungen berühren. </w:t>
      </w:r>
    </w:p>
    <w:p w14:paraId="4179561D" w14:textId="77777777" w:rsidR="00EC4100" w:rsidRPr="00EC4100" w:rsidRDefault="00EC4100" w:rsidP="00EC4100">
      <w:pPr>
        <w:spacing w:before="200" w:line="264" w:lineRule="auto"/>
      </w:pPr>
      <w:r w:rsidRPr="00EC4100">
        <w:t>Dem Beirat gehören 15 interessenvertretende Vereine oder Verbände mit Stimmrecht mit je einem Mitglied und jeweils einer Vertretung an. Zusätzlich gibt es elf, im Berliner LGBG benannte, nicht-stimmberechtigte Mitglieder aus Verwaltung, Wirtschaft und weiteren Vereinigungen.</w:t>
      </w:r>
    </w:p>
    <w:p w14:paraId="46E2F06C" w14:textId="66AD4766" w:rsidR="00EC4100" w:rsidRPr="00EC4100" w:rsidRDefault="00EC4100" w:rsidP="00EC4100">
      <w:pPr>
        <w:spacing w:before="200" w:line="264" w:lineRule="auto"/>
      </w:pPr>
      <w:r w:rsidRPr="00EC4100">
        <w:t xml:space="preserve">Seine rechtliche Grundlage hat der Landesbeirat im LGBG in den Paragrafen 25 und 26. </w:t>
      </w:r>
      <w:hyperlink r:id="rId11" w:history="1">
        <w:r w:rsidRPr="00884A70">
          <w:rPr>
            <w:rStyle w:val="Hyperlink"/>
          </w:rPr>
          <w:t>https://www.berlin.de/sen/soziales/service/berliner-sozialrecht/kategorie/rechtsvorschriften/lgbg-573403.php</w:t>
        </w:r>
      </w:hyperlink>
      <w:r>
        <w:t xml:space="preserve">. </w:t>
      </w:r>
    </w:p>
    <w:p w14:paraId="6BCBECA6" w14:textId="77777777" w:rsidR="00EC4100" w:rsidRDefault="00EC4100" w:rsidP="00EC4100">
      <w:pPr>
        <w:spacing w:before="0" w:line="264" w:lineRule="auto"/>
      </w:pPr>
      <w:r w:rsidRPr="00EC4100">
        <w:t xml:space="preserve">(LGBG in Leichter Sprache: </w:t>
      </w:r>
    </w:p>
    <w:p w14:paraId="2335B3CF" w14:textId="2918B744" w:rsidR="00EC4100" w:rsidRPr="00EC4100" w:rsidRDefault="00EC4100" w:rsidP="00EC4100">
      <w:pPr>
        <w:spacing w:before="0" w:line="264" w:lineRule="auto"/>
      </w:pPr>
      <w:hyperlink r:id="rId12" w:history="1">
        <w:r w:rsidRPr="00884A70">
          <w:rPr>
            <w:rStyle w:val="Hyperlink"/>
          </w:rPr>
          <w:t>https://www.berlin.de/sen/soziales/besondere-lebenssituationen/menschen-mit-behinderung/behindertenpolitik/landesgleichberechtigungsgesetz/</w:t>
        </w:r>
      </w:hyperlink>
      <w:r w:rsidRPr="00EC4100">
        <w:t>)</w:t>
      </w:r>
    </w:p>
    <w:p w14:paraId="5E3FD926" w14:textId="77777777" w:rsidR="00EC4100" w:rsidRPr="00EC4100" w:rsidRDefault="00EC4100" w:rsidP="00EC4100">
      <w:pPr>
        <w:spacing w:before="200" w:line="264" w:lineRule="auto"/>
      </w:pPr>
      <w:r w:rsidRPr="00EC4100">
        <w:rPr>
          <w:noProof/>
          <w:lang w:eastAsia="de-DE"/>
        </w:rPr>
        <w:t xml:space="preserve">Christine Braunert-Rümenapf, die Landesbeauftragte für Menschen mit Behinderungen ruft dazu auf, diese Möglichkeit der politischen Beteiligung zu nutzen. „Bringen Sie Ihre Themen in Verwaltung und Regierung ein und zeigen Sie </w:t>
      </w:r>
      <w:r w:rsidRPr="00EC4100">
        <w:t xml:space="preserve">die Vielfalt der Menschen mit Behinderungen in Berlin. Dabei sollen auch die verschiedenen Lebenslagen von Menschen mit Behinderungen Beachtung finden.“ </w:t>
      </w:r>
    </w:p>
    <w:p w14:paraId="63DA70CE" w14:textId="2AD36186" w:rsidR="00166ACB" w:rsidRPr="00166ACB" w:rsidRDefault="00EC4100" w:rsidP="00EC4100">
      <w:pPr>
        <w:spacing w:before="200" w:line="264" w:lineRule="auto"/>
        <w:rPr>
          <w:sz w:val="22"/>
          <w:lang w:eastAsia="de-DE"/>
        </w:rPr>
      </w:pPr>
      <w:r w:rsidRPr="00EC4100">
        <w:t>Weitere Informationen finden Sie ab dem 10. Februar 2025 auf der Internetseite der Landesbeauftragten (</w:t>
      </w:r>
      <w:hyperlink r:id="rId13" w:history="1">
        <w:r w:rsidRPr="00EC4100">
          <w:rPr>
            <w:u w:val="single"/>
          </w:rPr>
          <w:t>https://www.berlin.de/lb/behi/</w:t>
        </w:r>
      </w:hyperlink>
      <w:bookmarkStart w:id="2" w:name="_GoBack"/>
      <w:bookmarkEnd w:id="2"/>
      <w:r w:rsidRPr="00EC4100">
        <w:t>) oder des Landesbeirats (</w:t>
      </w:r>
      <w:hyperlink r:id="rId14" w:history="1">
        <w:r w:rsidRPr="00EC4100">
          <w:rPr>
            <w:u w:val="single"/>
          </w:rPr>
          <w:t>https://www.berlin.de/lb/behi-beirat/</w:t>
        </w:r>
      </w:hyperlink>
      <w:r w:rsidRPr="00EC4100">
        <w:t xml:space="preserve">) oder Sie können diese per E-Mail unter </w:t>
      </w:r>
      <w:hyperlink r:id="rId15" w:history="1">
        <w:r w:rsidRPr="00EC4100">
          <w:rPr>
            <w:noProof/>
            <w:u w:val="single"/>
            <w:lang w:eastAsia="de-DE"/>
          </w:rPr>
          <w:t>LfB-Beirat@senasgiva.berlin.de</w:t>
        </w:r>
      </w:hyperlink>
      <w:r w:rsidRPr="00EC4100">
        <w:rPr>
          <w:noProof/>
          <w:lang w:eastAsia="de-DE"/>
        </w:rPr>
        <w:t xml:space="preserve"> anfordern. Telefonisch erreichen Sie das Büro unter der Nummer 030 9028-2918.</w:t>
      </w:r>
    </w:p>
    <w:sectPr w:rsidR="00166ACB" w:rsidRPr="00166ACB">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879" w:right="1134" w:bottom="1418" w:left="1418" w:header="45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58B261" w14:textId="77777777" w:rsidR="0081096E" w:rsidRDefault="0081096E">
      <w:pPr>
        <w:spacing w:line="240" w:lineRule="auto"/>
      </w:pPr>
      <w:r>
        <w:separator/>
      </w:r>
    </w:p>
    <w:p w14:paraId="3CC00B48" w14:textId="77777777" w:rsidR="0081096E" w:rsidRDefault="0081096E"/>
    <w:p w14:paraId="2E7D8D0B" w14:textId="77777777" w:rsidR="0081096E" w:rsidRDefault="0081096E" w:rsidP="00375CD4"/>
  </w:endnote>
  <w:endnote w:type="continuationSeparator" w:id="0">
    <w:p w14:paraId="7879981F" w14:textId="77777777" w:rsidR="0081096E" w:rsidRDefault="0081096E">
      <w:pPr>
        <w:spacing w:line="240" w:lineRule="auto"/>
      </w:pPr>
      <w:r>
        <w:continuationSeparator/>
      </w:r>
    </w:p>
    <w:p w14:paraId="6BCDD72B" w14:textId="77777777" w:rsidR="0081096E" w:rsidRDefault="0081096E"/>
    <w:p w14:paraId="52C47AD7" w14:textId="77777777" w:rsidR="0081096E" w:rsidRDefault="0081096E" w:rsidP="00375C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erlin Type Office">
    <w:altName w:val="Berlin Type Office"/>
    <w:panose1 w:val="020B0502020203020204"/>
    <w:charset w:val="00"/>
    <w:family w:val="swiss"/>
    <w:pitch w:val="variable"/>
    <w:sig w:usb0="00000287" w:usb1="00000001"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erlin Type">
    <w:panose1 w:val="020B0502020203020204"/>
    <w:charset w:val="00"/>
    <w:family w:val="swiss"/>
    <w:notTrueType/>
    <w:pitch w:val="variable"/>
    <w:sig w:usb0="00000287" w:usb1="00000001"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6939A" w14:textId="5AC1B5FF" w:rsidR="0081096E" w:rsidRDefault="0081096E">
    <w:pPr>
      <w:pStyle w:val="Fuzeile"/>
      <w:rPr>
        <w:color w:val="333333"/>
      </w:rPr>
    </w:pPr>
    <w:r>
      <w:rPr>
        <w:color w:val="333333"/>
      </w:rPr>
      <w:t xml:space="preserve">Seite </w:t>
    </w:r>
    <w:r>
      <w:rPr>
        <w:color w:val="333333"/>
      </w:rPr>
      <w:fldChar w:fldCharType="begin"/>
    </w:r>
    <w:r>
      <w:rPr>
        <w:color w:val="333333"/>
      </w:rPr>
      <w:instrText xml:space="preserve"> PAGE   \* MERGEFORMAT </w:instrText>
    </w:r>
    <w:r>
      <w:rPr>
        <w:color w:val="333333"/>
      </w:rPr>
      <w:fldChar w:fldCharType="separate"/>
    </w:r>
    <w:r w:rsidR="00565869">
      <w:rPr>
        <w:noProof/>
        <w:color w:val="333333"/>
      </w:rPr>
      <w:t>1</w:t>
    </w:r>
    <w:r>
      <w:rPr>
        <w:color w:val="333333"/>
      </w:rPr>
      <w:fldChar w:fldCharType="end"/>
    </w:r>
    <w:r>
      <w:rPr>
        <w:color w:val="333333"/>
      </w:rPr>
      <w:t xml:space="preserve"> von </w:t>
    </w:r>
    <w:r>
      <w:rPr>
        <w:color w:val="333333"/>
      </w:rPr>
      <w:fldChar w:fldCharType="begin"/>
    </w:r>
    <w:r>
      <w:rPr>
        <w:color w:val="333333"/>
      </w:rPr>
      <w:instrText xml:space="preserve"> NUMPAGES   \* MERGEFORMAT </w:instrText>
    </w:r>
    <w:r>
      <w:rPr>
        <w:color w:val="333333"/>
      </w:rPr>
      <w:fldChar w:fldCharType="separate"/>
    </w:r>
    <w:r w:rsidR="00565869">
      <w:rPr>
        <w:noProof/>
        <w:color w:val="333333"/>
      </w:rPr>
      <w:t>1</w:t>
    </w:r>
    <w:r>
      <w:rPr>
        <w:noProof/>
        <w:color w:val="333333"/>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C6487" w14:textId="77777777" w:rsidR="008F6666" w:rsidRDefault="00EC410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ECBB0" w14:textId="77777777" w:rsidR="008F6666" w:rsidRDefault="00EC4100">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63088" w14:textId="77777777" w:rsidR="008F6666" w:rsidRDefault="00EC410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BC9250" w14:textId="77777777" w:rsidR="0081096E" w:rsidRDefault="0081096E" w:rsidP="009410C6">
      <w:pPr>
        <w:spacing w:line="240" w:lineRule="auto"/>
      </w:pPr>
      <w:r>
        <w:separator/>
      </w:r>
    </w:p>
  </w:footnote>
  <w:footnote w:type="continuationSeparator" w:id="0">
    <w:p w14:paraId="2D3CAD56" w14:textId="77777777" w:rsidR="0081096E" w:rsidRDefault="0081096E">
      <w:pPr>
        <w:spacing w:line="240" w:lineRule="auto"/>
      </w:pPr>
      <w:r>
        <w:continuationSeparator/>
      </w:r>
    </w:p>
    <w:p w14:paraId="0BD28A65" w14:textId="77777777" w:rsidR="0081096E" w:rsidRDefault="0081096E"/>
    <w:p w14:paraId="2714097A" w14:textId="77777777" w:rsidR="0081096E" w:rsidRDefault="0081096E" w:rsidP="00375CD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B7FA7" w14:textId="77777777" w:rsidR="0081096E" w:rsidRDefault="0081096E">
    <w:pPr>
      <w:pStyle w:val="Kopfzeile"/>
      <w:spacing w:after="120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156B1" w14:textId="77777777" w:rsidR="0081096E" w:rsidRDefault="0081096E" w:rsidP="00A40779">
    <w:pPr>
      <w:pStyle w:val="Kopfzeile"/>
      <w:spacing w:before="0"/>
    </w:pPr>
    <w:r>
      <w:rPr>
        <w:color w:val="333333"/>
        <w:lang w:eastAsia="de-DE"/>
      </w:rPr>
      <mc:AlternateContent>
        <mc:Choice Requires="wps">
          <w:drawing>
            <wp:anchor distT="0" distB="0" distL="114300" distR="114300" simplePos="0" relativeHeight="251662336" behindDoc="0" locked="0" layoutInCell="1" allowOverlap="1" wp14:anchorId="57BAC3DB" wp14:editId="32F89ECC">
              <wp:simplePos x="0" y="0"/>
              <wp:positionH relativeFrom="page">
                <wp:posOffset>0</wp:posOffset>
              </wp:positionH>
              <wp:positionV relativeFrom="page">
                <wp:posOffset>7560945</wp:posOffset>
              </wp:positionV>
              <wp:extent cx="252000" cy="0"/>
              <wp:effectExtent l="0" t="0" r="0" b="0"/>
              <wp:wrapNone/>
              <wp:docPr id="11" name="Gerader Verbinder 11" descr="Pfalzmarke 3">
                <a:extLst xmlns:a="http://schemas.openxmlformats.org/drawingml/2006/main">
                  <a:ext uri="{C183D7F6-B498-43B3-948B-1728B52AA6E4}">
                    <adec:decorative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252000" cy="0"/>
                      </a:xfrm>
                      <a:prstGeom prst="line">
                        <a:avLst/>
                      </a:prstGeom>
                      <a:ln>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9E4B547" id="Gerader Verbinder 11" o:spid="_x0000_s1026" alt="Pfalzmarke 3" style="position:absolute;z-index:25166233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595.35pt" to="19.8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" strokecolor="#404040 [2429]" strokeweight=".5pt">
              <v:stroke joinstyle="miter"/>
              <w10:wrap anchorx="page" anchory="page"/>
            </v:line>
          </w:pict>
        </mc:Fallback>
      </mc:AlternateContent>
    </w:r>
    <w:r>
      <w:rPr>
        <w:color w:val="333333"/>
        <w:lang w:eastAsia="de-DE"/>
      </w:rPr>
      <mc:AlternateContent>
        <mc:Choice Requires="wps">
          <w:drawing>
            <wp:anchor distT="0" distB="0" distL="114300" distR="114300" simplePos="0" relativeHeight="251661312" behindDoc="0" locked="0" layoutInCell="1" allowOverlap="1" wp14:anchorId="06F0C3B7" wp14:editId="5D910185">
              <wp:simplePos x="0" y="0"/>
              <wp:positionH relativeFrom="page">
                <wp:posOffset>0</wp:posOffset>
              </wp:positionH>
              <wp:positionV relativeFrom="page">
                <wp:posOffset>5346700</wp:posOffset>
              </wp:positionV>
              <wp:extent cx="252000" cy="0"/>
              <wp:effectExtent l="0" t="0" r="0" b="0"/>
              <wp:wrapNone/>
              <wp:docPr id="42" name="Gerader Verbinder 42" descr="Pfalzmarke 2">
                <a:extLst xmlns:a="http://schemas.openxmlformats.org/drawingml/2006/main">
                  <a:ext uri="{C183D7F6-B498-43B3-948B-1728B52AA6E4}">
                    <adec:decorative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252000" cy="0"/>
                      </a:xfrm>
                      <a:prstGeom prst="line">
                        <a:avLst/>
                      </a:prstGeom>
                      <a:ln>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E29438" id="Gerader Verbinder 42" o:spid="_x0000_s1026" alt="Pfalzmarke 2" style="position:absolute;z-index:2516613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421pt" to="19.8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" strokecolor="#404040 [2429]" strokeweight=".5pt">
              <v:stroke joinstyle="miter"/>
              <w10:wrap anchorx="page" anchory="page"/>
            </v:line>
          </w:pict>
        </mc:Fallback>
      </mc:AlternateContent>
    </w:r>
    <w:r>
      <w:rPr>
        <w:color w:val="333333"/>
        <w:lang w:eastAsia="de-DE"/>
      </w:rPr>
      <mc:AlternateContent>
        <mc:Choice Requires="wps">
          <w:drawing>
            <wp:anchor distT="0" distB="0" distL="114300" distR="114300" simplePos="0" relativeHeight="251660288" behindDoc="0" locked="0" layoutInCell="1" allowOverlap="1" wp14:anchorId="1EF43471" wp14:editId="198CA6D3">
              <wp:simplePos x="0" y="0"/>
              <wp:positionH relativeFrom="page">
                <wp:posOffset>0</wp:posOffset>
              </wp:positionH>
              <wp:positionV relativeFrom="page">
                <wp:posOffset>3780790</wp:posOffset>
              </wp:positionV>
              <wp:extent cx="252000" cy="0"/>
              <wp:effectExtent l="0" t="0" r="0" b="0"/>
              <wp:wrapNone/>
              <wp:docPr id="43" name="Gerader Verbinder 43" descr="Pfalzmarke 1">
                <a:extLst xmlns:a="http://schemas.openxmlformats.org/drawingml/2006/main">
                  <a:ext uri="{C183D7F6-B498-43B3-948B-1728B52AA6E4}">
                    <adec:decorative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252000" cy="0"/>
                      </a:xfrm>
                      <a:prstGeom prst="line">
                        <a:avLst/>
                      </a:prstGeom>
                      <a:ln>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DCE5698" id="Gerader Verbinder 43" o:spid="_x0000_s1026" alt="Pfalzmarke 1" style="position:absolute;z-index:25166028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297.7pt" to="19.8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" strokecolor="#404040 [2429]" strokeweight=".5pt">
              <v:stroke joinstyle="miter"/>
              <w10:wrap anchorx="page" anchory="page"/>
            </v:line>
          </w:pict>
        </mc:Fallback>
      </mc:AlternateContent>
    </w:r>
    <w:r>
      <w:rPr>
        <w:lang w:eastAsia="de-DE"/>
      </w:rPr>
      <w:drawing>
        <wp:anchor distT="0" distB="0" distL="114300" distR="114300" simplePos="0" relativeHeight="251659264" behindDoc="1" locked="0" layoutInCell="1" allowOverlap="1" wp14:anchorId="43E8A2FA" wp14:editId="4EC11EBF">
          <wp:simplePos x="0" y="0"/>
          <wp:positionH relativeFrom="page">
            <wp:posOffset>5016294</wp:posOffset>
          </wp:positionH>
          <wp:positionV relativeFrom="page">
            <wp:posOffset>575945</wp:posOffset>
          </wp:positionV>
          <wp:extent cx="1836000" cy="612000"/>
          <wp:effectExtent l="0" t="0" r="0" b="0"/>
          <wp:wrapNone/>
          <wp:docPr id="2" name="Grafik 2" descr="Logo der Stadt Berlin">
            <a:extLst xmlns:a="http://schemas.openxmlformats.org/drawingml/2006/main">
              <a:ext uri="{C183D7F6-B498-43B3-948B-1728B52AA6E4}">
                <adec:decorative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Hauptstadt Logo">
                    <a:extLst>
                      <a:ext uri="{C183D7F6-B498-43B3-948B-1728B52AA6E4}">
                        <adec:decorative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36000" cy="61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C6788" w14:textId="77777777" w:rsidR="008F6666" w:rsidRDefault="00EC4100">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C6F66" w14:textId="77777777" w:rsidR="00D700F5" w:rsidRDefault="00D700F5">
    <w:pPr>
      <w:pStyle w:val="Kopfzeile"/>
      <w:spacing w:after="108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A98DD" w14:textId="77777777" w:rsidR="00F1661A" w:rsidRDefault="00EC4100" w:rsidP="008F6666">
    <w:pPr>
      <w:pStyle w:val="Kopfzeile"/>
      <w:tabs>
        <w:tab w:val="left" w:pos="8234"/>
      </w:tabs>
    </w:pPr>
    <w:r>
      <w:rPr>
        <w:lang w:eastAsia="de-DE"/>
      </w:rPr>
      <w:drawing>
        <wp:anchor distT="0" distB="0" distL="114300" distR="114300" simplePos="0" relativeHeight="251664384" behindDoc="1" locked="0" layoutInCell="1" allowOverlap="1" wp14:anchorId="3DA65728" wp14:editId="316A7099">
          <wp:simplePos x="0" y="0"/>
          <wp:positionH relativeFrom="page">
            <wp:posOffset>5485765</wp:posOffset>
          </wp:positionH>
          <wp:positionV relativeFrom="page">
            <wp:posOffset>423545</wp:posOffset>
          </wp:positionV>
          <wp:extent cx="1595755" cy="930910"/>
          <wp:effectExtent l="0" t="0" r="4445" b="2540"/>
          <wp:wrapNone/>
          <wp:docPr id="1" name="Grafik 1" descr="Rechteck, oben steht in roter Schrift Berlin, rechts daneben der Berliner Bär.&#10;Darunter steht: Landesbeauftragte für Menschen mit Behinderungen" title="Berlin Logo der Landesbeauftragten für Menschen mit Behinderungen">
            <a:extLst xmlns:a="http://schemas.openxmlformats.org/drawingml/2006/main">
              <a:ext uri="{C183D7F6-B498-43B3-948B-1728B52AA6E4}">
                <adec:decorative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arto="http://schemas.microsoft.com/office/word/2006/arto"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Hauptstadt Logo">
                    <a:extLst>
                      <a:ext uri="{C183D7F6-B498-43B3-948B-1728B52AA6E4}">
                        <adec:decorative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arto="http://schemas.microsoft.com/office/word/2006/arto" val="0"/>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95755" cy="930910"/>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alt="Icon Rollstuhlfahrer" style="width:380.45pt;height:420.65pt;visibility:visible;mso-wrap-style:square" o:bullet="t">
        <v:imagedata r:id="rId1" o:title="Icon Rollstuhlfahrer"/>
      </v:shape>
    </w:pict>
  </w:numPicBullet>
  <w:abstractNum w:abstractNumId="0" w15:restartNumberingAfterBreak="0">
    <w:nsid w:val="FFFFFF7C"/>
    <w:multiLevelType w:val="singleLevel"/>
    <w:tmpl w:val="EECA7D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ACF5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9E5A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5D0E0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06E8F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DC86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2CE2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DAB0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1493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50AF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AA0D04"/>
    <w:multiLevelType w:val="multilevel"/>
    <w:tmpl w:val="B8BEC9E8"/>
    <w:styleLink w:val="Verfgungsnummern"/>
    <w:lvl w:ilvl="0">
      <w:start w:val="1"/>
      <w:numFmt w:val="decimal"/>
      <w:pStyle w:val="Verfgung"/>
      <w:lvlText w:val="%1."/>
      <w:lvlJc w:val="left"/>
      <w:pPr>
        <w:tabs>
          <w:tab w:val="num" w:pos="0"/>
        </w:tabs>
        <w:ind w:left="0" w:hanging="34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0"/>
  </w:num>
  <w:num w:numId="2">
    <w:abstractNumId w:val="10"/>
  </w:num>
  <w:num w:numId="3">
    <w:abstractNumId w:val="10"/>
  </w:num>
  <w:num w:numId="4">
    <w:abstractNumId w:val="10"/>
  </w:num>
  <w:num w:numId="5">
    <w:abstractNumId w:val="10"/>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earbeiter" w:val="Maike Elborg"/>
    <w:docVar w:name="datum" w:val=". Dezember 2023"/>
    <w:docVar w:name="docStatus" w:val="Kopfbogen"/>
    <w:docVar w:name="EMailNameVorname" w:val="Maike.Elborg@senasgiva.berlin.de"/>
    <w:docVar w:name="Fax" w:val=" "/>
    <w:docVar w:name="Gruppenadr" w:val=" "/>
    <w:docVar w:name="GZ" w:val="LfB 4"/>
    <w:docVar w:name="Nachname" w:val="Elborg"/>
    <w:docVar w:name="Tel" w:val="+49 30 9028 1658"/>
    <w:docVar w:name="verwendeteEMail" w:val="Maike.Elborg@senasgiva.berlin.de"/>
    <w:docVar w:name="Vorname" w:val="Maike"/>
    <w:docVar w:name="Zimmer" w:val="E.105"/>
  </w:docVars>
  <w:rsids>
    <w:rsidRoot w:val="00AD12BA"/>
    <w:rsid w:val="00015BEF"/>
    <w:rsid w:val="00022234"/>
    <w:rsid w:val="00027963"/>
    <w:rsid w:val="00080E30"/>
    <w:rsid w:val="000E0771"/>
    <w:rsid w:val="000E3DD2"/>
    <w:rsid w:val="00111628"/>
    <w:rsid w:val="001376BD"/>
    <w:rsid w:val="001562DE"/>
    <w:rsid w:val="00166ACB"/>
    <w:rsid w:val="00185ECC"/>
    <w:rsid w:val="001C4D0E"/>
    <w:rsid w:val="001C600B"/>
    <w:rsid w:val="002367C5"/>
    <w:rsid w:val="00255391"/>
    <w:rsid w:val="00266948"/>
    <w:rsid w:val="002F5116"/>
    <w:rsid w:val="002F7155"/>
    <w:rsid w:val="00301551"/>
    <w:rsid w:val="00312F1D"/>
    <w:rsid w:val="00317F91"/>
    <w:rsid w:val="00330FCF"/>
    <w:rsid w:val="003315B6"/>
    <w:rsid w:val="003333FB"/>
    <w:rsid w:val="003608B7"/>
    <w:rsid w:val="0037277B"/>
    <w:rsid w:val="00375CD4"/>
    <w:rsid w:val="003B33C1"/>
    <w:rsid w:val="003D56D5"/>
    <w:rsid w:val="003E4E39"/>
    <w:rsid w:val="003F5745"/>
    <w:rsid w:val="00446EF6"/>
    <w:rsid w:val="0045495E"/>
    <w:rsid w:val="00454DDC"/>
    <w:rsid w:val="004651C5"/>
    <w:rsid w:val="004B115D"/>
    <w:rsid w:val="004F0DD1"/>
    <w:rsid w:val="004F147A"/>
    <w:rsid w:val="00541CA2"/>
    <w:rsid w:val="0054624E"/>
    <w:rsid w:val="00563064"/>
    <w:rsid w:val="00565869"/>
    <w:rsid w:val="0058791F"/>
    <w:rsid w:val="0059110F"/>
    <w:rsid w:val="00593500"/>
    <w:rsid w:val="00593EA4"/>
    <w:rsid w:val="00594D7A"/>
    <w:rsid w:val="005C7EA6"/>
    <w:rsid w:val="005F0435"/>
    <w:rsid w:val="00626E84"/>
    <w:rsid w:val="0063411A"/>
    <w:rsid w:val="0066239F"/>
    <w:rsid w:val="006934EC"/>
    <w:rsid w:val="006C5225"/>
    <w:rsid w:val="006E2740"/>
    <w:rsid w:val="006E6169"/>
    <w:rsid w:val="007032F0"/>
    <w:rsid w:val="007121E9"/>
    <w:rsid w:val="00720EB3"/>
    <w:rsid w:val="0075309B"/>
    <w:rsid w:val="00764126"/>
    <w:rsid w:val="00790D65"/>
    <w:rsid w:val="007C0187"/>
    <w:rsid w:val="007F63F5"/>
    <w:rsid w:val="0081096E"/>
    <w:rsid w:val="008533B7"/>
    <w:rsid w:val="008D02C5"/>
    <w:rsid w:val="008D2379"/>
    <w:rsid w:val="008F2ACF"/>
    <w:rsid w:val="00914974"/>
    <w:rsid w:val="009215D0"/>
    <w:rsid w:val="00940E0E"/>
    <w:rsid w:val="009410C6"/>
    <w:rsid w:val="0094655D"/>
    <w:rsid w:val="00954378"/>
    <w:rsid w:val="009B309E"/>
    <w:rsid w:val="009E2AA3"/>
    <w:rsid w:val="00A4059C"/>
    <w:rsid w:val="00A40779"/>
    <w:rsid w:val="00A65B77"/>
    <w:rsid w:val="00A732E8"/>
    <w:rsid w:val="00AA277D"/>
    <w:rsid w:val="00AB362B"/>
    <w:rsid w:val="00AC5BC8"/>
    <w:rsid w:val="00AD106B"/>
    <w:rsid w:val="00AD12BA"/>
    <w:rsid w:val="00AE0299"/>
    <w:rsid w:val="00AE69B9"/>
    <w:rsid w:val="00B25797"/>
    <w:rsid w:val="00B26415"/>
    <w:rsid w:val="00B41432"/>
    <w:rsid w:val="00B47C23"/>
    <w:rsid w:val="00B5683F"/>
    <w:rsid w:val="00B62B14"/>
    <w:rsid w:val="00B62B82"/>
    <w:rsid w:val="00B97F4B"/>
    <w:rsid w:val="00BB7C20"/>
    <w:rsid w:val="00BC3BD5"/>
    <w:rsid w:val="00BE4D0A"/>
    <w:rsid w:val="00BE6901"/>
    <w:rsid w:val="00C27F81"/>
    <w:rsid w:val="00C409AF"/>
    <w:rsid w:val="00C721FB"/>
    <w:rsid w:val="00C954EC"/>
    <w:rsid w:val="00CA566E"/>
    <w:rsid w:val="00D01444"/>
    <w:rsid w:val="00D06D4D"/>
    <w:rsid w:val="00D40C79"/>
    <w:rsid w:val="00D52255"/>
    <w:rsid w:val="00D700F5"/>
    <w:rsid w:val="00D74D20"/>
    <w:rsid w:val="00D90430"/>
    <w:rsid w:val="00D91349"/>
    <w:rsid w:val="00DD3F3F"/>
    <w:rsid w:val="00DE23EC"/>
    <w:rsid w:val="00DF1AC5"/>
    <w:rsid w:val="00E0215E"/>
    <w:rsid w:val="00E22C5B"/>
    <w:rsid w:val="00E40716"/>
    <w:rsid w:val="00E453A6"/>
    <w:rsid w:val="00E725A8"/>
    <w:rsid w:val="00EC3612"/>
    <w:rsid w:val="00EC4100"/>
    <w:rsid w:val="00F03DC3"/>
    <w:rsid w:val="00F3428C"/>
    <w:rsid w:val="00F51EFF"/>
    <w:rsid w:val="00F66A11"/>
    <w:rsid w:val="00F76C0C"/>
    <w:rsid w:val="00F81D1B"/>
    <w:rsid w:val="00F86D59"/>
    <w:rsid w:val="00FC77E4"/>
    <w:rsid w:val="00FF3E1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EC5E14"/>
  <w15:chartTrackingRefBased/>
  <w15:docId w15:val="{73D69114-8515-4E4B-B316-E68D75B57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E3DD2"/>
    <w:pPr>
      <w:spacing w:before="240" w:after="0" w:line="276" w:lineRule="auto"/>
    </w:pPr>
    <w:rPr>
      <w:rFonts w:ascii="Berlin Type" w:hAnsi="Berlin Type"/>
      <w:sz w:val="24"/>
    </w:rPr>
  </w:style>
  <w:style w:type="paragraph" w:styleId="berschrift1">
    <w:name w:val="heading 1"/>
    <w:aliases w:val="_Betreff"/>
    <w:basedOn w:val="Standard"/>
    <w:next w:val="Standard"/>
    <w:link w:val="berschrift1Zchn"/>
    <w:uiPriority w:val="9"/>
    <w:rsid w:val="0094655D"/>
    <w:pPr>
      <w:keepNext/>
      <w:keepLines/>
      <w:spacing w:before="800"/>
      <w:outlineLvl w:val="0"/>
    </w:pPr>
    <w:rPr>
      <w:b/>
    </w:rPr>
  </w:style>
  <w:style w:type="paragraph" w:styleId="berschrift2">
    <w:name w:val="heading 2"/>
    <w:basedOn w:val="Standard"/>
    <w:next w:val="Standard"/>
    <w:link w:val="berschrift2Zchn"/>
    <w:uiPriority w:val="9"/>
    <w:unhideWhenUsed/>
    <w:pPr>
      <w:keepNext/>
      <w:keepLines/>
      <w:outlineLvl w:val="1"/>
    </w:pPr>
  </w:style>
  <w:style w:type="paragraph" w:styleId="berschrift3">
    <w:name w:val="heading 3"/>
    <w:basedOn w:val="Standard"/>
    <w:next w:val="Standard"/>
    <w:link w:val="berschrift3Zchn"/>
    <w:uiPriority w:val="9"/>
    <w:unhideWhenUsed/>
    <w:pPr>
      <w:keepNext/>
      <w:keepLines/>
      <w:outlineLvl w:val="2"/>
    </w:pPr>
  </w:style>
  <w:style w:type="paragraph" w:styleId="berschrift4">
    <w:name w:val="heading 4"/>
    <w:basedOn w:val="Standard"/>
    <w:next w:val="Standard"/>
    <w:link w:val="berschrift4Zchn"/>
    <w:uiPriority w:val="9"/>
    <w:unhideWhenUsed/>
    <w:pPr>
      <w:keepNext/>
      <w:keepLines/>
      <w:outlineLvl w:val="3"/>
    </w:pPr>
  </w:style>
  <w:style w:type="paragraph" w:styleId="berschrift5">
    <w:name w:val="heading 5"/>
    <w:basedOn w:val="Standard"/>
    <w:next w:val="Standard"/>
    <w:link w:val="berschrift5Zchn"/>
    <w:uiPriority w:val="9"/>
    <w:unhideWhenUsed/>
    <w:pPr>
      <w:keepNext/>
      <w:keepLines/>
      <w:outlineLvl w:val="4"/>
    </w:pPr>
  </w:style>
  <w:style w:type="paragraph" w:styleId="berschrift6">
    <w:name w:val="heading 6"/>
    <w:basedOn w:val="Standard"/>
    <w:next w:val="Standard"/>
    <w:link w:val="berschrift6Zchn"/>
    <w:uiPriority w:val="9"/>
    <w:unhideWhenUsed/>
    <w:pPr>
      <w:keepNext/>
      <w:keepLines/>
      <w:outlineLvl w:val="5"/>
    </w:pPr>
  </w:style>
  <w:style w:type="paragraph" w:styleId="berschrift7">
    <w:name w:val="heading 7"/>
    <w:basedOn w:val="Standard"/>
    <w:next w:val="Standard"/>
    <w:link w:val="berschrift7Zchn"/>
    <w:uiPriority w:val="9"/>
    <w:semiHidden/>
    <w:pPr>
      <w:keepNext/>
      <w:keepLines/>
      <w:outlineLvl w:val="6"/>
    </w:pPr>
  </w:style>
  <w:style w:type="paragraph" w:styleId="berschrift8">
    <w:name w:val="heading 8"/>
    <w:basedOn w:val="Standard"/>
    <w:next w:val="Standard"/>
    <w:link w:val="berschrift8Zchn"/>
    <w:uiPriority w:val="9"/>
    <w:semiHidden/>
    <w:pPr>
      <w:keepNext/>
      <w:keepLines/>
      <w:outlineLvl w:val="7"/>
    </w:pPr>
  </w:style>
  <w:style w:type="paragraph" w:styleId="berschrift9">
    <w:name w:val="heading 9"/>
    <w:basedOn w:val="Standard"/>
    <w:next w:val="Standard"/>
    <w:link w:val="berschrift9Zchn"/>
    <w:uiPriority w:val="9"/>
    <w:semiHidden/>
    <w:pPr>
      <w:keepNext/>
      <w:keepLines/>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VFsimple">
    <w:name w:val="VF simple"/>
    <w:basedOn w:val="NormaleTabelle"/>
    <w:uiPriority w:val="99"/>
    <w:pPr>
      <w:spacing w:after="0" w:line="240" w:lineRule="auto"/>
    </w:pPr>
    <w:rPr>
      <w:rFonts w:eastAsia="Times New Roman" w:cs="Times New Roman"/>
      <w:sz w:val="20"/>
      <w:szCs w:val="20"/>
      <w:lang w:val="sv-SE" w:eastAsia="sv-SE"/>
    </w:rPr>
    <w:tblPr>
      <w:tblBorders>
        <w:bottom w:val="single" w:sz="4" w:space="0" w:color="BFBFBF" w:themeColor="background1" w:themeShade="BF"/>
        <w:insideH w:val="single" w:sz="4" w:space="0" w:color="BFBFBF" w:themeColor="background1" w:themeShade="BF"/>
      </w:tblBorders>
      <w:tblCellMar>
        <w:top w:w="57" w:type="dxa"/>
        <w:left w:w="0" w:type="dxa"/>
        <w:bottom w:w="57" w:type="dxa"/>
        <w:right w:w="0" w:type="dxa"/>
      </w:tblCellMar>
    </w:tblPr>
  </w:style>
  <w:style w:type="table" w:styleId="Tabellenraster">
    <w:name w:val="Table Grid"/>
    <w:basedOn w:val="NormaleTabelle"/>
    <w:uiPriority w:val="39"/>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pPr>
      <w:spacing w:line="240" w:lineRule="auto"/>
    </w:pPr>
    <w:rPr>
      <w:noProof/>
    </w:rPr>
  </w:style>
  <w:style w:type="character" w:customStyle="1" w:styleId="KopfzeileZchn">
    <w:name w:val="Kopfzeile Zchn"/>
    <w:basedOn w:val="Absatz-Standardschriftart"/>
    <w:link w:val="Kopfzeile"/>
    <w:uiPriority w:val="99"/>
    <w:rPr>
      <w:noProof/>
    </w:rPr>
  </w:style>
  <w:style w:type="paragraph" w:styleId="Fuzeile">
    <w:name w:val="footer"/>
    <w:basedOn w:val="Standard"/>
    <w:link w:val="FuzeileZchn"/>
    <w:uiPriority w:val="99"/>
    <w:pPr>
      <w:spacing w:line="240" w:lineRule="auto"/>
      <w:ind w:left="6691"/>
    </w:pPr>
    <w:rPr>
      <w:sz w:val="17"/>
    </w:rPr>
  </w:style>
  <w:style w:type="character" w:customStyle="1" w:styleId="FuzeileZchn">
    <w:name w:val="Fußzeile Zchn"/>
    <w:basedOn w:val="Absatz-Standardschriftart"/>
    <w:link w:val="Fuzeile"/>
    <w:uiPriority w:val="99"/>
    <w:rsid w:val="000E3DD2"/>
    <w:rPr>
      <w:rFonts w:ascii="Berlin Type" w:hAnsi="Berlin Type"/>
      <w:sz w:val="17"/>
    </w:rPr>
  </w:style>
  <w:style w:type="paragraph" w:customStyle="1" w:styleId="Behrdenbezeichnung">
    <w:name w:val="Behördenbezeichnung"/>
    <w:basedOn w:val="Standard"/>
    <w:qFormat/>
    <w:rsid w:val="00015BEF"/>
    <w:pPr>
      <w:spacing w:before="0" w:line="216" w:lineRule="auto"/>
      <w:ind w:right="3402"/>
    </w:pPr>
    <w:rPr>
      <w:sz w:val="30"/>
    </w:rPr>
  </w:style>
  <w:style w:type="paragraph" w:customStyle="1" w:styleId="Behrden-AbteilungFunktion">
    <w:name w:val="Behörden-Abteilung/Funktion"/>
    <w:basedOn w:val="Standard"/>
    <w:qFormat/>
    <w:rsid w:val="00A4059C"/>
    <w:pPr>
      <w:spacing w:before="40" w:after="240"/>
      <w:ind w:right="3402"/>
      <w:contextualSpacing/>
    </w:pPr>
  </w:style>
  <w:style w:type="character" w:styleId="Platzhaltertext">
    <w:name w:val="Placeholder Text"/>
    <w:basedOn w:val="Absatz-Standardschriftart"/>
    <w:uiPriority w:val="99"/>
    <w:semiHidden/>
    <w:rPr>
      <w:color w:val="808080"/>
    </w:rPr>
  </w:style>
  <w:style w:type="paragraph" w:customStyle="1" w:styleId="Absenderangaben">
    <w:name w:val="Absenderangaben"/>
    <w:basedOn w:val="Standard"/>
    <w:qFormat/>
    <w:rsid w:val="00BE6901"/>
    <w:pPr>
      <w:spacing w:before="360" w:after="120" w:line="240" w:lineRule="auto"/>
      <w:contextualSpacing/>
    </w:pPr>
    <w:rPr>
      <w:sz w:val="17"/>
    </w:rPr>
  </w:style>
  <w:style w:type="paragraph" w:customStyle="1" w:styleId="InfoblockAbsenderdaten">
    <w:name w:val="Infoblock Absenderdaten"/>
    <w:basedOn w:val="Standard"/>
    <w:qFormat/>
    <w:rsid w:val="0054624E"/>
    <w:pPr>
      <w:spacing w:before="0"/>
    </w:pPr>
    <w:rPr>
      <w:sz w:val="18"/>
    </w:rPr>
  </w:style>
  <w:style w:type="character" w:styleId="Hyperlink">
    <w:name w:val="Hyperlink"/>
    <w:basedOn w:val="Absatz-Standardschriftart"/>
    <w:uiPriority w:val="99"/>
    <w:unhideWhenUsed/>
    <w:rPr>
      <w:color w:val="0563C1"/>
      <w:u w:val="single"/>
    </w:rPr>
  </w:style>
  <w:style w:type="character" w:customStyle="1" w:styleId="UnresolvedMention">
    <w:name w:val="Unresolved Mention"/>
    <w:basedOn w:val="Absatz-Standardschriftart"/>
    <w:uiPriority w:val="99"/>
    <w:semiHidden/>
    <w:unhideWhenUsed/>
    <w:rPr>
      <w:color w:val="605E5C"/>
      <w:shd w:val="clear" w:color="auto" w:fill="E1DFDD"/>
    </w:rPr>
  </w:style>
  <w:style w:type="paragraph" w:styleId="Titel">
    <w:name w:val="Title"/>
    <w:basedOn w:val="Standard"/>
    <w:next w:val="Standard"/>
    <w:link w:val="TitelZchn"/>
    <w:uiPriority w:val="10"/>
    <w:semiHidden/>
    <w:qFormat/>
    <w:pPr>
      <w:contextualSpacing/>
    </w:pPr>
    <w:rPr>
      <w:b/>
      <w:bCs/>
    </w:rPr>
  </w:style>
  <w:style w:type="character" w:customStyle="1" w:styleId="TitelZchn">
    <w:name w:val="Titel Zchn"/>
    <w:basedOn w:val="Absatz-Standardschriftart"/>
    <w:link w:val="Titel"/>
    <w:uiPriority w:val="10"/>
    <w:semiHidden/>
    <w:rsid w:val="009410C6"/>
    <w:rPr>
      <w:rFonts w:ascii="Berlin Type" w:hAnsi="Berlin Type"/>
      <w:b/>
      <w:bCs/>
      <w:sz w:val="24"/>
    </w:rPr>
  </w:style>
  <w:style w:type="paragraph" w:styleId="KeinLeerraum">
    <w:name w:val="No Spacing"/>
    <w:uiPriority w:val="1"/>
    <w:semiHidden/>
    <w:rsid w:val="003F5745"/>
    <w:pPr>
      <w:spacing w:after="0" w:line="240" w:lineRule="auto"/>
    </w:pPr>
    <w:rPr>
      <w:rFonts w:ascii="Berlin Type" w:hAnsi="Berlin Type"/>
      <w:sz w:val="24"/>
    </w:rPr>
  </w:style>
  <w:style w:type="paragraph" w:styleId="Untertitel">
    <w:name w:val="Subtitle"/>
    <w:basedOn w:val="Standard"/>
    <w:next w:val="Standard"/>
    <w:link w:val="UntertitelZchn"/>
    <w:uiPriority w:val="11"/>
    <w:semiHidden/>
  </w:style>
  <w:style w:type="character" w:customStyle="1" w:styleId="UntertitelZchn">
    <w:name w:val="Untertitel Zchn"/>
    <w:basedOn w:val="Absatz-Standardschriftart"/>
    <w:link w:val="Untertitel"/>
    <w:uiPriority w:val="11"/>
    <w:semiHidden/>
    <w:rsid w:val="009410C6"/>
    <w:rPr>
      <w:rFonts w:ascii="Berlin Type" w:hAnsi="Berlin Type"/>
      <w:sz w:val="24"/>
    </w:rPr>
  </w:style>
  <w:style w:type="character" w:customStyle="1" w:styleId="berschrift1Zchn">
    <w:name w:val="Überschrift 1 Zchn"/>
    <w:aliases w:val="_Betreff Zchn"/>
    <w:basedOn w:val="Absatz-Standardschriftart"/>
    <w:link w:val="berschrift1"/>
    <w:rsid w:val="0094655D"/>
    <w:rPr>
      <w:rFonts w:ascii="Berlin Type" w:hAnsi="Berlin Type"/>
      <w:b/>
      <w:sz w:val="24"/>
    </w:rPr>
  </w:style>
  <w:style w:type="character" w:customStyle="1" w:styleId="berschrift2Zchn">
    <w:name w:val="Überschrift 2 Zchn"/>
    <w:basedOn w:val="Absatz-Standardschriftart"/>
    <w:link w:val="berschrift2"/>
    <w:uiPriority w:val="9"/>
    <w:rPr>
      <w:rFonts w:ascii="Berlin Type" w:hAnsi="Berlin Type"/>
      <w:sz w:val="24"/>
    </w:rPr>
  </w:style>
  <w:style w:type="character" w:customStyle="1" w:styleId="berschrift3Zchn">
    <w:name w:val="Überschrift 3 Zchn"/>
    <w:basedOn w:val="Absatz-Standardschriftart"/>
    <w:link w:val="berschrift3"/>
    <w:uiPriority w:val="9"/>
    <w:rPr>
      <w:rFonts w:ascii="Berlin Type" w:hAnsi="Berlin Type"/>
      <w:sz w:val="24"/>
    </w:rPr>
  </w:style>
  <w:style w:type="character" w:customStyle="1" w:styleId="berschrift4Zchn">
    <w:name w:val="Überschrift 4 Zchn"/>
    <w:basedOn w:val="Absatz-Standardschriftart"/>
    <w:link w:val="berschrift4"/>
    <w:uiPriority w:val="9"/>
    <w:rPr>
      <w:rFonts w:ascii="Berlin Type" w:hAnsi="Berlin Type"/>
      <w:sz w:val="24"/>
    </w:rPr>
  </w:style>
  <w:style w:type="character" w:customStyle="1" w:styleId="berschrift5Zchn">
    <w:name w:val="Überschrift 5 Zchn"/>
    <w:basedOn w:val="Absatz-Standardschriftart"/>
    <w:link w:val="berschrift5"/>
    <w:uiPriority w:val="9"/>
    <w:rPr>
      <w:rFonts w:ascii="Berlin Type" w:hAnsi="Berlin Type"/>
      <w:sz w:val="24"/>
    </w:rPr>
  </w:style>
  <w:style w:type="character" w:customStyle="1" w:styleId="berschrift6Zchn">
    <w:name w:val="Überschrift 6 Zchn"/>
    <w:basedOn w:val="Absatz-Standardschriftart"/>
    <w:link w:val="berschrift6"/>
    <w:uiPriority w:val="9"/>
    <w:rPr>
      <w:rFonts w:ascii="Berlin Type" w:hAnsi="Berlin Type"/>
      <w:sz w:val="24"/>
    </w:rPr>
  </w:style>
  <w:style w:type="character" w:customStyle="1" w:styleId="berschrift7Zchn">
    <w:name w:val="Überschrift 7 Zchn"/>
    <w:basedOn w:val="Absatz-Standardschriftart"/>
    <w:link w:val="berschrift7"/>
    <w:uiPriority w:val="9"/>
    <w:semiHidden/>
    <w:rsid w:val="006934EC"/>
    <w:rPr>
      <w:rFonts w:ascii="Berlin Type" w:hAnsi="Berlin Type"/>
      <w:sz w:val="24"/>
    </w:rPr>
  </w:style>
  <w:style w:type="character" w:customStyle="1" w:styleId="berschrift8Zchn">
    <w:name w:val="Überschrift 8 Zchn"/>
    <w:basedOn w:val="Absatz-Standardschriftart"/>
    <w:link w:val="berschrift8"/>
    <w:uiPriority w:val="9"/>
    <w:semiHidden/>
    <w:rsid w:val="006934EC"/>
    <w:rPr>
      <w:rFonts w:ascii="Berlin Type" w:hAnsi="Berlin Type"/>
      <w:sz w:val="24"/>
    </w:rPr>
  </w:style>
  <w:style w:type="character" w:customStyle="1" w:styleId="berschrift9Zchn">
    <w:name w:val="Überschrift 9 Zchn"/>
    <w:basedOn w:val="Absatz-Standardschriftart"/>
    <w:link w:val="berschrift9"/>
    <w:uiPriority w:val="9"/>
    <w:semiHidden/>
    <w:rsid w:val="006934EC"/>
    <w:rPr>
      <w:rFonts w:ascii="Berlin Type" w:hAnsi="Berlin Type"/>
      <w:sz w:val="24"/>
    </w:rPr>
  </w:style>
  <w:style w:type="paragraph" w:styleId="Funotentext">
    <w:name w:val="footnote text"/>
    <w:basedOn w:val="Standard"/>
    <w:link w:val="FunotentextZchn"/>
    <w:uiPriority w:val="99"/>
    <w:semiHidden/>
    <w:unhideWhenUsed/>
    <w:rsid w:val="0066239F"/>
    <w:pPr>
      <w:spacing w:line="240" w:lineRule="auto"/>
    </w:pPr>
    <w:rPr>
      <w:sz w:val="20"/>
      <w:szCs w:val="20"/>
    </w:rPr>
  </w:style>
  <w:style w:type="character" w:customStyle="1" w:styleId="FunotentextZchn">
    <w:name w:val="Fußnotentext Zchn"/>
    <w:basedOn w:val="Absatz-Standardschriftart"/>
    <w:link w:val="Funotentext"/>
    <w:uiPriority w:val="99"/>
    <w:semiHidden/>
    <w:rsid w:val="0066239F"/>
    <w:rPr>
      <w:sz w:val="20"/>
      <w:szCs w:val="20"/>
    </w:rPr>
  </w:style>
  <w:style w:type="character" w:styleId="Funotenzeichen">
    <w:name w:val="footnote reference"/>
    <w:basedOn w:val="Absatz-Standardschriftart"/>
    <w:uiPriority w:val="99"/>
    <w:semiHidden/>
    <w:unhideWhenUsed/>
    <w:rsid w:val="0066239F"/>
    <w:rPr>
      <w:vertAlign w:val="superscript"/>
    </w:rPr>
  </w:style>
  <w:style w:type="paragraph" w:customStyle="1" w:styleId="Empfngerangaben">
    <w:name w:val="Empfängerangaben"/>
    <w:basedOn w:val="Standard"/>
    <w:qFormat/>
    <w:rsid w:val="00BE6901"/>
    <w:pPr>
      <w:spacing w:before="0"/>
      <w:contextualSpacing/>
    </w:pPr>
  </w:style>
  <w:style w:type="paragraph" w:styleId="Gruformel">
    <w:name w:val="Closing"/>
    <w:basedOn w:val="Standard"/>
    <w:link w:val="GruformelZchn"/>
    <w:uiPriority w:val="99"/>
    <w:rsid w:val="00375CD4"/>
    <w:pPr>
      <w:contextualSpacing/>
    </w:pPr>
  </w:style>
  <w:style w:type="character" w:customStyle="1" w:styleId="GruformelZchn">
    <w:name w:val="Grußformel Zchn"/>
    <w:basedOn w:val="Absatz-Standardschriftart"/>
    <w:link w:val="Gruformel"/>
    <w:uiPriority w:val="99"/>
    <w:rsid w:val="00375CD4"/>
    <w:rPr>
      <w:rFonts w:ascii="Berlin Type" w:hAnsi="Berlin Type"/>
      <w:sz w:val="24"/>
    </w:rPr>
  </w:style>
  <w:style w:type="character" w:styleId="Fett">
    <w:name w:val="Strong"/>
    <w:basedOn w:val="Absatz-Standardschriftart"/>
    <w:uiPriority w:val="22"/>
    <w:rsid w:val="00F51EFF"/>
    <w:rPr>
      <w:b/>
      <w:bCs/>
    </w:rPr>
  </w:style>
  <w:style w:type="character" w:styleId="Hervorhebung">
    <w:name w:val="Emphasis"/>
    <w:basedOn w:val="Absatz-Standardschriftart"/>
    <w:uiPriority w:val="20"/>
    <w:semiHidden/>
    <w:rsid w:val="00F51EFF"/>
    <w:rPr>
      <w:i/>
      <w:iCs/>
    </w:rPr>
  </w:style>
  <w:style w:type="paragraph" w:styleId="Zitat">
    <w:name w:val="Quote"/>
    <w:basedOn w:val="Standard"/>
    <w:next w:val="Standard"/>
    <w:link w:val="ZitatZchn"/>
    <w:uiPriority w:val="29"/>
    <w:rsid w:val="00C27F81"/>
    <w:pPr>
      <w:ind w:left="567" w:right="851"/>
    </w:pPr>
    <w:rPr>
      <w:iCs/>
      <w:noProof/>
    </w:rPr>
  </w:style>
  <w:style w:type="character" w:customStyle="1" w:styleId="ZitatZchn">
    <w:name w:val="Zitat Zchn"/>
    <w:basedOn w:val="Absatz-Standardschriftart"/>
    <w:link w:val="Zitat"/>
    <w:uiPriority w:val="29"/>
    <w:rsid w:val="00C27F81"/>
    <w:rPr>
      <w:rFonts w:ascii="Berlin Type" w:hAnsi="Berlin Type"/>
      <w:iCs/>
      <w:noProof/>
      <w:sz w:val="24"/>
    </w:rPr>
  </w:style>
  <w:style w:type="paragraph" w:customStyle="1" w:styleId="StandardohneAbstand">
    <w:name w:val="Standard ohne Abstand"/>
    <w:basedOn w:val="Standard"/>
    <w:qFormat/>
    <w:rsid w:val="00454DDC"/>
    <w:pPr>
      <w:spacing w:before="0"/>
    </w:pPr>
    <w:rPr>
      <w:noProof/>
    </w:rPr>
  </w:style>
  <w:style w:type="paragraph" w:customStyle="1" w:styleId="Verfgung">
    <w:name w:val="Verfügung"/>
    <w:basedOn w:val="Standard"/>
    <w:next w:val="Standard"/>
    <w:rsid w:val="005F0435"/>
    <w:pPr>
      <w:numPr>
        <w:numId w:val="5"/>
      </w:numPr>
      <w:spacing w:before="120"/>
    </w:pPr>
    <w:rPr>
      <w:rFonts w:ascii="Arial" w:eastAsia="Times New Roman" w:hAnsi="Arial" w:cs="Times New Roman"/>
      <w:sz w:val="22"/>
      <w:szCs w:val="24"/>
      <w:lang w:eastAsia="de-DE"/>
    </w:rPr>
  </w:style>
  <w:style w:type="numbering" w:customStyle="1" w:styleId="Verfgungsnummern">
    <w:name w:val="Verfügungsnummern"/>
    <w:uiPriority w:val="99"/>
    <w:rsid w:val="005F0435"/>
    <w:pPr>
      <w:numPr>
        <w:numId w:val="1"/>
      </w:numPr>
    </w:pPr>
  </w:style>
  <w:style w:type="paragraph" w:customStyle="1" w:styleId="Empfngerangabeneng">
    <w:name w:val="Empfängerangaben_eng"/>
    <w:basedOn w:val="Empfngerangaben"/>
    <w:qFormat/>
    <w:rsid w:val="0058791F"/>
    <w:pPr>
      <w:spacing w:line="240" w:lineRule="auto"/>
    </w:pPr>
    <w:rPr>
      <w:sz w:val="22"/>
    </w:rPr>
  </w:style>
  <w:style w:type="paragraph" w:styleId="Sprechblasentext">
    <w:name w:val="Balloon Text"/>
    <w:basedOn w:val="Standard"/>
    <w:link w:val="SprechblasentextZchn"/>
    <w:uiPriority w:val="99"/>
    <w:semiHidden/>
    <w:unhideWhenUsed/>
    <w:rsid w:val="00AB362B"/>
    <w:pPr>
      <w:spacing w:before="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B362B"/>
    <w:rPr>
      <w:rFonts w:ascii="Segoe UI" w:hAnsi="Segoe UI" w:cs="Segoe UI"/>
      <w:sz w:val="18"/>
      <w:szCs w:val="18"/>
    </w:rPr>
  </w:style>
  <w:style w:type="paragraph" w:customStyle="1" w:styleId="GruformelZeichnung">
    <w:name w:val="Grußformel_Zeichnung"/>
    <w:basedOn w:val="Gruformel"/>
    <w:next w:val="Standard"/>
    <w:qFormat/>
    <w:rsid w:val="009E2AA3"/>
    <w:pPr>
      <w:spacing w:before="480"/>
    </w:pPr>
  </w:style>
  <w:style w:type="character" w:styleId="Kommentarzeichen">
    <w:name w:val="annotation reference"/>
    <w:basedOn w:val="Absatz-Standardschriftart"/>
    <w:uiPriority w:val="99"/>
    <w:semiHidden/>
    <w:unhideWhenUsed/>
    <w:rsid w:val="00E725A8"/>
    <w:rPr>
      <w:sz w:val="16"/>
      <w:szCs w:val="16"/>
    </w:rPr>
  </w:style>
  <w:style w:type="paragraph" w:styleId="Kommentartext">
    <w:name w:val="annotation text"/>
    <w:basedOn w:val="Standard"/>
    <w:link w:val="KommentartextZchn"/>
    <w:uiPriority w:val="99"/>
    <w:semiHidden/>
    <w:unhideWhenUsed/>
    <w:rsid w:val="00E725A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725A8"/>
    <w:rPr>
      <w:rFonts w:ascii="Berlin Type" w:hAnsi="Berlin Type"/>
      <w:sz w:val="20"/>
      <w:szCs w:val="20"/>
    </w:rPr>
  </w:style>
  <w:style w:type="paragraph" w:styleId="berarbeitung">
    <w:name w:val="Revision"/>
    <w:hidden/>
    <w:uiPriority w:val="99"/>
    <w:semiHidden/>
    <w:rsid w:val="00022234"/>
    <w:pPr>
      <w:spacing w:after="0" w:line="240" w:lineRule="auto"/>
    </w:pPr>
    <w:rPr>
      <w:rFonts w:ascii="Berlin Type" w:hAnsi="Berlin Typ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berlin.de/lb/behi/"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www.berlin.de/sen/soziales/besondere-lebenssituationen/menschen-mit-behinderung/behindertenpolitik/landesgleichberechtigungsgesetz/"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erlin.de/sen/soziales/service/berliner-sozialrecht/kategorie/rechtsvorschriften/lgbg-573403.php" TargetMode="External"/><Relationship Id="rId5" Type="http://schemas.openxmlformats.org/officeDocument/2006/relationships/webSettings" Target="webSettings.xml"/><Relationship Id="rId15" Type="http://schemas.openxmlformats.org/officeDocument/2006/relationships/hyperlink" Target="mailto:LfB-Beirat@senasgiva.berlin.de"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berlin.de/lb/behi-beirat/"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Benutzerdefiniert 126">
      <a:dk1>
        <a:sysClr val="windowText" lastClr="000000"/>
      </a:dk1>
      <a:lt1>
        <a:sysClr val="window" lastClr="FFFFFF"/>
      </a:lt1>
      <a:dk2>
        <a:srgbClr val="878787"/>
      </a:dk2>
      <a:lt2>
        <a:srgbClr val="B2B2B2"/>
      </a:lt2>
      <a:accent1>
        <a:srgbClr val="E40422"/>
      </a:accent1>
      <a:accent2>
        <a:srgbClr val="004F9F"/>
      </a:accent2>
      <a:accent3>
        <a:srgbClr val="F39300"/>
      </a:accent3>
      <a:accent4>
        <a:srgbClr val="007256"/>
      </a:accent4>
      <a:accent5>
        <a:srgbClr val="FFE70E"/>
      </a:accent5>
      <a:accent6>
        <a:srgbClr val="9185BE"/>
      </a:accent6>
      <a:hlink>
        <a:srgbClr val="E40422"/>
      </a:hlink>
      <a:folHlink>
        <a:srgbClr val="E40422"/>
      </a:folHlink>
    </a:clrScheme>
    <a:fontScheme name="Benutzerdefiniert 198">
      <a:majorFont>
        <a:latin typeface="Berlin Type Office"/>
        <a:ea typeface=""/>
        <a:cs typeface=""/>
      </a:majorFont>
      <a:minorFont>
        <a:latin typeface="Berlin Type Offi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5">
            <a:lumMod val="60000"/>
            <a:lumOff val="40000"/>
            <a:alpha val="27000"/>
          </a:schemeClr>
        </a:solidFill>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E5308-24E5-4995-BD12-7EDECEC45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385</Words>
  <Characters>2430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6. Amtsperiode LB</vt:lpstr>
    </vt:vector>
  </TitlesOfParts>
  <Company>Berlin</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 Amtsperiode LB</dc:title>
  <dc:subject>Interessenbekundung</dc:subject>
  <dc:creator>LfB LB</dc:creator>
  <cp:keywords>Pressemitteilung</cp:keywords>
  <dc:description/>
  <cp:lastModifiedBy>Schwarz-Weineck, Heike</cp:lastModifiedBy>
  <cp:revision>2</cp:revision>
  <cp:lastPrinted>2025-01-30T16:00:00Z</cp:lastPrinted>
  <dcterms:created xsi:type="dcterms:W3CDTF">2025-02-07T11:08:00Z</dcterms:created>
  <dcterms:modified xsi:type="dcterms:W3CDTF">2025-02-07T11:08:00Z</dcterms:modified>
</cp:coreProperties>
</file>