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CF835" w14:textId="77777777" w:rsidR="004F147A" w:rsidRPr="00015BEF" w:rsidRDefault="00122B8D" w:rsidP="00122B8D">
      <w:pPr>
        <w:pStyle w:val="Behrdenbezeichnung"/>
      </w:pPr>
      <w:bookmarkStart w:id="0" w:name="_Hlk239853859"/>
      <w:bookmarkEnd w:id="0"/>
      <w:r>
        <w:t>Senatsverwaltung für Arbeit, Soziales, Gleichstellung, Integration, Vielfalt und Antidiskriminierung</w:t>
      </w:r>
      <w:r w:rsidR="000E3DD2" w:rsidRPr="00D06D4D">
        <w:rPr>
          <w:rStyle w:val="Funotenzeichen"/>
          <w:color w:val="FFFFFF" w:themeColor="background1"/>
        </w:rPr>
        <w:footnoteReference w:id="1"/>
      </w:r>
    </w:p>
    <w:p w14:paraId="0CCABED5" w14:textId="77777777" w:rsidR="004F147A" w:rsidRPr="00AB362B" w:rsidRDefault="008F39EE" w:rsidP="008F39EE">
      <w:pPr>
        <w:pStyle w:val="Behrden-AbteilungFunktion"/>
        <w:spacing w:after="260"/>
      </w:pPr>
      <w:r>
        <w:t>Landesbe</w:t>
      </w:r>
      <w:r w:rsidR="00571F2C">
        <w:t>irat</w:t>
      </w:r>
      <w:r>
        <w:t xml:space="preserve"> für </w:t>
      </w:r>
      <w:r w:rsidR="0067004A">
        <w:br/>
      </w:r>
      <w:r>
        <w:t>Menschen mit Behinderung</w:t>
      </w:r>
      <w:r w:rsidR="00A80227">
        <w:t>en</w:t>
      </w:r>
    </w:p>
    <w:p w14:paraId="59079FFC" w14:textId="77777777" w:rsidR="004F147A" w:rsidRDefault="004F147A" w:rsidP="00A40779">
      <w:pPr>
        <w:pStyle w:val="Absenderangaben"/>
        <w:sectPr w:rsidR="004F147A" w:rsidSect="00F66A11">
          <w:headerReference w:type="default" r:id="rId8"/>
          <w:footerReference w:type="default" r:id="rId9"/>
          <w:headerReference w:type="first" r:id="rId10"/>
          <w:pgSz w:w="11906" w:h="16838" w:code="9"/>
          <w:pgMar w:top="879" w:right="1134" w:bottom="340" w:left="1418" w:header="454" w:footer="284" w:gutter="0"/>
          <w:cols w:space="708"/>
          <w:titlePg/>
          <w:docGrid w:linePitch="360"/>
        </w:sectPr>
      </w:pPr>
    </w:p>
    <w:p w14:paraId="14915FA4" w14:textId="77777777" w:rsidR="00122B8D" w:rsidRDefault="00122B8D" w:rsidP="00122B8D">
      <w:pPr>
        <w:pStyle w:val="Absenderangaben"/>
      </w:pPr>
      <w:bookmarkStart w:id="1" w:name="Anfang"/>
      <w:bookmarkEnd w:id="1"/>
      <w:r>
        <w:t>SenASGIVA, Oranienstraße 106, 10969 Berlin</w:t>
      </w:r>
    </w:p>
    <w:p w14:paraId="280EC8EF" w14:textId="4ECE3180" w:rsidR="004F147A" w:rsidRDefault="00415920" w:rsidP="005C7EA6">
      <w:pPr>
        <w:pStyle w:val="Empfngerangaben"/>
      </w:pPr>
      <w:r>
        <w:t>Versand laut Verteiler</w:t>
      </w:r>
    </w:p>
    <w:p w14:paraId="5A3F2EB2" w14:textId="5880EA03" w:rsidR="004F147A" w:rsidRPr="001C4D0E" w:rsidRDefault="00F86D59" w:rsidP="001C4D0E">
      <w:pPr>
        <w:pStyle w:val="InfoblockAbsenderdaten"/>
      </w:pPr>
      <w:r>
        <w:br w:type="column"/>
      </w:r>
      <w:bookmarkStart w:id="2" w:name="KopfGS"/>
      <w:bookmarkEnd w:id="2"/>
      <w:r w:rsidRPr="001C4D0E">
        <w:t>Geschäftszeichen</w:t>
      </w:r>
      <w:r w:rsidR="00F67BDD">
        <w:t xml:space="preserve"> LfB LB </w:t>
      </w:r>
    </w:p>
    <w:p w14:paraId="44EF5382" w14:textId="5D78B332" w:rsidR="004F147A" w:rsidRPr="001C4D0E" w:rsidRDefault="00F67BDD" w:rsidP="001C4D0E">
      <w:pPr>
        <w:pStyle w:val="InfoblockAbsenderdaten"/>
      </w:pPr>
      <w:r>
        <w:t>Geschäftsstelle des Landesbeirats</w:t>
      </w:r>
    </w:p>
    <w:p w14:paraId="7995D698" w14:textId="77777777" w:rsidR="00F67BDD" w:rsidRDefault="00594D7A" w:rsidP="001C4D0E">
      <w:pPr>
        <w:pStyle w:val="InfoblockAbsenderdaten"/>
      </w:pPr>
      <w:r w:rsidRPr="001C4D0E">
        <w:t xml:space="preserve">Zimmer: </w:t>
      </w:r>
      <w:fldSimple w:instr=" DOCVARIABLE  Zimmer  \* MERGEFORMAT ">
        <w:r w:rsidR="00571F2C">
          <w:t>E.009</w:t>
        </w:r>
      </w:fldSimple>
    </w:p>
    <w:p w14:paraId="7D064797" w14:textId="180CB935" w:rsidR="004F147A" w:rsidRPr="001C4D0E" w:rsidRDefault="00F86D59" w:rsidP="00127E83">
      <w:pPr>
        <w:pStyle w:val="InfoblockAbsenderdaten"/>
        <w:ind w:right="-456"/>
      </w:pPr>
      <w:r w:rsidRPr="001C4D0E">
        <w:t xml:space="preserve">Tel. +49 30 </w:t>
      </w:r>
      <w:r w:rsidR="00594D7A" w:rsidRPr="001C4D0E">
        <w:t xml:space="preserve">9028 </w:t>
      </w:r>
      <w:fldSimple w:instr=" DOCVARIABLE  Tel  \* MERGEFORMAT ">
        <w:r w:rsidR="00571F2C">
          <w:t>2838</w:t>
        </w:r>
      </w:fldSimple>
      <w:r w:rsidR="00127E83">
        <w:br/>
        <w:t xml:space="preserve">E-Mail: </w:t>
      </w:r>
      <w:r w:rsidR="00127E83" w:rsidRPr="00127E83">
        <w:t>LfB-Beirat</w:t>
      </w:r>
      <w:r w:rsidR="00127E83" w:rsidRPr="00127E83">
        <w:rPr>
          <w:sz w:val="17"/>
          <w:szCs w:val="17"/>
        </w:rPr>
        <w:t>@</w:t>
      </w:r>
      <w:r w:rsidR="00127E83" w:rsidRPr="00127E83">
        <w:t>senasgiva.berlin.de</w:t>
      </w:r>
    </w:p>
    <w:p w14:paraId="74F5605E" w14:textId="77777777" w:rsidR="001C600B" w:rsidRDefault="00594D7A" w:rsidP="001C600B">
      <w:pPr>
        <w:pStyle w:val="InfoblockAbsenderdaten"/>
      </w:pPr>
      <w:r w:rsidRPr="001C4D0E">
        <w:t xml:space="preserve">Oranienstr. </w:t>
      </w:r>
      <w:r w:rsidR="00F86D59" w:rsidRPr="001C4D0E">
        <w:t>1</w:t>
      </w:r>
      <w:r w:rsidRPr="001C4D0E">
        <w:t>06</w:t>
      </w:r>
      <w:r w:rsidR="00F86D59" w:rsidRPr="001C4D0E">
        <w:t>, 1</w:t>
      </w:r>
      <w:r w:rsidRPr="001C4D0E">
        <w:t>0969</w:t>
      </w:r>
      <w:r w:rsidR="00F86D59" w:rsidRPr="001C4D0E">
        <w:t xml:space="preserve"> </w:t>
      </w:r>
      <w:r w:rsidR="00F86D59" w:rsidRPr="001C600B">
        <w:t>Berlin</w:t>
      </w:r>
    </w:p>
    <w:p w14:paraId="047EE160" w14:textId="7324C732" w:rsidR="004F147A" w:rsidRDefault="00F67BDD" w:rsidP="001C600B">
      <w:pPr>
        <w:pStyle w:val="InfoblockAbsenderdaten"/>
        <w:spacing w:after="540"/>
      </w:pPr>
      <w:r>
        <w:t xml:space="preserve">Datum </w:t>
      </w:r>
      <w:r w:rsidR="00CA7BD7">
        <w:t>09.09.2026</w:t>
      </w:r>
    </w:p>
    <w:p w14:paraId="1298D0A8" w14:textId="77777777" w:rsidR="004F147A" w:rsidRDefault="004F147A" w:rsidP="00AC5BC8">
      <w:pPr>
        <w:pStyle w:val="InfoblockAbsenderdaten"/>
        <w:sectPr w:rsidR="004F147A" w:rsidSect="00B62B14">
          <w:type w:val="continuous"/>
          <w:pgSz w:w="11906" w:h="16838" w:code="9"/>
          <w:pgMar w:top="879" w:right="1134" w:bottom="1418" w:left="1418" w:header="454" w:footer="284" w:gutter="0"/>
          <w:cols w:num="2" w:space="1304" w:equalWidth="0">
            <w:col w:w="5387" w:space="1304"/>
            <w:col w:w="2663" w:space="85"/>
          </w:cols>
          <w:titlePg/>
          <w:docGrid w:linePitch="360"/>
        </w:sectPr>
      </w:pPr>
    </w:p>
    <w:p w14:paraId="7BEF4B66" w14:textId="77777777" w:rsidR="00CA7BD7" w:rsidRDefault="00CA7BD7" w:rsidP="00CA7BD7">
      <w:pPr>
        <w:rPr>
          <w:sz w:val="22"/>
          <w:szCs w:val="20"/>
        </w:rPr>
      </w:pPr>
      <w:r>
        <w:rPr>
          <w:sz w:val="22"/>
          <w:szCs w:val="20"/>
        </w:rPr>
        <w:t>Pressemitteilung</w:t>
      </w:r>
    </w:p>
    <w:p w14:paraId="0B897A07" w14:textId="40F7C28C" w:rsidR="004F147A" w:rsidRPr="00CA7BD7" w:rsidRDefault="00CA7BD7" w:rsidP="00CA7BD7">
      <w:pPr>
        <w:spacing w:before="0"/>
        <w:rPr>
          <w:sz w:val="32"/>
          <w:szCs w:val="32"/>
        </w:rPr>
      </w:pPr>
      <w:r w:rsidRPr="00CA7BD7">
        <w:rPr>
          <w:b/>
          <w:bCs/>
          <w:sz w:val="32"/>
          <w:szCs w:val="32"/>
        </w:rPr>
        <w:t>Lehrerpräsident diskriminiert behinderte Menschen</w:t>
      </w:r>
    </w:p>
    <w:p w14:paraId="27E587F3" w14:textId="39CCA0C4" w:rsidR="00CA7BD7" w:rsidRPr="00CA7BD7" w:rsidRDefault="00CA7BD7" w:rsidP="00CA7BD7">
      <w:pPr>
        <w:rPr>
          <w:b/>
        </w:rPr>
      </w:pPr>
      <w:r w:rsidRPr="00CA7BD7">
        <w:rPr>
          <w:b/>
        </w:rPr>
        <w:t>Berlin, 9. Sep 2026 – Zum schlechten Abschneiden bei Pisa fällt Hartmut Stäker als Erstes ein, dass die Inklusion schuld sei. Dies sagte der Präsident des Brandenburgischen Pädagogen-Verbandes auf die Frage nach den Ursachen der Misere heute auf radioeins.</w:t>
      </w:r>
    </w:p>
    <w:p w14:paraId="71E6DD32" w14:textId="77777777" w:rsidR="00CA7BD7" w:rsidRPr="00CA7BD7" w:rsidRDefault="00CA7BD7" w:rsidP="00CA7BD7">
      <w:pPr>
        <w:rPr>
          <w:bCs/>
        </w:rPr>
      </w:pPr>
      <w:r w:rsidRPr="00CA7BD7">
        <w:rPr>
          <w:bCs/>
        </w:rPr>
        <w:t>Er macht damit Schüler mit Behinderungen zu Sündenböcken für die Probleme des Schulsystems. Dabei lernen überhaupt nur in wenigen Klassen Kinder mit Behinderungen.</w:t>
      </w:r>
    </w:p>
    <w:p w14:paraId="40C0C20C" w14:textId="76896EC6" w:rsidR="00CA7BD7" w:rsidRPr="00CA7BD7" w:rsidRDefault="00CA7BD7" w:rsidP="00CA7BD7">
      <w:pPr>
        <w:rPr>
          <w:bCs/>
        </w:rPr>
      </w:pPr>
      <w:r w:rsidRPr="00CA7BD7">
        <w:rPr>
          <w:bCs/>
        </w:rPr>
        <w:t>Uwe Wegener, stellvertretender Vorsitzender des Landesbeirats für Menschen mit Behinderungen, dazu: „Wir weisen diese Diskriminierung aufs Schärfste zurück. Nicht Kinder mit Behinderungen sind das Problem, sondern schlechte Bedingungen an vielen Schulen: zu wenig Personal, zu große Klassen sowie fehlende Schulbegleiter</w:t>
      </w:r>
      <w:r>
        <w:rPr>
          <w:bCs/>
        </w:rPr>
        <w:t>/Schulbegleiterinnen</w:t>
      </w:r>
      <w:r w:rsidRPr="00CA7BD7">
        <w:rPr>
          <w:bCs/>
        </w:rPr>
        <w:t xml:space="preserve"> und Inklusionslehrer</w:t>
      </w:r>
      <w:r>
        <w:rPr>
          <w:bCs/>
        </w:rPr>
        <w:t>/Inklusionslehrerinnen</w:t>
      </w:r>
      <w:r w:rsidRPr="00CA7BD7">
        <w:rPr>
          <w:bCs/>
        </w:rPr>
        <w:t>.“</w:t>
      </w:r>
    </w:p>
    <w:p w14:paraId="3DE11C01" w14:textId="65A81785" w:rsidR="00CA7BD7" w:rsidRPr="00CA7BD7" w:rsidRDefault="00CA7BD7" w:rsidP="00CA7BD7">
      <w:pPr>
        <w:rPr>
          <w:bCs/>
        </w:rPr>
      </w:pPr>
      <w:r w:rsidRPr="00CA7BD7">
        <w:rPr>
          <w:bCs/>
        </w:rPr>
        <w:t>Von Inklusion profitieren auch Kinder ohne Behinderung. In inklusiven Klassen wird häufiger mit unterschiedlichen Lernwegen und Materialien gearbeitet. Zusätzliche Fachkräfte können mehr individuelle Förderung aller Schüler ermöglichen. Besuche in den Schulen der vier führende PISA-Länder haben gezeigt, dass der Blick auf leistungsschwächere Schüler</w:t>
      </w:r>
      <w:r>
        <w:rPr>
          <w:bCs/>
        </w:rPr>
        <w:t xml:space="preserve">/Schülerinnen </w:t>
      </w:r>
      <w:r w:rsidRPr="00CA7BD7">
        <w:rPr>
          <w:bCs/>
        </w:rPr>
        <w:t xml:space="preserve">und die Förderung in Kleingruppen wesentlich für gute Leistungen sind. Gemeinsames Lernen stärkt außerdem Teamarbeit, Rücksichtnahme und soziale Fähigkeiten. </w:t>
      </w:r>
    </w:p>
    <w:p w14:paraId="7FFC1D70" w14:textId="2822E393" w:rsidR="00CA7BD7" w:rsidRPr="00CA7BD7" w:rsidRDefault="00CA7BD7" w:rsidP="00CA7BD7">
      <w:pPr>
        <w:rPr>
          <w:bCs/>
        </w:rPr>
      </w:pPr>
      <w:r w:rsidRPr="00CA7BD7">
        <w:rPr>
          <w:bCs/>
        </w:rPr>
        <w:lastRenderedPageBreak/>
        <w:t>Auch die Forschung zeigt: Schüler</w:t>
      </w:r>
      <w:r w:rsidR="007F5BD7">
        <w:rPr>
          <w:bCs/>
        </w:rPr>
        <w:t xml:space="preserve"> und </w:t>
      </w:r>
      <w:r>
        <w:rPr>
          <w:bCs/>
        </w:rPr>
        <w:t>Schülerinnen</w:t>
      </w:r>
      <w:r w:rsidRPr="00CA7BD7">
        <w:rPr>
          <w:bCs/>
        </w:rPr>
        <w:t xml:space="preserve"> ohne Förderbedarf haben durch inklusiven Unterricht grundsätzlich keine Nachteile.</w:t>
      </w:r>
    </w:p>
    <w:p w14:paraId="0602520B" w14:textId="77777777" w:rsidR="00CA7BD7" w:rsidRPr="00CA7BD7" w:rsidRDefault="00CA7BD7" w:rsidP="00CA7BD7">
      <w:pPr>
        <w:rPr>
          <w:bCs/>
        </w:rPr>
      </w:pPr>
      <w:r w:rsidRPr="00CA7BD7">
        <w:rPr>
          <w:bCs/>
        </w:rPr>
        <w:t>Wer über schlechte PISA-Ergebnisse spricht, sollte über Lehrkräftemangel, Unterrichtsqualität und soziale Ungleichheit sprechen und nicht behinderte Kinder verantwortlich machen.</w:t>
      </w:r>
    </w:p>
    <w:p w14:paraId="22122952" w14:textId="77777777" w:rsidR="00CA7BD7" w:rsidRPr="00CA7BD7" w:rsidRDefault="00CA7BD7" w:rsidP="00CA7BD7">
      <w:pPr>
        <w:rPr>
          <w:bCs/>
        </w:rPr>
      </w:pPr>
      <w:r w:rsidRPr="00CA7BD7">
        <w:rPr>
          <w:bCs/>
        </w:rPr>
        <w:t>Inklusion ist nicht das Problem. Schlechte Rahmenbedingungen sind es.</w:t>
      </w:r>
    </w:p>
    <w:p w14:paraId="2DC7E08B" w14:textId="77777777" w:rsidR="00CA7BD7" w:rsidRPr="00CA7BD7" w:rsidRDefault="00CA7BD7" w:rsidP="00CA7BD7">
      <w:pPr>
        <w:rPr>
          <w:bCs/>
        </w:rPr>
      </w:pPr>
    </w:p>
    <w:p w14:paraId="6AC04BEC" w14:textId="13585FE8" w:rsidR="008D45D3" w:rsidRDefault="00CA7BD7" w:rsidP="00CA7BD7">
      <w:r w:rsidRPr="00CA7BD7">
        <w:rPr>
          <w:bCs/>
        </w:rPr>
        <w:t xml:space="preserve">Das Interview mit Hartmut Stäker fand am 9.9.26 um 6:41 in der Sendung „Der schöne Morgen“ statt. Zitat nach eigener Transkription: „Es gibt viele, viele, viele, viele Ursachen. Also, es ist sehr komplex. Das, was ich sozusagen aufgenommen haben, ist, das wir für alle Probleme haben: Heterogenität der Schülerschaft hat unwahrscheinlich zugenommen. Auf Grund der Inklusion, die wir ja in alle Klassen getragen habe, auf Grund </w:t>
      </w:r>
      <w:r>
        <w:rPr>
          <w:bCs/>
        </w:rPr>
        <w:t>d</w:t>
      </w:r>
      <w:r w:rsidRPr="00CA7BD7">
        <w:rPr>
          <w:bCs/>
        </w:rPr>
        <w:t>es Anrechts der UN-Behindertenrechtskonvention.“</w:t>
      </w:r>
    </w:p>
    <w:p w14:paraId="2C917708" w14:textId="010043D3" w:rsidR="00415920" w:rsidRPr="00F83B21" w:rsidRDefault="00CA7BD7" w:rsidP="00415920">
      <w:pPr>
        <w:spacing w:before="960"/>
      </w:pPr>
      <w:bookmarkStart w:id="3" w:name="startPasting"/>
      <w:bookmarkEnd w:id="3"/>
      <w:r>
        <w:br/>
      </w:r>
      <w:r w:rsidR="00415920" w:rsidRPr="0032077B">
        <w:t>Mit freundlichen Grüßen</w:t>
      </w:r>
      <w:r>
        <w:br/>
      </w:r>
      <w:r>
        <w:rPr>
          <w:noProof/>
        </w:rPr>
        <w:drawing>
          <wp:inline distT="0" distB="0" distL="0" distR="0" wp14:anchorId="1ACBD5CD" wp14:editId="406404F3">
            <wp:extent cx="1504603" cy="420735"/>
            <wp:effectExtent l="0" t="0" r="63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4680" cy="420757"/>
                    </a:xfrm>
                    <a:prstGeom prst="rect">
                      <a:avLst/>
                    </a:prstGeom>
                  </pic:spPr>
                </pic:pic>
              </a:graphicData>
            </a:graphic>
          </wp:inline>
        </w:drawing>
      </w:r>
    </w:p>
    <w:p w14:paraId="4F52C80D" w14:textId="0A7B9406" w:rsidR="008D45D3" w:rsidRDefault="00415920" w:rsidP="008D45D3">
      <w:r w:rsidRPr="0032077B">
        <w:rPr>
          <w:b/>
          <w:bCs/>
        </w:rPr>
        <w:t>Thomas Seerig</w:t>
      </w:r>
      <w:r w:rsidRPr="0032077B">
        <w:br/>
        <w:t>Vorsitzender des Landesbeirats für Menschen mit Behinderungen</w:t>
      </w:r>
    </w:p>
    <w:p w14:paraId="05952A11" w14:textId="77777777" w:rsidR="008D45D3" w:rsidRPr="009236E4" w:rsidRDefault="008D45D3" w:rsidP="008D45D3">
      <w:pPr>
        <w:tabs>
          <w:tab w:val="right" w:leader="underscore" w:pos="9072"/>
        </w:tabs>
        <w:spacing w:line="240" w:lineRule="auto"/>
        <w:rPr>
          <w:rFonts w:eastAsia="Times New Roman" w:cstheme="minorHAnsi"/>
          <w:szCs w:val="24"/>
          <w:lang w:eastAsia="de-DE"/>
        </w:rPr>
      </w:pPr>
      <w:r>
        <w:rPr>
          <w:rFonts w:eastAsia="Times New Roman" w:cstheme="minorHAnsi"/>
          <w:szCs w:val="24"/>
          <w:lang w:eastAsia="de-DE"/>
        </w:rPr>
        <w:tab/>
      </w:r>
    </w:p>
    <w:p w14:paraId="467B9103" w14:textId="77777777" w:rsidR="008D45D3" w:rsidRPr="009236E4" w:rsidRDefault="008D45D3" w:rsidP="008D45D3">
      <w:pPr>
        <w:spacing w:before="100" w:beforeAutospacing="1" w:after="100" w:afterAutospacing="1" w:line="240" w:lineRule="auto"/>
        <w:outlineLvl w:val="2"/>
        <w:rPr>
          <w:rFonts w:eastAsia="Times New Roman" w:cstheme="minorHAnsi"/>
          <w:b/>
          <w:bCs/>
          <w:sz w:val="27"/>
          <w:szCs w:val="27"/>
          <w:lang w:eastAsia="de-DE"/>
        </w:rPr>
      </w:pPr>
      <w:r w:rsidRPr="009236E4">
        <w:rPr>
          <w:rFonts w:eastAsia="Times New Roman" w:cstheme="minorHAnsi"/>
          <w:b/>
          <w:bCs/>
          <w:sz w:val="27"/>
          <w:szCs w:val="27"/>
          <w:lang w:eastAsia="de-DE"/>
        </w:rPr>
        <w:t>Über den Landesbeirat für Menschen mit Behinderungen Berlin</w:t>
      </w:r>
    </w:p>
    <w:p w14:paraId="0D76FAD5" w14:textId="77777777" w:rsidR="008D45D3" w:rsidRDefault="008D45D3" w:rsidP="008D45D3">
      <w:pPr>
        <w:spacing w:before="100" w:beforeAutospacing="1" w:after="100" w:afterAutospacing="1" w:line="240" w:lineRule="auto"/>
      </w:pPr>
      <w:r w:rsidRPr="009236E4">
        <w:rPr>
          <w:rFonts w:eastAsia="Times New Roman" w:cstheme="minorHAnsi"/>
          <w:szCs w:val="24"/>
          <w:lang w:eastAsia="de-DE"/>
        </w:rPr>
        <w:t>Der Landesbeirat berät den Berliner Senat in allen Fragen der Behindertenpolitik. Er setzt sich dafür ein, dass die Rechte und Interessen von Menschen mit Behinderungen umfassend berücksichtigt und die Vorgaben der UN-Behindertenrechtskonvention konsequent umgesetzt werden.</w:t>
      </w:r>
      <w:r w:rsidRPr="00D4598F">
        <w:t xml:space="preserve"> </w:t>
      </w:r>
    </w:p>
    <w:p w14:paraId="404080AC" w14:textId="605CF21D" w:rsidR="008D45D3" w:rsidRPr="00415920" w:rsidRDefault="008D45D3" w:rsidP="00415920">
      <w:pPr>
        <w:pStyle w:val="Default"/>
        <w:rPr>
          <w:sz w:val="23"/>
          <w:szCs w:val="23"/>
        </w:rPr>
      </w:pPr>
      <w:r>
        <w:rPr>
          <w:sz w:val="23"/>
          <w:szCs w:val="23"/>
        </w:rPr>
        <w:t xml:space="preserve">Kontakt über die Geschäftsstelle des Landesbeirats unter: </w:t>
      </w:r>
      <w:r>
        <w:rPr>
          <w:sz w:val="23"/>
          <w:szCs w:val="23"/>
        </w:rPr>
        <w:br/>
      </w:r>
      <w:hyperlink r:id="rId12" w:history="1">
        <w:r w:rsidRPr="00267519">
          <w:rPr>
            <w:rStyle w:val="Hyperlink"/>
            <w:sz w:val="23"/>
            <w:szCs w:val="23"/>
          </w:rPr>
          <w:t>LfB-Beirat@senasgiva.berlin.de</w:t>
        </w:r>
      </w:hyperlink>
      <w:r>
        <w:rPr>
          <w:sz w:val="23"/>
          <w:szCs w:val="23"/>
        </w:rPr>
        <w:t xml:space="preserve"> </w:t>
      </w:r>
    </w:p>
    <w:sectPr w:rsidR="008D45D3" w:rsidRPr="00415920">
      <w:headerReference w:type="default" r:id="rId13"/>
      <w:type w:val="continuous"/>
      <w:pgSz w:w="11906" w:h="16838" w:code="9"/>
      <w:pgMar w:top="879" w:right="1134" w:bottom="1418" w:left="1418" w:header="45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8B36E" w14:textId="77777777" w:rsidR="00571F2C" w:rsidRDefault="00571F2C">
      <w:pPr>
        <w:spacing w:line="240" w:lineRule="auto"/>
      </w:pPr>
      <w:r>
        <w:separator/>
      </w:r>
    </w:p>
    <w:p w14:paraId="06087B99" w14:textId="77777777" w:rsidR="00571F2C" w:rsidRDefault="00571F2C"/>
    <w:p w14:paraId="0E7A60FF" w14:textId="77777777" w:rsidR="00571F2C" w:rsidRDefault="00571F2C" w:rsidP="00375CD4"/>
  </w:endnote>
  <w:endnote w:type="continuationSeparator" w:id="0">
    <w:p w14:paraId="6152F6F0" w14:textId="77777777" w:rsidR="00571F2C" w:rsidRDefault="00571F2C">
      <w:pPr>
        <w:spacing w:line="240" w:lineRule="auto"/>
      </w:pPr>
      <w:r>
        <w:continuationSeparator/>
      </w:r>
    </w:p>
    <w:p w14:paraId="46D851B8" w14:textId="77777777" w:rsidR="00571F2C" w:rsidRDefault="00571F2C"/>
    <w:p w14:paraId="73C3D556" w14:textId="77777777" w:rsidR="00571F2C" w:rsidRDefault="00571F2C" w:rsidP="00375C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erlin Type Office">
    <w:altName w:val="Berlin Type Office"/>
    <w:panose1 w:val="020B0502020203020204"/>
    <w:charset w:val="00"/>
    <w:family w:val="swiss"/>
    <w:pitch w:val="variable"/>
    <w:sig w:usb0="00000287" w:usb1="00000001" w:usb2="00000000" w:usb3="00000000" w:csb0="0000009F" w:csb1="00000000"/>
    <w:embedRegular r:id="rId1" w:fontKey="{7A26DB63-688F-48FA-A00A-63A353DB3C2C}"/>
    <w:embedBold r:id="rId2" w:fontKey="{CFF576FA-24A6-460D-B3A6-ACA6C2C49055}"/>
  </w:font>
  <w:font w:name="MS Mincho">
    <w:altName w:val="ＭＳ 明朝"/>
    <w:panose1 w:val="02020609040205080304"/>
    <w:charset w:val="80"/>
    <w:family w:val="modern"/>
    <w:pitch w:val="fixed"/>
    <w:sig w:usb0="E00002FF" w:usb1="6AC7FDFB" w:usb2="08000012" w:usb3="00000000" w:csb0="0002009F" w:csb1="00000000"/>
  </w:font>
  <w:font w:name="Berlin Type">
    <w:altName w:val="Calibri"/>
    <w:panose1 w:val="020B0502020203020204"/>
    <w:charset w:val="00"/>
    <w:family w:val="swiss"/>
    <w:notTrueType/>
    <w:pitch w:val="variable"/>
    <w:sig w:usb0="00000287" w:usb1="00000001"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281E6CE4-5D25-48D3-ACC1-9D520F63C7A8}"/>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DA42A" w14:textId="77777777" w:rsidR="00D700F5" w:rsidRDefault="00D700F5">
    <w:pPr>
      <w:pStyle w:val="Fuzeile"/>
      <w:rPr>
        <w:color w:val="333333"/>
      </w:rPr>
    </w:pPr>
    <w:r>
      <w:rPr>
        <w:color w:val="333333"/>
      </w:rPr>
      <w:t xml:space="preserve">Seite </w:t>
    </w:r>
    <w:r>
      <w:rPr>
        <w:color w:val="333333"/>
      </w:rPr>
      <w:fldChar w:fldCharType="begin"/>
    </w:r>
    <w:r>
      <w:rPr>
        <w:color w:val="333333"/>
      </w:rPr>
      <w:instrText xml:space="preserve"> PAGE   \* MERGEFORMAT </w:instrText>
    </w:r>
    <w:r>
      <w:rPr>
        <w:color w:val="333333"/>
      </w:rPr>
      <w:fldChar w:fldCharType="separate"/>
    </w:r>
    <w:r>
      <w:rPr>
        <w:noProof/>
        <w:color w:val="333333"/>
      </w:rPr>
      <w:t>1</w:t>
    </w:r>
    <w:r>
      <w:rPr>
        <w:color w:val="333333"/>
      </w:rPr>
      <w:fldChar w:fldCharType="end"/>
    </w:r>
    <w:r>
      <w:rPr>
        <w:color w:val="333333"/>
      </w:rPr>
      <w:t xml:space="preserve"> von </w:t>
    </w:r>
    <w:r>
      <w:rPr>
        <w:color w:val="333333"/>
      </w:rPr>
      <w:fldChar w:fldCharType="begin"/>
    </w:r>
    <w:r>
      <w:rPr>
        <w:color w:val="333333"/>
      </w:rPr>
      <w:instrText xml:space="preserve"> NUMPAGES   \* MERGEFORMAT </w:instrText>
    </w:r>
    <w:r>
      <w:rPr>
        <w:color w:val="333333"/>
      </w:rPr>
      <w:fldChar w:fldCharType="separate"/>
    </w:r>
    <w:r w:rsidR="00571F2C">
      <w:rPr>
        <w:noProof/>
        <w:color w:val="333333"/>
      </w:rPr>
      <w:t>1</w:t>
    </w:r>
    <w:r>
      <w:rPr>
        <w:noProof/>
        <w:color w:val="33333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FC679" w14:textId="77777777" w:rsidR="00571F2C" w:rsidRDefault="00571F2C" w:rsidP="009410C6">
      <w:pPr>
        <w:spacing w:line="240" w:lineRule="auto"/>
      </w:pPr>
      <w:r>
        <w:separator/>
      </w:r>
    </w:p>
  </w:footnote>
  <w:footnote w:type="continuationSeparator" w:id="0">
    <w:p w14:paraId="05B54F4F" w14:textId="77777777" w:rsidR="00571F2C" w:rsidRDefault="00571F2C">
      <w:pPr>
        <w:spacing w:line="240" w:lineRule="auto"/>
      </w:pPr>
      <w:r>
        <w:continuationSeparator/>
      </w:r>
    </w:p>
    <w:p w14:paraId="17B03682" w14:textId="77777777" w:rsidR="00571F2C" w:rsidRDefault="00571F2C"/>
    <w:p w14:paraId="5E27E487" w14:textId="77777777" w:rsidR="00571F2C" w:rsidRDefault="00571F2C" w:rsidP="00375CD4"/>
  </w:footnote>
  <w:footnote w:id="1">
    <w:p w14:paraId="19D54E7A" w14:textId="77777777" w:rsidR="00D700F5" w:rsidRPr="00415920" w:rsidRDefault="00D700F5" w:rsidP="00F67BDD">
      <w:pPr>
        <w:pStyle w:val="InfoblockAbsenderdaten"/>
        <w:spacing w:line="200" w:lineRule="exact"/>
        <w:rPr>
          <w:sz w:val="16"/>
          <w:szCs w:val="20"/>
        </w:rPr>
      </w:pPr>
      <w:r w:rsidRPr="00415920">
        <w:rPr>
          <w:sz w:val="16"/>
          <w:szCs w:val="20"/>
        </w:rPr>
        <w:t xml:space="preserve">Dienstgebäude: Oranienstraße 106, 10969 Berlin; </w:t>
      </w:r>
      <w:r w:rsidR="007F5BD7">
        <w:rPr>
          <w:sz w:val="16"/>
          <w:szCs w:val="20"/>
        </w:rPr>
        <w:pict w14:anchorId="1F348251">
          <v:shape id="_x0000_i1027" type="#_x0000_t75" alt="Icon Rollstuhlfahrer" style="width:7.85pt;height:8.5pt;visibility:visible;mso-wrap-style:square" o:bullet="t">
            <v:imagedata r:id="rId1" o:title="Icon Rollstuhlfahrer"/>
          </v:shape>
        </w:pict>
      </w:r>
      <w:r w:rsidRPr="00415920">
        <w:rPr>
          <w:sz w:val="16"/>
          <w:szCs w:val="20"/>
        </w:rPr>
        <w:t xml:space="preserve"> barrierefreier Zugang der Kategorie D</w:t>
      </w:r>
    </w:p>
    <w:p w14:paraId="273058FE" w14:textId="58F50B09" w:rsidR="00D700F5" w:rsidRPr="00415920" w:rsidRDefault="00D700F5" w:rsidP="00F67BDD">
      <w:pPr>
        <w:pStyle w:val="InfoblockAbsenderdaten"/>
        <w:spacing w:line="200" w:lineRule="exact"/>
        <w:rPr>
          <w:sz w:val="16"/>
          <w:szCs w:val="20"/>
        </w:rPr>
      </w:pPr>
      <w:r w:rsidRPr="00415920">
        <w:rPr>
          <w:sz w:val="16"/>
          <w:szCs w:val="20"/>
        </w:rPr>
        <w:t xml:space="preserve">E-Mail: </w:t>
      </w:r>
      <w:r w:rsidR="00F67BDD" w:rsidRPr="00415920">
        <w:rPr>
          <w:sz w:val="16"/>
          <w:szCs w:val="20"/>
        </w:rPr>
        <w:t>LfB-Beirat@senasgiva.berlin.de</w:t>
      </w:r>
      <w:r w:rsidRPr="00415920">
        <w:rPr>
          <w:sz w:val="16"/>
          <w:szCs w:val="20"/>
        </w:rPr>
        <w:t xml:space="preserve"> (elektronische Zugangsöffnung gemäß § 3a Absatz 1 VwVfG)</w:t>
      </w:r>
    </w:p>
    <w:p w14:paraId="04D2C45F" w14:textId="77777777" w:rsidR="00D700F5" w:rsidRPr="00415920" w:rsidRDefault="00D700F5" w:rsidP="00F67BDD">
      <w:pPr>
        <w:pStyle w:val="InfoblockAbsenderdaten"/>
        <w:spacing w:line="200" w:lineRule="exact"/>
        <w:rPr>
          <w:sz w:val="16"/>
          <w:szCs w:val="20"/>
        </w:rPr>
      </w:pPr>
      <w:r w:rsidRPr="00415920">
        <w:rPr>
          <w:sz w:val="16"/>
          <w:szCs w:val="20"/>
        </w:rPr>
        <w:t xml:space="preserve">Dokumente mit qualifizierter elektronischer Signatur bitte ausschließlich an: </w:t>
      </w:r>
      <w:r w:rsidR="00223D1F" w:rsidRPr="00415920">
        <w:rPr>
          <w:sz w:val="16"/>
          <w:szCs w:val="20"/>
        </w:rPr>
        <w:t>post@senasgiva.berlin.de</w:t>
      </w:r>
      <w:r w:rsidRPr="00415920">
        <w:rPr>
          <w:sz w:val="16"/>
          <w:szCs w:val="20"/>
        </w:rPr>
        <w:t xml:space="preserve"> </w:t>
      </w:r>
    </w:p>
    <w:p w14:paraId="24C4178D" w14:textId="35D620E5" w:rsidR="00D700F5" w:rsidRPr="00415920" w:rsidRDefault="00D700F5" w:rsidP="00F67BDD">
      <w:pPr>
        <w:pStyle w:val="InfoblockAbsenderdaten"/>
        <w:spacing w:line="200" w:lineRule="exact"/>
        <w:rPr>
          <w:sz w:val="16"/>
          <w:szCs w:val="20"/>
        </w:rPr>
      </w:pPr>
      <w:r w:rsidRPr="00415920">
        <w:rPr>
          <w:sz w:val="16"/>
          <w:szCs w:val="20"/>
        </w:rPr>
        <w:t xml:space="preserve">Internet: </w:t>
      </w:r>
      <w:hyperlink r:id="rId2" w:history="1">
        <w:r w:rsidR="00F67BDD" w:rsidRPr="00415920">
          <w:rPr>
            <w:rStyle w:val="Hyperlink"/>
            <w:sz w:val="16"/>
            <w:szCs w:val="20"/>
          </w:rPr>
          <w:t>www.berlin.de/sen/asgiva</w:t>
        </w:r>
      </w:hyperlink>
      <w:r w:rsidR="00F67BDD" w:rsidRPr="00415920">
        <w:rPr>
          <w:sz w:val="16"/>
          <w:szCs w:val="20"/>
        </w:rPr>
        <w:t xml:space="preserve"> Landesbeirat: https://www.berlin.de/lb/behi-beirat/</w:t>
      </w:r>
    </w:p>
    <w:p w14:paraId="78C4D3FE" w14:textId="69479318" w:rsidR="00D700F5" w:rsidRDefault="00D700F5" w:rsidP="008D45D3">
      <w:pPr>
        <w:pStyle w:val="InfoblockAbsenderdaten"/>
        <w:spacing w:line="200" w:lineRule="exact"/>
        <w:ind w:left="1843" w:hanging="1843"/>
      </w:pPr>
      <w:r w:rsidRPr="00415920">
        <w:rPr>
          <w:sz w:val="16"/>
          <w:szCs w:val="20"/>
        </w:rPr>
        <w:t>Verkehrsanbindung:</w:t>
      </w:r>
      <w:r w:rsidRPr="00415920">
        <w:rPr>
          <w:sz w:val="16"/>
          <w:szCs w:val="20"/>
        </w:rPr>
        <w:tab/>
        <w:t xml:space="preserve">U8 Moritzplatz und Bus M29; U2 Spittelmarkt (ca. 10 Min. Fußweg); </w:t>
      </w:r>
      <w:r w:rsidRPr="00415920">
        <w:rPr>
          <w:sz w:val="16"/>
          <w:szCs w:val="20"/>
        </w:rPr>
        <w:br/>
        <w:t>U6 Kochstr.; Bus M29, 248; S1/S2/S25 Anhalter Bahnhof, Bus M29</w:t>
      </w:r>
      <w:r w:rsidRPr="000E3DD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DAC9F" w14:textId="77777777" w:rsidR="00D700F5" w:rsidRDefault="00D700F5">
    <w:pPr>
      <w:pStyle w:val="Kopfzeile"/>
      <w:spacing w:after="12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BD13F" w14:textId="77777777" w:rsidR="00D700F5" w:rsidRDefault="00D700F5" w:rsidP="00A40779">
    <w:pPr>
      <w:pStyle w:val="Kopfzeile"/>
      <w:spacing w:before="0"/>
    </w:pPr>
    <w:r>
      <w:rPr>
        <w:color w:val="333333"/>
        <w:lang w:eastAsia="de-DE"/>
      </w:rPr>
      <mc:AlternateContent>
        <mc:Choice Requires="wps">
          <w:drawing>
            <wp:anchor distT="0" distB="0" distL="114300" distR="114300" simplePos="0" relativeHeight="251673600" behindDoc="0" locked="0" layoutInCell="1" allowOverlap="1" wp14:anchorId="0CE62A66" wp14:editId="74F5524F">
              <wp:simplePos x="0" y="0"/>
              <wp:positionH relativeFrom="page">
                <wp:posOffset>0</wp:posOffset>
              </wp:positionH>
              <wp:positionV relativeFrom="page">
                <wp:posOffset>7560945</wp:posOffset>
              </wp:positionV>
              <wp:extent cx="252000" cy="0"/>
              <wp:effectExtent l="0" t="0" r="0" b="0"/>
              <wp:wrapNone/>
              <wp:docPr id="11" name="Gerader Verbinder 11" descr="Pfalzmark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2000" cy="0"/>
                      </a:xfrm>
                      <a:prstGeom prst="line">
                        <a:avLst/>
                      </a:prstGeom>
                      <a:ln>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4FD00D5" id="Gerader Verbinder 11" o:spid="_x0000_s1026" alt="Pfalzmarke 3" style="position:absolute;z-index:2516736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595.35pt" to="19.85pt,5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" strokecolor="#404040 [2429]" strokeweight=".5pt">
              <v:stroke joinstyle="miter"/>
              <w10:wrap anchorx="page" anchory="page"/>
            </v:line>
          </w:pict>
        </mc:Fallback>
      </mc:AlternateContent>
    </w:r>
    <w:r>
      <w:rPr>
        <w:color w:val="333333"/>
        <w:lang w:eastAsia="de-DE"/>
      </w:rPr>
      <mc:AlternateContent>
        <mc:Choice Requires="wps">
          <w:drawing>
            <wp:anchor distT="0" distB="0" distL="114300" distR="114300" simplePos="0" relativeHeight="251670528" behindDoc="0" locked="0" layoutInCell="1" allowOverlap="1" wp14:anchorId="026396F1" wp14:editId="41A240F1">
              <wp:simplePos x="0" y="0"/>
              <wp:positionH relativeFrom="page">
                <wp:posOffset>0</wp:posOffset>
              </wp:positionH>
              <wp:positionV relativeFrom="page">
                <wp:posOffset>5346700</wp:posOffset>
              </wp:positionV>
              <wp:extent cx="252000" cy="0"/>
              <wp:effectExtent l="0" t="0" r="0" b="0"/>
              <wp:wrapNone/>
              <wp:docPr id="42" name="Gerader Verbinder 42" descr="Pfalzmark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2000" cy="0"/>
                      </a:xfrm>
                      <a:prstGeom prst="line">
                        <a:avLst/>
                      </a:prstGeom>
                      <a:ln>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7EB11AD" id="Gerader Verbinder 42" o:spid="_x0000_s1026" alt="Pfalzmarke 2" style="position:absolute;z-index:2516705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421pt" to="19.8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" strokecolor="#404040 [2429]" strokeweight=".5pt">
              <v:stroke joinstyle="miter"/>
              <w10:wrap anchorx="page" anchory="page"/>
            </v:line>
          </w:pict>
        </mc:Fallback>
      </mc:AlternateContent>
    </w:r>
    <w:r>
      <w:rPr>
        <w:color w:val="333333"/>
        <w:lang w:eastAsia="de-DE"/>
      </w:rPr>
      <mc:AlternateContent>
        <mc:Choice Requires="wps">
          <w:drawing>
            <wp:anchor distT="0" distB="0" distL="114300" distR="114300" simplePos="0" relativeHeight="251669504" behindDoc="0" locked="0" layoutInCell="1" allowOverlap="1" wp14:anchorId="08A22989" wp14:editId="502017ED">
              <wp:simplePos x="0" y="0"/>
              <wp:positionH relativeFrom="page">
                <wp:posOffset>0</wp:posOffset>
              </wp:positionH>
              <wp:positionV relativeFrom="page">
                <wp:posOffset>3780790</wp:posOffset>
              </wp:positionV>
              <wp:extent cx="252000" cy="0"/>
              <wp:effectExtent l="0" t="0" r="0" b="0"/>
              <wp:wrapNone/>
              <wp:docPr id="43" name="Gerader Verbinder 43" descr="Pfalzmark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52000" cy="0"/>
                      </a:xfrm>
                      <a:prstGeom prst="line">
                        <a:avLst/>
                      </a:prstGeom>
                      <a:ln>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4BDA5DE" id="Gerader Verbinder 43" o:spid="_x0000_s1026" alt="Pfalzmarke 1" style="position:absolute;z-index:2516695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297.7pt" to="19.8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" strokecolor="#404040 [2429]" strokeweight=".5pt">
              <v:stroke joinstyle="miter"/>
              <w10:wrap anchorx="page" anchory="page"/>
            </v:line>
          </w:pict>
        </mc:Fallback>
      </mc:AlternateContent>
    </w:r>
    <w:r>
      <w:rPr>
        <w:lang w:eastAsia="de-DE"/>
      </w:rPr>
      <w:drawing>
        <wp:anchor distT="0" distB="0" distL="114300" distR="114300" simplePos="0" relativeHeight="251668480" behindDoc="1" locked="0" layoutInCell="1" allowOverlap="1" wp14:anchorId="7A42D0E9" wp14:editId="70557779">
          <wp:simplePos x="0" y="0"/>
          <wp:positionH relativeFrom="page">
            <wp:posOffset>5016294</wp:posOffset>
          </wp:positionH>
          <wp:positionV relativeFrom="page">
            <wp:posOffset>575945</wp:posOffset>
          </wp:positionV>
          <wp:extent cx="1836000" cy="612000"/>
          <wp:effectExtent l="0" t="0" r="0" b="0"/>
          <wp:wrapNone/>
          <wp:docPr id="14" name="Grafik 14" descr="Logo der Stadt Berli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Hauptstadt Logo">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836000" cy="61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99369" w14:textId="77777777" w:rsidR="00D700F5" w:rsidRDefault="00D700F5">
    <w:pPr>
      <w:pStyle w:val="Kopfzeile"/>
      <w:spacing w:after="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alt="Icon Rollstuhlfahrer" style="width:380.3pt;height:418.9pt;visibility:visible;mso-wrap-style:square" o:bullet="t">
        <v:imagedata r:id="rId1" o:title="Icon Rollstuhlfahrer"/>
      </v:shape>
    </w:pict>
  </w:numPicBullet>
  <w:abstractNum w:abstractNumId="0" w15:restartNumberingAfterBreak="0">
    <w:nsid w:val="FFFFFF7C"/>
    <w:multiLevelType w:val="singleLevel"/>
    <w:tmpl w:val="EECA7D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DACF5C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69E5A0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5D0E0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06E8F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8DC86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2CE2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DAB0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1493D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50AF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AA0D04"/>
    <w:multiLevelType w:val="multilevel"/>
    <w:tmpl w:val="B8BEC9E8"/>
    <w:styleLink w:val="Verfgungsnummern"/>
    <w:lvl w:ilvl="0">
      <w:start w:val="1"/>
      <w:numFmt w:val="decimal"/>
      <w:pStyle w:val="Verfgung"/>
      <w:lvlText w:val="%1."/>
      <w:lvlJc w:val="left"/>
      <w:pPr>
        <w:tabs>
          <w:tab w:val="num" w:pos="0"/>
        </w:tabs>
        <w:ind w:left="0" w:hanging="34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43301804">
    <w:abstractNumId w:val="10"/>
  </w:num>
  <w:num w:numId="2" w16cid:durableId="1889993320">
    <w:abstractNumId w:val="10"/>
  </w:num>
  <w:num w:numId="3" w16cid:durableId="2104910860">
    <w:abstractNumId w:val="10"/>
  </w:num>
  <w:num w:numId="4" w16cid:durableId="716783038">
    <w:abstractNumId w:val="10"/>
  </w:num>
  <w:num w:numId="5" w16cid:durableId="1882016997">
    <w:abstractNumId w:val="10"/>
  </w:num>
  <w:num w:numId="6" w16cid:durableId="1944457328">
    <w:abstractNumId w:val="9"/>
  </w:num>
  <w:num w:numId="7" w16cid:durableId="1901939987">
    <w:abstractNumId w:val="7"/>
  </w:num>
  <w:num w:numId="8" w16cid:durableId="613829958">
    <w:abstractNumId w:val="6"/>
  </w:num>
  <w:num w:numId="9" w16cid:durableId="1974865416">
    <w:abstractNumId w:val="5"/>
  </w:num>
  <w:num w:numId="10" w16cid:durableId="1681007495">
    <w:abstractNumId w:val="4"/>
  </w:num>
  <w:num w:numId="11" w16cid:durableId="1841893436">
    <w:abstractNumId w:val="8"/>
  </w:num>
  <w:num w:numId="12" w16cid:durableId="171651088">
    <w:abstractNumId w:val="3"/>
  </w:num>
  <w:num w:numId="13" w16cid:durableId="247345816">
    <w:abstractNumId w:val="2"/>
  </w:num>
  <w:num w:numId="14" w16cid:durableId="2117361756">
    <w:abstractNumId w:val="1"/>
  </w:num>
  <w:num w:numId="15" w16cid:durableId="1665207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earbeiter" w:val="Frau Heike Schwarz-Weineck"/>
    <w:docVar w:name="datum" w:val=". Juni 2025"/>
    <w:docVar w:name="docStatus" w:val="Kopfbogen"/>
    <w:docVar w:name="EMailNameVorname" w:val="heike.schwarz-weineck@senias.berlin.de"/>
    <w:docVar w:name="Fax" w:val="3128"/>
    <w:docVar w:name="Gruppenadr" w:val="LfB@senias.berlin.de"/>
    <w:docVar w:name="GZ" w:val="LfB 1"/>
    <w:docVar w:name="Nachname" w:val="schwarz-weineck"/>
    <w:docVar w:name="Tel" w:val="2838"/>
    <w:docVar w:name="verwendeteEMail" w:val="heike.schwarz-weineck@senias.berlin.de"/>
    <w:docVar w:name="Vorname" w:val="heike"/>
    <w:docVar w:name="Zimmer" w:val="E.009"/>
  </w:docVars>
  <w:rsids>
    <w:rsidRoot w:val="00571F2C"/>
    <w:rsid w:val="00015BEF"/>
    <w:rsid w:val="00080E30"/>
    <w:rsid w:val="000E3DD2"/>
    <w:rsid w:val="00111628"/>
    <w:rsid w:val="00122B8D"/>
    <w:rsid w:val="00127E83"/>
    <w:rsid w:val="001562DE"/>
    <w:rsid w:val="00180916"/>
    <w:rsid w:val="00185ECC"/>
    <w:rsid w:val="001C2E9F"/>
    <w:rsid w:val="001C4D0E"/>
    <w:rsid w:val="001C600B"/>
    <w:rsid w:val="00213C72"/>
    <w:rsid w:val="00223D1F"/>
    <w:rsid w:val="002367C5"/>
    <w:rsid w:val="00255391"/>
    <w:rsid w:val="00266948"/>
    <w:rsid w:val="002F5116"/>
    <w:rsid w:val="002F7155"/>
    <w:rsid w:val="00301551"/>
    <w:rsid w:val="00317F91"/>
    <w:rsid w:val="003305F3"/>
    <w:rsid w:val="003315B6"/>
    <w:rsid w:val="003608B7"/>
    <w:rsid w:val="0037277B"/>
    <w:rsid w:val="00375CD4"/>
    <w:rsid w:val="00387ABE"/>
    <w:rsid w:val="003B33C1"/>
    <w:rsid w:val="003E4E39"/>
    <w:rsid w:val="003F5745"/>
    <w:rsid w:val="00415920"/>
    <w:rsid w:val="00442E88"/>
    <w:rsid w:val="00446EF6"/>
    <w:rsid w:val="0045495E"/>
    <w:rsid w:val="00454DDC"/>
    <w:rsid w:val="004651C5"/>
    <w:rsid w:val="00497E5E"/>
    <w:rsid w:val="004B115D"/>
    <w:rsid w:val="004F0DD1"/>
    <w:rsid w:val="004F147A"/>
    <w:rsid w:val="0054624E"/>
    <w:rsid w:val="00563064"/>
    <w:rsid w:val="00571F2C"/>
    <w:rsid w:val="0058791F"/>
    <w:rsid w:val="0059110D"/>
    <w:rsid w:val="00593500"/>
    <w:rsid w:val="00594D7A"/>
    <w:rsid w:val="005C7EA6"/>
    <w:rsid w:val="005F0435"/>
    <w:rsid w:val="00626E84"/>
    <w:rsid w:val="0063411A"/>
    <w:rsid w:val="0066239F"/>
    <w:rsid w:val="0067004A"/>
    <w:rsid w:val="006777DE"/>
    <w:rsid w:val="006934EC"/>
    <w:rsid w:val="00697F59"/>
    <w:rsid w:val="006C5225"/>
    <w:rsid w:val="006E2740"/>
    <w:rsid w:val="006E6169"/>
    <w:rsid w:val="006F1E7C"/>
    <w:rsid w:val="007032F0"/>
    <w:rsid w:val="007121E9"/>
    <w:rsid w:val="00764126"/>
    <w:rsid w:val="00790D65"/>
    <w:rsid w:val="007C0187"/>
    <w:rsid w:val="007C47DE"/>
    <w:rsid w:val="007F5BD7"/>
    <w:rsid w:val="007F63F5"/>
    <w:rsid w:val="0082467F"/>
    <w:rsid w:val="008520F4"/>
    <w:rsid w:val="008D02C5"/>
    <w:rsid w:val="008D2379"/>
    <w:rsid w:val="008D45D3"/>
    <w:rsid w:val="008F39EE"/>
    <w:rsid w:val="00914974"/>
    <w:rsid w:val="009215D0"/>
    <w:rsid w:val="009410C6"/>
    <w:rsid w:val="0094655D"/>
    <w:rsid w:val="00954378"/>
    <w:rsid w:val="009B309E"/>
    <w:rsid w:val="009F0F58"/>
    <w:rsid w:val="009F6076"/>
    <w:rsid w:val="00A4059C"/>
    <w:rsid w:val="00A40779"/>
    <w:rsid w:val="00A65B77"/>
    <w:rsid w:val="00A80227"/>
    <w:rsid w:val="00AA277D"/>
    <w:rsid w:val="00AB362B"/>
    <w:rsid w:val="00AC5BC8"/>
    <w:rsid w:val="00AD106B"/>
    <w:rsid w:val="00AE69B9"/>
    <w:rsid w:val="00B25797"/>
    <w:rsid w:val="00B26415"/>
    <w:rsid w:val="00B41432"/>
    <w:rsid w:val="00B5683F"/>
    <w:rsid w:val="00B62B14"/>
    <w:rsid w:val="00B952E9"/>
    <w:rsid w:val="00B97F4B"/>
    <w:rsid w:val="00BB7C20"/>
    <w:rsid w:val="00BD6F68"/>
    <w:rsid w:val="00BE4D0A"/>
    <w:rsid w:val="00BE6901"/>
    <w:rsid w:val="00C27F81"/>
    <w:rsid w:val="00C365E0"/>
    <w:rsid w:val="00C409AF"/>
    <w:rsid w:val="00C721FB"/>
    <w:rsid w:val="00C954EC"/>
    <w:rsid w:val="00CA7BD7"/>
    <w:rsid w:val="00D01444"/>
    <w:rsid w:val="00D06D4D"/>
    <w:rsid w:val="00D14B86"/>
    <w:rsid w:val="00D40C79"/>
    <w:rsid w:val="00D700F5"/>
    <w:rsid w:val="00D81599"/>
    <w:rsid w:val="00D90430"/>
    <w:rsid w:val="00D91349"/>
    <w:rsid w:val="00DD3F3F"/>
    <w:rsid w:val="00DE23EC"/>
    <w:rsid w:val="00E0215E"/>
    <w:rsid w:val="00E22C5B"/>
    <w:rsid w:val="00E40716"/>
    <w:rsid w:val="00E453A6"/>
    <w:rsid w:val="00EC3612"/>
    <w:rsid w:val="00F03DC3"/>
    <w:rsid w:val="00F3428C"/>
    <w:rsid w:val="00F34416"/>
    <w:rsid w:val="00F51EFF"/>
    <w:rsid w:val="00F66A11"/>
    <w:rsid w:val="00F67BDD"/>
    <w:rsid w:val="00F76C0C"/>
    <w:rsid w:val="00F86D59"/>
    <w:rsid w:val="00FC77E4"/>
    <w:rsid w:val="00FF3E1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ADC19"/>
  <w15:chartTrackingRefBased/>
  <w15:docId w15:val="{31997362-BF39-4D49-B0C7-43765CFBC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E3DD2"/>
    <w:pPr>
      <w:spacing w:before="240" w:after="0" w:line="276" w:lineRule="auto"/>
    </w:pPr>
    <w:rPr>
      <w:rFonts w:ascii="Berlin Type" w:hAnsi="Berlin Type"/>
      <w:sz w:val="24"/>
    </w:rPr>
  </w:style>
  <w:style w:type="paragraph" w:styleId="berschrift1">
    <w:name w:val="heading 1"/>
    <w:aliases w:val="_Betreff"/>
    <w:basedOn w:val="Standard"/>
    <w:next w:val="Standard"/>
    <w:link w:val="berschrift1Zchn"/>
    <w:uiPriority w:val="9"/>
    <w:rsid w:val="0094655D"/>
    <w:pPr>
      <w:keepNext/>
      <w:keepLines/>
      <w:spacing w:before="800"/>
      <w:outlineLvl w:val="0"/>
    </w:pPr>
    <w:rPr>
      <w:b/>
    </w:rPr>
  </w:style>
  <w:style w:type="paragraph" w:styleId="berschrift2">
    <w:name w:val="heading 2"/>
    <w:basedOn w:val="Standard"/>
    <w:next w:val="Standard"/>
    <w:link w:val="berschrift2Zchn"/>
    <w:uiPriority w:val="9"/>
    <w:unhideWhenUsed/>
    <w:pPr>
      <w:keepNext/>
      <w:keepLines/>
      <w:outlineLvl w:val="1"/>
    </w:pPr>
  </w:style>
  <w:style w:type="paragraph" w:styleId="berschrift3">
    <w:name w:val="heading 3"/>
    <w:basedOn w:val="Standard"/>
    <w:next w:val="Standard"/>
    <w:link w:val="berschrift3Zchn"/>
    <w:uiPriority w:val="9"/>
    <w:unhideWhenUsed/>
    <w:pPr>
      <w:keepNext/>
      <w:keepLines/>
      <w:outlineLvl w:val="2"/>
    </w:pPr>
  </w:style>
  <w:style w:type="paragraph" w:styleId="berschrift4">
    <w:name w:val="heading 4"/>
    <w:basedOn w:val="Standard"/>
    <w:next w:val="Standard"/>
    <w:link w:val="berschrift4Zchn"/>
    <w:uiPriority w:val="9"/>
    <w:unhideWhenUsed/>
    <w:pPr>
      <w:keepNext/>
      <w:keepLines/>
      <w:outlineLvl w:val="3"/>
    </w:pPr>
  </w:style>
  <w:style w:type="paragraph" w:styleId="berschrift5">
    <w:name w:val="heading 5"/>
    <w:basedOn w:val="Standard"/>
    <w:next w:val="Standard"/>
    <w:link w:val="berschrift5Zchn"/>
    <w:uiPriority w:val="9"/>
    <w:unhideWhenUsed/>
    <w:pPr>
      <w:keepNext/>
      <w:keepLines/>
      <w:outlineLvl w:val="4"/>
    </w:pPr>
  </w:style>
  <w:style w:type="paragraph" w:styleId="berschrift6">
    <w:name w:val="heading 6"/>
    <w:basedOn w:val="Standard"/>
    <w:next w:val="Standard"/>
    <w:link w:val="berschrift6Zchn"/>
    <w:uiPriority w:val="9"/>
    <w:unhideWhenUsed/>
    <w:pPr>
      <w:keepNext/>
      <w:keepLines/>
      <w:outlineLvl w:val="5"/>
    </w:pPr>
  </w:style>
  <w:style w:type="paragraph" w:styleId="berschrift7">
    <w:name w:val="heading 7"/>
    <w:basedOn w:val="Standard"/>
    <w:next w:val="Standard"/>
    <w:link w:val="berschrift7Zchn"/>
    <w:uiPriority w:val="9"/>
    <w:semiHidden/>
    <w:pPr>
      <w:keepNext/>
      <w:keepLines/>
      <w:outlineLvl w:val="6"/>
    </w:pPr>
  </w:style>
  <w:style w:type="paragraph" w:styleId="berschrift8">
    <w:name w:val="heading 8"/>
    <w:basedOn w:val="Standard"/>
    <w:next w:val="Standard"/>
    <w:link w:val="berschrift8Zchn"/>
    <w:uiPriority w:val="9"/>
    <w:semiHidden/>
    <w:pPr>
      <w:keepNext/>
      <w:keepLines/>
      <w:outlineLvl w:val="7"/>
    </w:pPr>
  </w:style>
  <w:style w:type="paragraph" w:styleId="berschrift9">
    <w:name w:val="heading 9"/>
    <w:basedOn w:val="Standard"/>
    <w:next w:val="Standard"/>
    <w:link w:val="berschrift9Zchn"/>
    <w:uiPriority w:val="9"/>
    <w:semiHidden/>
    <w:pPr>
      <w:keepNext/>
      <w:keepLines/>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VFsimple">
    <w:name w:val="VF simple"/>
    <w:basedOn w:val="NormaleTabelle"/>
    <w:uiPriority w:val="99"/>
    <w:pPr>
      <w:spacing w:after="0" w:line="240" w:lineRule="auto"/>
    </w:pPr>
    <w:rPr>
      <w:rFonts w:eastAsia="Times New Roman" w:cs="Times New Roman"/>
      <w:sz w:val="20"/>
      <w:szCs w:val="20"/>
      <w:lang w:val="sv-SE" w:eastAsia="sv-SE"/>
    </w:rPr>
    <w:tblPr>
      <w:tblBorders>
        <w:bottom w:val="single" w:sz="4" w:space="0" w:color="BFBFBF" w:themeColor="background1" w:themeShade="BF"/>
        <w:insideH w:val="single" w:sz="4" w:space="0" w:color="BFBFBF" w:themeColor="background1" w:themeShade="BF"/>
      </w:tblBorders>
      <w:tblCellMar>
        <w:top w:w="57" w:type="dxa"/>
        <w:left w:w="0" w:type="dxa"/>
        <w:bottom w:w="57" w:type="dxa"/>
        <w:right w:w="0" w:type="dxa"/>
      </w:tblCellMar>
    </w:tblPr>
  </w:style>
  <w:style w:type="table" w:styleId="Tabellenraster">
    <w:name w:val="Table Grid"/>
    <w:basedOn w:val="NormaleTabelle"/>
    <w:uiPriority w:val="39"/>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pPr>
      <w:spacing w:line="240" w:lineRule="auto"/>
    </w:pPr>
    <w:rPr>
      <w:noProof/>
    </w:rPr>
  </w:style>
  <w:style w:type="character" w:customStyle="1" w:styleId="KopfzeileZchn">
    <w:name w:val="Kopfzeile Zchn"/>
    <w:basedOn w:val="Absatz-Standardschriftart"/>
    <w:link w:val="Kopfzeile"/>
    <w:uiPriority w:val="99"/>
    <w:rPr>
      <w:noProof/>
    </w:rPr>
  </w:style>
  <w:style w:type="paragraph" w:styleId="Fuzeile">
    <w:name w:val="footer"/>
    <w:basedOn w:val="Standard"/>
    <w:link w:val="FuzeileZchn"/>
    <w:uiPriority w:val="99"/>
    <w:semiHidden/>
    <w:pPr>
      <w:spacing w:line="240" w:lineRule="auto"/>
      <w:ind w:left="6691"/>
    </w:pPr>
    <w:rPr>
      <w:sz w:val="17"/>
    </w:rPr>
  </w:style>
  <w:style w:type="character" w:customStyle="1" w:styleId="FuzeileZchn">
    <w:name w:val="Fußzeile Zchn"/>
    <w:basedOn w:val="Absatz-Standardschriftart"/>
    <w:link w:val="Fuzeile"/>
    <w:uiPriority w:val="99"/>
    <w:semiHidden/>
    <w:rsid w:val="000E3DD2"/>
    <w:rPr>
      <w:rFonts w:ascii="Berlin Type" w:hAnsi="Berlin Type"/>
      <w:sz w:val="17"/>
    </w:rPr>
  </w:style>
  <w:style w:type="paragraph" w:customStyle="1" w:styleId="Behrdenbezeichnung">
    <w:name w:val="Behördenbezeichnung"/>
    <w:basedOn w:val="Standard"/>
    <w:qFormat/>
    <w:rsid w:val="00015BEF"/>
    <w:pPr>
      <w:spacing w:before="0" w:line="216" w:lineRule="auto"/>
      <w:ind w:right="3402"/>
    </w:pPr>
    <w:rPr>
      <w:sz w:val="30"/>
    </w:rPr>
  </w:style>
  <w:style w:type="paragraph" w:customStyle="1" w:styleId="Behrden-AbteilungFunktion">
    <w:name w:val="Behörden-Abteilung/Funktion"/>
    <w:basedOn w:val="Standard"/>
    <w:qFormat/>
    <w:rsid w:val="00A4059C"/>
    <w:pPr>
      <w:spacing w:before="40" w:after="240"/>
      <w:ind w:right="3402"/>
      <w:contextualSpacing/>
    </w:pPr>
  </w:style>
  <w:style w:type="character" w:styleId="Platzhaltertext">
    <w:name w:val="Placeholder Text"/>
    <w:basedOn w:val="Absatz-Standardschriftart"/>
    <w:uiPriority w:val="99"/>
    <w:semiHidden/>
    <w:rPr>
      <w:color w:val="808080"/>
    </w:rPr>
  </w:style>
  <w:style w:type="paragraph" w:customStyle="1" w:styleId="Absenderangaben">
    <w:name w:val="Absenderangaben"/>
    <w:basedOn w:val="Standard"/>
    <w:qFormat/>
    <w:rsid w:val="00BE6901"/>
    <w:pPr>
      <w:spacing w:before="360" w:after="120" w:line="240" w:lineRule="auto"/>
      <w:contextualSpacing/>
    </w:pPr>
    <w:rPr>
      <w:sz w:val="17"/>
    </w:rPr>
  </w:style>
  <w:style w:type="paragraph" w:customStyle="1" w:styleId="InfoblockAbsenderdaten">
    <w:name w:val="Infoblock Absenderdaten"/>
    <w:basedOn w:val="Standard"/>
    <w:qFormat/>
    <w:rsid w:val="0054624E"/>
    <w:pPr>
      <w:spacing w:before="0"/>
    </w:pPr>
    <w:rPr>
      <w:sz w:val="18"/>
    </w:rPr>
  </w:style>
  <w:style w:type="character" w:styleId="Hyperlink">
    <w:name w:val="Hyperlink"/>
    <w:basedOn w:val="Absatz-Standardschriftart"/>
    <w:uiPriority w:val="99"/>
    <w:unhideWhenUsed/>
    <w:rPr>
      <w:color w:val="0563C1"/>
      <w:u w:val="single"/>
    </w:rPr>
  </w:style>
  <w:style w:type="character" w:customStyle="1" w:styleId="NichtaufgelsteErwhnung1">
    <w:name w:val="Nicht aufgelöste Erwähnung1"/>
    <w:basedOn w:val="Absatz-Standardschriftart"/>
    <w:uiPriority w:val="99"/>
    <w:semiHidden/>
    <w:unhideWhenUsed/>
    <w:rPr>
      <w:color w:val="605E5C"/>
      <w:shd w:val="clear" w:color="auto" w:fill="E1DFDD"/>
    </w:rPr>
  </w:style>
  <w:style w:type="paragraph" w:styleId="Titel">
    <w:name w:val="Title"/>
    <w:basedOn w:val="Standard"/>
    <w:next w:val="Standard"/>
    <w:link w:val="TitelZchn"/>
    <w:uiPriority w:val="10"/>
    <w:semiHidden/>
    <w:qFormat/>
    <w:pPr>
      <w:contextualSpacing/>
    </w:pPr>
    <w:rPr>
      <w:b/>
      <w:bCs/>
    </w:rPr>
  </w:style>
  <w:style w:type="character" w:customStyle="1" w:styleId="TitelZchn">
    <w:name w:val="Titel Zchn"/>
    <w:basedOn w:val="Absatz-Standardschriftart"/>
    <w:link w:val="Titel"/>
    <w:uiPriority w:val="10"/>
    <w:semiHidden/>
    <w:rsid w:val="009410C6"/>
    <w:rPr>
      <w:rFonts w:ascii="Berlin Type" w:hAnsi="Berlin Type"/>
      <w:b/>
      <w:bCs/>
      <w:sz w:val="24"/>
    </w:rPr>
  </w:style>
  <w:style w:type="paragraph" w:styleId="KeinLeerraum">
    <w:name w:val="No Spacing"/>
    <w:uiPriority w:val="1"/>
    <w:semiHidden/>
    <w:rsid w:val="003F5745"/>
    <w:pPr>
      <w:spacing w:after="0" w:line="240" w:lineRule="auto"/>
    </w:pPr>
    <w:rPr>
      <w:rFonts w:ascii="Berlin Type" w:hAnsi="Berlin Type"/>
      <w:sz w:val="24"/>
    </w:rPr>
  </w:style>
  <w:style w:type="paragraph" w:styleId="Untertitel">
    <w:name w:val="Subtitle"/>
    <w:basedOn w:val="Standard"/>
    <w:next w:val="Standard"/>
    <w:link w:val="UntertitelZchn"/>
    <w:uiPriority w:val="11"/>
    <w:semiHidden/>
  </w:style>
  <w:style w:type="character" w:customStyle="1" w:styleId="UntertitelZchn">
    <w:name w:val="Untertitel Zchn"/>
    <w:basedOn w:val="Absatz-Standardschriftart"/>
    <w:link w:val="Untertitel"/>
    <w:uiPriority w:val="11"/>
    <w:semiHidden/>
    <w:rsid w:val="009410C6"/>
    <w:rPr>
      <w:rFonts w:ascii="Berlin Type" w:hAnsi="Berlin Type"/>
      <w:sz w:val="24"/>
    </w:rPr>
  </w:style>
  <w:style w:type="character" w:customStyle="1" w:styleId="berschrift1Zchn">
    <w:name w:val="Überschrift 1 Zchn"/>
    <w:aliases w:val="_Betreff Zchn"/>
    <w:basedOn w:val="Absatz-Standardschriftart"/>
    <w:link w:val="berschrift1"/>
    <w:uiPriority w:val="9"/>
    <w:rsid w:val="0094655D"/>
    <w:rPr>
      <w:rFonts w:ascii="Berlin Type" w:hAnsi="Berlin Type"/>
      <w:b/>
      <w:sz w:val="24"/>
    </w:rPr>
  </w:style>
  <w:style w:type="character" w:customStyle="1" w:styleId="berschrift2Zchn">
    <w:name w:val="Überschrift 2 Zchn"/>
    <w:basedOn w:val="Absatz-Standardschriftart"/>
    <w:link w:val="berschrift2"/>
    <w:uiPriority w:val="9"/>
    <w:rPr>
      <w:rFonts w:ascii="Berlin Type" w:hAnsi="Berlin Type"/>
      <w:sz w:val="24"/>
    </w:rPr>
  </w:style>
  <w:style w:type="character" w:customStyle="1" w:styleId="berschrift3Zchn">
    <w:name w:val="Überschrift 3 Zchn"/>
    <w:basedOn w:val="Absatz-Standardschriftart"/>
    <w:link w:val="berschrift3"/>
    <w:uiPriority w:val="9"/>
    <w:rPr>
      <w:rFonts w:ascii="Berlin Type" w:hAnsi="Berlin Type"/>
      <w:sz w:val="24"/>
    </w:rPr>
  </w:style>
  <w:style w:type="character" w:customStyle="1" w:styleId="berschrift4Zchn">
    <w:name w:val="Überschrift 4 Zchn"/>
    <w:basedOn w:val="Absatz-Standardschriftart"/>
    <w:link w:val="berschrift4"/>
    <w:uiPriority w:val="9"/>
    <w:rPr>
      <w:rFonts w:ascii="Berlin Type" w:hAnsi="Berlin Type"/>
      <w:sz w:val="24"/>
    </w:rPr>
  </w:style>
  <w:style w:type="character" w:customStyle="1" w:styleId="berschrift5Zchn">
    <w:name w:val="Überschrift 5 Zchn"/>
    <w:basedOn w:val="Absatz-Standardschriftart"/>
    <w:link w:val="berschrift5"/>
    <w:uiPriority w:val="9"/>
    <w:rPr>
      <w:rFonts w:ascii="Berlin Type" w:hAnsi="Berlin Type"/>
      <w:sz w:val="24"/>
    </w:rPr>
  </w:style>
  <w:style w:type="character" w:customStyle="1" w:styleId="berschrift6Zchn">
    <w:name w:val="Überschrift 6 Zchn"/>
    <w:basedOn w:val="Absatz-Standardschriftart"/>
    <w:link w:val="berschrift6"/>
    <w:uiPriority w:val="9"/>
    <w:rPr>
      <w:rFonts w:ascii="Berlin Type" w:hAnsi="Berlin Type"/>
      <w:sz w:val="24"/>
    </w:rPr>
  </w:style>
  <w:style w:type="character" w:customStyle="1" w:styleId="berschrift7Zchn">
    <w:name w:val="Überschrift 7 Zchn"/>
    <w:basedOn w:val="Absatz-Standardschriftart"/>
    <w:link w:val="berschrift7"/>
    <w:uiPriority w:val="9"/>
    <w:semiHidden/>
    <w:rsid w:val="006934EC"/>
    <w:rPr>
      <w:rFonts w:ascii="Berlin Type" w:hAnsi="Berlin Type"/>
      <w:sz w:val="24"/>
    </w:rPr>
  </w:style>
  <w:style w:type="character" w:customStyle="1" w:styleId="berschrift8Zchn">
    <w:name w:val="Überschrift 8 Zchn"/>
    <w:basedOn w:val="Absatz-Standardschriftart"/>
    <w:link w:val="berschrift8"/>
    <w:uiPriority w:val="9"/>
    <w:semiHidden/>
    <w:rsid w:val="006934EC"/>
    <w:rPr>
      <w:rFonts w:ascii="Berlin Type" w:hAnsi="Berlin Type"/>
      <w:sz w:val="24"/>
    </w:rPr>
  </w:style>
  <w:style w:type="character" w:customStyle="1" w:styleId="berschrift9Zchn">
    <w:name w:val="Überschrift 9 Zchn"/>
    <w:basedOn w:val="Absatz-Standardschriftart"/>
    <w:link w:val="berschrift9"/>
    <w:uiPriority w:val="9"/>
    <w:semiHidden/>
    <w:rsid w:val="006934EC"/>
    <w:rPr>
      <w:rFonts w:ascii="Berlin Type" w:hAnsi="Berlin Type"/>
      <w:sz w:val="24"/>
    </w:rPr>
  </w:style>
  <w:style w:type="paragraph" w:styleId="Funotentext">
    <w:name w:val="footnote text"/>
    <w:basedOn w:val="Standard"/>
    <w:link w:val="FunotentextZchn"/>
    <w:uiPriority w:val="99"/>
    <w:semiHidden/>
    <w:unhideWhenUsed/>
    <w:rsid w:val="0066239F"/>
    <w:pPr>
      <w:spacing w:line="240" w:lineRule="auto"/>
    </w:pPr>
    <w:rPr>
      <w:sz w:val="20"/>
      <w:szCs w:val="20"/>
    </w:rPr>
  </w:style>
  <w:style w:type="character" w:customStyle="1" w:styleId="FunotentextZchn">
    <w:name w:val="Fußnotentext Zchn"/>
    <w:basedOn w:val="Absatz-Standardschriftart"/>
    <w:link w:val="Funotentext"/>
    <w:uiPriority w:val="99"/>
    <w:semiHidden/>
    <w:rsid w:val="0066239F"/>
    <w:rPr>
      <w:sz w:val="20"/>
      <w:szCs w:val="20"/>
    </w:rPr>
  </w:style>
  <w:style w:type="character" w:styleId="Funotenzeichen">
    <w:name w:val="footnote reference"/>
    <w:basedOn w:val="Absatz-Standardschriftart"/>
    <w:uiPriority w:val="99"/>
    <w:semiHidden/>
    <w:unhideWhenUsed/>
    <w:rsid w:val="0066239F"/>
    <w:rPr>
      <w:vertAlign w:val="superscript"/>
    </w:rPr>
  </w:style>
  <w:style w:type="paragraph" w:customStyle="1" w:styleId="Empfngerangaben">
    <w:name w:val="Empfängerangaben"/>
    <w:basedOn w:val="Standard"/>
    <w:qFormat/>
    <w:rsid w:val="00BE6901"/>
    <w:pPr>
      <w:spacing w:before="0"/>
      <w:contextualSpacing/>
    </w:pPr>
  </w:style>
  <w:style w:type="paragraph" w:styleId="Gruformel">
    <w:name w:val="Closing"/>
    <w:basedOn w:val="Standard"/>
    <w:link w:val="GruformelZchn"/>
    <w:uiPriority w:val="99"/>
    <w:rsid w:val="00375CD4"/>
    <w:pPr>
      <w:contextualSpacing/>
    </w:pPr>
  </w:style>
  <w:style w:type="character" w:customStyle="1" w:styleId="GruformelZchn">
    <w:name w:val="Grußformel Zchn"/>
    <w:basedOn w:val="Absatz-Standardschriftart"/>
    <w:link w:val="Gruformel"/>
    <w:uiPriority w:val="99"/>
    <w:rsid w:val="00375CD4"/>
    <w:rPr>
      <w:rFonts w:ascii="Berlin Type" w:hAnsi="Berlin Type"/>
      <w:sz w:val="24"/>
    </w:rPr>
  </w:style>
  <w:style w:type="character" w:styleId="Fett">
    <w:name w:val="Strong"/>
    <w:basedOn w:val="Absatz-Standardschriftart"/>
    <w:uiPriority w:val="22"/>
    <w:rsid w:val="00F51EFF"/>
    <w:rPr>
      <w:b/>
      <w:bCs/>
    </w:rPr>
  </w:style>
  <w:style w:type="character" w:styleId="Hervorhebung">
    <w:name w:val="Emphasis"/>
    <w:basedOn w:val="Absatz-Standardschriftart"/>
    <w:uiPriority w:val="20"/>
    <w:semiHidden/>
    <w:rsid w:val="00F51EFF"/>
    <w:rPr>
      <w:i/>
      <w:iCs/>
    </w:rPr>
  </w:style>
  <w:style w:type="paragraph" w:styleId="Zitat">
    <w:name w:val="Quote"/>
    <w:basedOn w:val="Standard"/>
    <w:next w:val="Standard"/>
    <w:link w:val="ZitatZchn"/>
    <w:uiPriority w:val="29"/>
    <w:rsid w:val="00C27F81"/>
    <w:pPr>
      <w:ind w:left="567" w:right="851"/>
    </w:pPr>
    <w:rPr>
      <w:iCs/>
      <w:noProof/>
    </w:rPr>
  </w:style>
  <w:style w:type="character" w:customStyle="1" w:styleId="ZitatZchn">
    <w:name w:val="Zitat Zchn"/>
    <w:basedOn w:val="Absatz-Standardschriftart"/>
    <w:link w:val="Zitat"/>
    <w:uiPriority w:val="29"/>
    <w:rsid w:val="00C27F81"/>
    <w:rPr>
      <w:rFonts w:ascii="Berlin Type" w:hAnsi="Berlin Type"/>
      <w:iCs/>
      <w:noProof/>
      <w:sz w:val="24"/>
    </w:rPr>
  </w:style>
  <w:style w:type="paragraph" w:customStyle="1" w:styleId="StandardohneAbstand">
    <w:name w:val="Standard ohne Abstand"/>
    <w:basedOn w:val="Standard"/>
    <w:qFormat/>
    <w:rsid w:val="00454DDC"/>
    <w:pPr>
      <w:spacing w:before="0"/>
    </w:pPr>
    <w:rPr>
      <w:noProof/>
    </w:rPr>
  </w:style>
  <w:style w:type="paragraph" w:customStyle="1" w:styleId="Verfgung">
    <w:name w:val="Verfügung"/>
    <w:basedOn w:val="Standard"/>
    <w:next w:val="Standard"/>
    <w:rsid w:val="005F0435"/>
    <w:pPr>
      <w:numPr>
        <w:numId w:val="5"/>
      </w:numPr>
      <w:spacing w:before="120"/>
    </w:pPr>
    <w:rPr>
      <w:rFonts w:ascii="Arial" w:eastAsia="Times New Roman" w:hAnsi="Arial" w:cs="Times New Roman"/>
      <w:sz w:val="22"/>
      <w:szCs w:val="24"/>
      <w:lang w:eastAsia="de-DE"/>
    </w:rPr>
  </w:style>
  <w:style w:type="numbering" w:customStyle="1" w:styleId="Verfgungsnummern">
    <w:name w:val="Verfügungsnummern"/>
    <w:uiPriority w:val="99"/>
    <w:rsid w:val="005F0435"/>
    <w:pPr>
      <w:numPr>
        <w:numId w:val="1"/>
      </w:numPr>
    </w:pPr>
  </w:style>
  <w:style w:type="paragraph" w:customStyle="1" w:styleId="Empfngerangabeneng">
    <w:name w:val="Empfängerangaben_eng"/>
    <w:basedOn w:val="Empfngerangaben"/>
    <w:qFormat/>
    <w:rsid w:val="0058791F"/>
    <w:pPr>
      <w:spacing w:line="240" w:lineRule="auto"/>
    </w:pPr>
    <w:rPr>
      <w:sz w:val="22"/>
    </w:rPr>
  </w:style>
  <w:style w:type="paragraph" w:styleId="Sprechblasentext">
    <w:name w:val="Balloon Text"/>
    <w:basedOn w:val="Standard"/>
    <w:link w:val="SprechblasentextZchn"/>
    <w:uiPriority w:val="99"/>
    <w:semiHidden/>
    <w:unhideWhenUsed/>
    <w:rsid w:val="00AB362B"/>
    <w:pPr>
      <w:spacing w:before="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B362B"/>
    <w:rPr>
      <w:rFonts w:ascii="Segoe UI" w:hAnsi="Segoe UI" w:cs="Segoe UI"/>
      <w:sz w:val="18"/>
      <w:szCs w:val="18"/>
    </w:rPr>
  </w:style>
  <w:style w:type="paragraph" w:customStyle="1" w:styleId="GruformelZeichnung">
    <w:name w:val="Grußformel_Zeichnung"/>
    <w:basedOn w:val="Gruformel"/>
    <w:next w:val="Standard"/>
    <w:qFormat/>
    <w:rsid w:val="00180916"/>
    <w:pPr>
      <w:spacing w:before="480"/>
    </w:pPr>
  </w:style>
  <w:style w:type="character" w:styleId="NichtaufgelsteErwhnung">
    <w:name w:val="Unresolved Mention"/>
    <w:basedOn w:val="Absatz-Standardschriftart"/>
    <w:uiPriority w:val="99"/>
    <w:semiHidden/>
    <w:unhideWhenUsed/>
    <w:rsid w:val="00F67BDD"/>
    <w:rPr>
      <w:color w:val="605E5C"/>
      <w:shd w:val="clear" w:color="auto" w:fill="E1DFDD"/>
    </w:rPr>
  </w:style>
  <w:style w:type="paragraph" w:customStyle="1" w:styleId="Default">
    <w:name w:val="Default"/>
    <w:rsid w:val="008D45D3"/>
    <w:pPr>
      <w:autoSpaceDE w:val="0"/>
      <w:autoSpaceDN w:val="0"/>
      <w:adjustRightInd w:val="0"/>
      <w:spacing w:after="0" w:line="240" w:lineRule="auto"/>
    </w:pPr>
    <w:rPr>
      <w:rFonts w:ascii="Berlin Type" w:eastAsiaTheme="minorHAnsi" w:hAnsi="Berlin Type" w:cs="Berlin Type"/>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fB-Beirat@senasgiva.berlin.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2" Type="http://schemas.openxmlformats.org/officeDocument/2006/relationships/hyperlink" Target="http://www.berlin.de/sen/asgiva" TargetMode="External"/><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Benutzerdefiniert 126">
      <a:dk1>
        <a:sysClr val="windowText" lastClr="000000"/>
      </a:dk1>
      <a:lt1>
        <a:sysClr val="window" lastClr="FFFFFF"/>
      </a:lt1>
      <a:dk2>
        <a:srgbClr val="878787"/>
      </a:dk2>
      <a:lt2>
        <a:srgbClr val="B2B2B2"/>
      </a:lt2>
      <a:accent1>
        <a:srgbClr val="E40422"/>
      </a:accent1>
      <a:accent2>
        <a:srgbClr val="004F9F"/>
      </a:accent2>
      <a:accent3>
        <a:srgbClr val="F39300"/>
      </a:accent3>
      <a:accent4>
        <a:srgbClr val="007256"/>
      </a:accent4>
      <a:accent5>
        <a:srgbClr val="FFE70E"/>
      </a:accent5>
      <a:accent6>
        <a:srgbClr val="9185BE"/>
      </a:accent6>
      <a:hlink>
        <a:srgbClr val="E40422"/>
      </a:hlink>
      <a:folHlink>
        <a:srgbClr val="E40422"/>
      </a:folHlink>
    </a:clrScheme>
    <a:fontScheme name="Benutzerdefiniert 198">
      <a:majorFont>
        <a:latin typeface="Berlin Type Office"/>
        <a:ea typeface=""/>
        <a:cs typeface=""/>
      </a:majorFont>
      <a:minorFont>
        <a:latin typeface="Berlin Type Offi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5">
            <a:lumMod val="60000"/>
            <a:lumOff val="40000"/>
            <a:alpha val="27000"/>
          </a:schemeClr>
        </a:solidFill>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1BCF-7812-440C-BDA2-DF4A31D7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454</Words>
  <Characters>2864</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Berlin</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 Landesbeirat für Menschen mit Behinderungen</dc:title>
  <dc:subject>Pressemitteilung</dc:subject>
  <dc:creator>LB</dc:creator>
  <cp:keywords>Pressemitteilung</cp:keywords>
  <dc:description/>
  <cp:lastModifiedBy>Geschäftsstelle Landesbeirat fMmB</cp:lastModifiedBy>
  <cp:revision>3</cp:revision>
  <cp:lastPrinted>2022-01-04T12:22:00Z</cp:lastPrinted>
  <dcterms:created xsi:type="dcterms:W3CDTF">2026-09-09T12:05:00Z</dcterms:created>
  <dcterms:modified xsi:type="dcterms:W3CDTF">2026-09-09T12:15:00Z</dcterms:modified>
</cp:coreProperties>
</file>