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1C325" w14:textId="77777777" w:rsidR="004F147A" w:rsidRPr="00015BEF" w:rsidRDefault="00122B8D" w:rsidP="00122B8D">
      <w:pPr>
        <w:pStyle w:val="Behrdenbezeichnung"/>
      </w:pPr>
      <w:r>
        <w:t>Senatsverwaltung für Arbeit, Soziales, Gleichstellung, Integration, Vielfalt und Antidiskriminierung</w:t>
      </w:r>
      <w:r w:rsidR="000E3DD2" w:rsidRPr="00D06D4D">
        <w:rPr>
          <w:rStyle w:val="Funotenzeichen"/>
          <w:color w:val="FFFFFF" w:themeColor="background1"/>
        </w:rPr>
        <w:footnoteReference w:id="1"/>
      </w:r>
    </w:p>
    <w:p w14:paraId="13A838D6" w14:textId="572C7037" w:rsidR="004F147A" w:rsidRPr="00AB362B" w:rsidRDefault="00C76630" w:rsidP="008F39EE">
      <w:pPr>
        <w:pStyle w:val="Behrden-AbteilungFunktion"/>
        <w:spacing w:after="260"/>
      </w:pPr>
      <w:r>
        <w:t xml:space="preserve">Der </w:t>
      </w:r>
      <w:r>
        <w:t>Landesbeirat für</w:t>
      </w:r>
      <w:r w:rsidR="008F39EE">
        <w:t xml:space="preserve"> </w:t>
      </w:r>
      <w:r w:rsidR="0067004A">
        <w:br/>
      </w:r>
      <w:r w:rsidR="008F39EE">
        <w:t>Menschen mit Behinderung</w:t>
      </w:r>
      <w:r w:rsidR="00A80227">
        <w:t>en</w:t>
      </w:r>
    </w:p>
    <w:p w14:paraId="37992DC7" w14:textId="77777777" w:rsidR="004F147A" w:rsidRDefault="004F147A" w:rsidP="00A40779">
      <w:pPr>
        <w:pStyle w:val="Absenderangaben"/>
        <w:sectPr w:rsidR="004F147A" w:rsidSect="00F66A11">
          <w:headerReference w:type="default" r:id="rId8"/>
          <w:footerReference w:type="default" r:id="rId9"/>
          <w:headerReference w:type="first" r:id="rId10"/>
          <w:pgSz w:w="11906" w:h="16838" w:code="9"/>
          <w:pgMar w:top="879" w:right="1134" w:bottom="340" w:left="1418" w:header="454" w:footer="284" w:gutter="0"/>
          <w:cols w:space="708"/>
          <w:titlePg/>
          <w:docGrid w:linePitch="360"/>
        </w:sectPr>
      </w:pPr>
    </w:p>
    <w:p w14:paraId="0A7E0270" w14:textId="77777777" w:rsidR="00122B8D" w:rsidRDefault="00122B8D" w:rsidP="00122B8D">
      <w:pPr>
        <w:pStyle w:val="Absenderangaben"/>
      </w:pPr>
      <w:bookmarkStart w:id="0" w:name="Anfang"/>
      <w:bookmarkEnd w:id="0"/>
      <w:r>
        <w:t>SenASGIVA, Oranienstraße 106, 10969 Berlin</w:t>
      </w:r>
    </w:p>
    <w:p w14:paraId="1F303FAE" w14:textId="77777777" w:rsidR="004F147A" w:rsidRDefault="00C76630" w:rsidP="005C7EA6">
      <w:pPr>
        <w:pStyle w:val="Empfngerangaben"/>
      </w:pPr>
      <w:sdt>
        <w:sdtPr>
          <w:alias w:val="Adressangaben"/>
          <w:tag w:val="Adressangaben"/>
          <w:id w:val="-383022922"/>
          <w:placeholder>
            <w:docPart w:val="2AA6C387B8B040E8A26F23078038A373"/>
          </w:placeholder>
          <w:temporary/>
          <w:showingPlcHdr/>
        </w:sdtPr>
        <w:sdtEndPr/>
        <w:sdtContent>
          <w:r w:rsidR="00F86D59" w:rsidRPr="00FD6D28">
            <w:rPr>
              <w:rStyle w:val="Platzhaltertext"/>
            </w:rPr>
            <w:t xml:space="preserve">Klicken oder tippen Sie hier, </w:t>
          </w:r>
          <w:r w:rsidR="00F86D59">
            <w:rPr>
              <w:rStyle w:val="Platzhaltertext"/>
            </w:rPr>
            <w:br/>
          </w:r>
          <w:r w:rsidR="00F86D59" w:rsidRPr="00FD6D28">
            <w:rPr>
              <w:rStyle w:val="Platzhaltertext"/>
            </w:rPr>
            <w:t xml:space="preserve">um </w:t>
          </w:r>
          <w:r w:rsidR="00F86D59">
            <w:rPr>
              <w:rStyle w:val="Platzhaltertext"/>
            </w:rPr>
            <w:t xml:space="preserve">die Adresse </w:t>
          </w:r>
          <w:r w:rsidR="00F86D59" w:rsidRPr="00FD6D28">
            <w:rPr>
              <w:rStyle w:val="Platzhaltertext"/>
            </w:rPr>
            <w:t>einzugeben.</w:t>
          </w:r>
        </w:sdtContent>
      </w:sdt>
    </w:p>
    <w:p w14:paraId="1907CA82" w14:textId="77777777" w:rsidR="004F147A" w:rsidRPr="001C4D0E" w:rsidRDefault="00F86D59" w:rsidP="00C76630">
      <w:pPr>
        <w:pStyle w:val="InfoblockAbsenderdaten"/>
        <w:spacing w:after="0" w:line="240" w:lineRule="auto"/>
      </w:pPr>
      <w:r>
        <w:br w:type="column"/>
      </w:r>
      <w:bookmarkStart w:id="1" w:name="KopfGS"/>
      <w:bookmarkEnd w:id="1"/>
      <w:r w:rsidRPr="001C4D0E">
        <w:t>Geschäftszeichen (bitte angeben)</w:t>
      </w:r>
      <w:r w:rsidR="003608B7" w:rsidRPr="001C4D0E">
        <w:br/>
      </w:r>
      <w:fldSimple w:instr=" DOCVARIABLE &quot;GZ&quot; \* MERGEFORMAT ">
        <w:r w:rsidR="00C76630">
          <w:t>LfB LB</w:t>
        </w:r>
      </w:fldSimple>
    </w:p>
    <w:p w14:paraId="5BE8E42C" w14:textId="73AC29B8" w:rsidR="00594D7A" w:rsidRPr="001C4D0E" w:rsidRDefault="00594D7A" w:rsidP="00C76630">
      <w:pPr>
        <w:pStyle w:val="InfoblockAbsenderdaten"/>
        <w:spacing w:after="0" w:line="240" w:lineRule="auto"/>
      </w:pPr>
      <w:r w:rsidRPr="001C4D0E">
        <w:t>Bearbeiterin / Bearbeiter</w:t>
      </w:r>
      <w:r w:rsidR="00C76630">
        <w:br/>
        <w:t>Geschäftsstelle Landesbeirat</w:t>
      </w:r>
      <w:r w:rsidRPr="001C4D0E">
        <w:br/>
        <w:t xml:space="preserve">Zimmer: </w:t>
      </w:r>
      <w:fldSimple w:instr=" DOCVARIABLE  Zimmer  \* MERGEFORMAT ">
        <w:r w:rsidR="00C76630">
          <w:t>E008</w:t>
        </w:r>
      </w:fldSimple>
    </w:p>
    <w:p w14:paraId="108644DA" w14:textId="2A3D1BE6" w:rsidR="004F147A" w:rsidRPr="001C4D0E" w:rsidRDefault="00F86D59" w:rsidP="00C76630">
      <w:pPr>
        <w:pStyle w:val="InfoblockAbsenderdaten"/>
        <w:spacing w:after="0" w:line="240" w:lineRule="auto"/>
      </w:pPr>
      <w:r w:rsidRPr="001C4D0E">
        <w:t xml:space="preserve">Tel. +49 30 </w:t>
      </w:r>
      <w:r w:rsidR="00594D7A" w:rsidRPr="001C4D0E">
        <w:t xml:space="preserve">9028 </w:t>
      </w:r>
      <w:r w:rsidR="00C76630">
        <w:t>1086</w:t>
      </w:r>
    </w:p>
    <w:p w14:paraId="0A0C2302" w14:textId="77777777" w:rsidR="001C600B" w:rsidRDefault="00594D7A" w:rsidP="00C76630">
      <w:pPr>
        <w:pStyle w:val="InfoblockAbsenderdaten"/>
        <w:spacing w:after="0" w:line="240" w:lineRule="auto"/>
      </w:pPr>
      <w:r w:rsidRPr="001C4D0E">
        <w:t xml:space="preserve">Oranienstr. </w:t>
      </w:r>
      <w:r w:rsidR="00F86D59" w:rsidRPr="001C4D0E">
        <w:t>1</w:t>
      </w:r>
      <w:r w:rsidRPr="001C4D0E">
        <w:t>06</w:t>
      </w:r>
      <w:r w:rsidR="00F86D59" w:rsidRPr="001C4D0E">
        <w:t>, 1</w:t>
      </w:r>
      <w:r w:rsidRPr="001C4D0E">
        <w:t>0969</w:t>
      </w:r>
      <w:r w:rsidR="00F86D59" w:rsidRPr="001C4D0E">
        <w:t xml:space="preserve"> </w:t>
      </w:r>
      <w:r w:rsidR="00F86D59" w:rsidRPr="001C600B">
        <w:t>Berlin</w:t>
      </w:r>
    </w:p>
    <w:p w14:paraId="0EA7C5F7" w14:textId="77777777" w:rsidR="004F147A" w:rsidRDefault="00B97F4B" w:rsidP="00C76630">
      <w:pPr>
        <w:pStyle w:val="InfoblockAbsenderdaten"/>
        <w:spacing w:after="0" w:line="240" w:lineRule="auto"/>
      </w:pPr>
      <w:fldSimple w:instr=" DOCVARIABLE  datum  \* MERGEFORMAT ">
        <w:r w:rsidR="00C76630">
          <w:t>06. November 2025</w:t>
        </w:r>
      </w:fldSimple>
    </w:p>
    <w:p w14:paraId="55625E16" w14:textId="77777777" w:rsidR="004F147A" w:rsidRDefault="004F147A" w:rsidP="00AC5BC8">
      <w:pPr>
        <w:pStyle w:val="InfoblockAbsenderdaten"/>
        <w:sectPr w:rsidR="004F147A" w:rsidSect="00B62B14">
          <w:type w:val="continuous"/>
          <w:pgSz w:w="11906" w:h="16838" w:code="9"/>
          <w:pgMar w:top="879" w:right="1134" w:bottom="1418" w:left="1418" w:header="454" w:footer="284" w:gutter="0"/>
          <w:cols w:num="2" w:space="1304" w:equalWidth="0">
            <w:col w:w="5387" w:space="1304"/>
            <w:col w:w="2663" w:space="85"/>
          </w:cols>
          <w:titlePg/>
          <w:docGrid w:linePitch="360"/>
        </w:sectPr>
      </w:pPr>
    </w:p>
    <w:p w14:paraId="0C3C87D9" w14:textId="77777777" w:rsidR="00C76630" w:rsidRPr="00397ED6" w:rsidRDefault="00C76630" w:rsidP="00C76630">
      <w:pPr>
        <w:pStyle w:val="berschrift1"/>
        <w:spacing w:before="480"/>
      </w:pPr>
      <w:bookmarkStart w:id="2" w:name="startPasting"/>
      <w:bookmarkEnd w:id="2"/>
      <w:r w:rsidRPr="00397ED6">
        <w:t>Pressemitteilung des Landesbeirats für Menschen mit Behinderungen Berlin</w:t>
      </w:r>
    </w:p>
    <w:p w14:paraId="004B5287" w14:textId="77777777" w:rsidR="00C76630" w:rsidRPr="00397ED6" w:rsidRDefault="00C76630" w:rsidP="00C76630">
      <w:pPr>
        <w:pStyle w:val="berschrift2"/>
        <w:rPr>
          <w:b w:val="0"/>
        </w:rPr>
      </w:pPr>
      <w:r w:rsidRPr="00397ED6">
        <w:t xml:space="preserve">Selbstbestimmung </w:t>
      </w:r>
      <w:r>
        <w:t xml:space="preserve">behinderter Menschen </w:t>
      </w:r>
      <w:r w:rsidRPr="00397ED6">
        <w:t>sichern – Persönliche Assistenz fair finanzieren</w:t>
      </w:r>
    </w:p>
    <w:p w14:paraId="64A9B24C" w14:textId="77777777" w:rsidR="00C76630" w:rsidRDefault="00C76630" w:rsidP="00C76630">
      <w:r>
        <w:t>Am 5. November 2025 wurde die Berliner Senatsverwaltung Soziales von behinderten Menschen und ihren Assistenzen besetzt.</w:t>
      </w:r>
    </w:p>
    <w:p w14:paraId="5D2A02B9" w14:textId="77777777" w:rsidR="00C76630" w:rsidRDefault="00C76630" w:rsidP="00C76630">
      <w:r>
        <w:t>Mit dieser Aktion machten sie auf die akute Gefahr für die Unterstützung und Selbstbestimmung vieler Menschen mit Behinderungen in Berlin aufmerksam.</w:t>
      </w:r>
    </w:p>
    <w:p w14:paraId="2FB757C3" w14:textId="77777777" w:rsidR="00C76630" w:rsidRDefault="00C76630" w:rsidP="00C76630">
      <w:r>
        <w:t>Durch die geplante Absenkung der Refinanzierung der Persönlichen Assistenz droht, dass viele Assistenzkräfte ihre Arbeit aufgeben müssen oder in andere Tätigkeiten wechseln.</w:t>
      </w:r>
    </w:p>
    <w:p w14:paraId="27AEA48A" w14:textId="77777777" w:rsidR="00C76630" w:rsidRDefault="00C76630" w:rsidP="00C76630">
      <w:r>
        <w:t>Für zahlreiche Betroffene würde das bedeuten, dass sie ihre notwendige Unterstützung verlieren und ihr Leben nicht mehr selbstbestimmt gestalten können.</w:t>
      </w:r>
    </w:p>
    <w:p w14:paraId="71EB0DA8" w14:textId="77777777" w:rsidR="00C76630" w:rsidRDefault="00C76630" w:rsidP="00C76630">
      <w:r>
        <w:t>Damit steht nicht nur ein bewährtes Assistenzsystem, sondern die gleichberechtigte Teilhabe vieler Berlinerinnen und Berliner mit Behinderungen auf dem Spiel.</w:t>
      </w:r>
    </w:p>
    <w:p w14:paraId="6177E9D4" w14:textId="77777777" w:rsidR="00C76630" w:rsidRDefault="00C76630" w:rsidP="00C76630">
      <w:r>
        <w:t>Der Landesbeirat für Menschen mit Behinderungen Berlin unterstützt die Forderungen nach einer dauerhaften, vollständigen Refinanzierung des Tarifvertrags für Persönliche Assistenz auf dem Niveau der Entgeltgruppe 5 des TV-L.</w:t>
      </w:r>
    </w:p>
    <w:p w14:paraId="50525756" w14:textId="77777777" w:rsidR="00C76630" w:rsidRPr="00397ED6" w:rsidRDefault="00C76630" w:rsidP="00C76630">
      <w:pPr>
        <w:rPr>
          <w:b/>
          <w:bCs/>
        </w:rPr>
      </w:pPr>
      <w:r w:rsidRPr="00397ED6">
        <w:rPr>
          <w:b/>
          <w:bCs/>
        </w:rPr>
        <w:t>Der Landesbeirat appelliert daher an den Berliner Senat, umgehend eine verbindliche Lösung zu finden, die Tarifgerechtigkeit, Planungssicherheit und echte Wahlfreiheit sicherstellt.</w:t>
      </w:r>
    </w:p>
    <w:p w14:paraId="01ED589C" w14:textId="77777777" w:rsidR="00C76630" w:rsidRDefault="00C76630" w:rsidP="00C76630">
      <w:r>
        <w:t>Nur so kann gewährleistet werden, dass Assistenzkräfte fair bezahlt werden und Menschen mit Behinderungen die notwendige Unterstützung behalten, um ihr Leben eigenständig zu organisieren.</w:t>
      </w:r>
    </w:p>
    <w:p w14:paraId="096D0E66" w14:textId="5AB63A81" w:rsidR="00C76630" w:rsidRDefault="00C76630" w:rsidP="00C76630">
      <w:r>
        <w:t>Das sogenannte Arbeitgeber</w:t>
      </w:r>
      <w:r>
        <w:t>-/Arbeitgeber</w:t>
      </w:r>
      <w:r>
        <w:t>innen-Modell, bei dem Betroffene ihre Assistenzen selbst auswählen und beschäftigen, ist ein zentraler Bestandteil der Selbstbestimmung und Teilhabe.</w:t>
      </w:r>
    </w:p>
    <w:p w14:paraId="37CE1B9A" w14:textId="77777777" w:rsidR="00C76630" w:rsidRDefault="00C76630" w:rsidP="00C76630">
      <w:r>
        <w:t>Eine Absenkung der Refinanzierung oder Einschränkungen der Wahlfreiheit würden die Versorgungssicherheit und Selbstbestimmung vieler Menschen unmittelbar gefährden.</w:t>
      </w:r>
    </w:p>
    <w:p w14:paraId="7905A46C" w14:textId="77777777" w:rsidR="00C76630" w:rsidRDefault="00C76630" w:rsidP="00C76630">
      <w:r>
        <w:t>Der Landesbeirat betont, dass er die berechtigten Anliegen der Betroffenen ausdrücklich unterstützt, sich jedoch nicht zu einzelnen Aktionsformen äußert.</w:t>
      </w:r>
    </w:p>
    <w:p w14:paraId="6881AAB5" w14:textId="77777777" w:rsidR="00C76630" w:rsidRDefault="00C76630" w:rsidP="00C76630">
      <w:r>
        <w:t>„Die Persönliche Assistenz ist kein Luxus, sondern die Grundlage für ein selbstbestimmtes Leben. Wenn ihre Finanzierung ins Wanken gerät, stehen die Rechte vieler Menschen mit Behinderungen auf dem Spiel.</w:t>
      </w:r>
      <w:r>
        <w:br/>
        <w:t>Berlin muss hier Verantwortung übernehmen und Sicherheit schaffen“, erklärt der Vorsitzende des Landesbeirats für Menschen mit Behinderungen Berlin, Thomas Seerig</w:t>
      </w:r>
    </w:p>
    <w:p w14:paraId="0ACF0FC4" w14:textId="77777777" w:rsidR="00C76630" w:rsidRPr="00397ED6" w:rsidRDefault="00C76630" w:rsidP="00C76630">
      <w:pPr>
        <w:pStyle w:val="berschrift3"/>
        <w:rPr>
          <w:b w:val="0"/>
        </w:rPr>
      </w:pPr>
      <w:r w:rsidRPr="00397ED6">
        <w:t>Über den Landesbeirat für Menschen mit Behinderungen Berlin:</w:t>
      </w:r>
    </w:p>
    <w:p w14:paraId="449C93C4" w14:textId="77777777" w:rsidR="00C76630" w:rsidRDefault="00C76630" w:rsidP="00C76630">
      <w:r>
        <w:t>Der Landesbeirat ist das offizielle Beratungsgremium des Berliner Senats in Fragen der Behindertenpolitik. In ihm arbeiten Vertreter*innen von Menschen mit unterschiedlichen Behinderungen, Verbänden, Selbstvertretungsorganisationen und weiteren relevanten Akteuren zusammen.</w:t>
      </w:r>
    </w:p>
    <w:p w14:paraId="45DD9D92" w14:textId="77777777" w:rsidR="00C76630" w:rsidRDefault="00C76630" w:rsidP="00C76630">
      <w:r>
        <w:t>Er setzt sich dafür ein, dass die Interessen und Rechte von Menschen mit Behinderungen in allen politischen und gesellschaftlichen Bereichen Berücksichtigung finden und die Vorgaben der UN-Behindertenrechtskonvention in Berlin konsequent umgesetzt werden.</w:t>
      </w:r>
    </w:p>
    <w:p w14:paraId="3E358519" w14:textId="77777777" w:rsidR="00C76630" w:rsidRPr="00C76630" w:rsidRDefault="00C76630" w:rsidP="00C76630">
      <w:pPr>
        <w:spacing w:before="240" w:line="276" w:lineRule="auto"/>
      </w:pPr>
      <w:r>
        <w:t>Kontakt über die Geschäftsstelle des Landesbeirats unter:</w:t>
      </w:r>
      <w:r>
        <w:br/>
      </w:r>
      <w:r w:rsidRPr="00C76630">
        <w:t>LfB-Beirat@senasgiva.berlin.de</w:t>
      </w:r>
    </w:p>
    <w:p w14:paraId="1901B41F" w14:textId="77777777" w:rsidR="00C76630" w:rsidRDefault="00C76630" w:rsidP="00C76630"/>
    <w:p w14:paraId="0C9920EB" w14:textId="0986F215" w:rsidR="00C76630" w:rsidRDefault="00C76630" w:rsidP="00C76630">
      <w:r>
        <w:t>Mit freundlichen Grüßen</w:t>
      </w:r>
    </w:p>
    <w:p w14:paraId="61F2BBEF" w14:textId="64C6E684" w:rsidR="00C76630" w:rsidRPr="00C76630" w:rsidRDefault="00C76630" w:rsidP="00C76630">
      <w:pPr>
        <w:rPr>
          <w:rFonts w:ascii="Symbol" w:hAnsi="Symbol"/>
        </w:rPr>
      </w:pPr>
      <w:r w:rsidRPr="00C76630">
        <w:rPr>
          <w:b/>
          <w:bCs/>
        </w:rPr>
        <w:t>Thomas Seerig</w:t>
      </w:r>
      <w:r w:rsidRPr="00C76630">
        <w:t xml:space="preserve"> </w:t>
      </w:r>
      <w:r>
        <w:br/>
      </w:r>
      <w:r w:rsidRPr="00C76630">
        <w:t xml:space="preserve">Vorsitzender des Landesbeirats für Menschen mit Behinderungen </w:t>
      </w:r>
    </w:p>
    <w:sectPr w:rsidR="00C76630" w:rsidRPr="00C76630">
      <w:headerReference w:type="default" r:id="rId11"/>
      <w:type w:val="continuous"/>
      <w:pgSz w:w="11906" w:h="16838" w:code="9"/>
      <w:pgMar w:top="879" w:right="1134" w:bottom="1418" w:left="1418" w:header="45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45E62" w14:textId="77777777" w:rsidR="00C76630" w:rsidRDefault="00C76630">
      <w:pPr>
        <w:spacing w:line="240" w:lineRule="auto"/>
      </w:pPr>
      <w:r>
        <w:separator/>
      </w:r>
    </w:p>
    <w:p w14:paraId="71559F41" w14:textId="77777777" w:rsidR="00C76630" w:rsidRDefault="00C76630"/>
    <w:p w14:paraId="7CCB6FA7" w14:textId="77777777" w:rsidR="00C76630" w:rsidRDefault="00C76630" w:rsidP="00375CD4"/>
  </w:endnote>
  <w:endnote w:type="continuationSeparator" w:id="0">
    <w:p w14:paraId="1BAF04D4" w14:textId="77777777" w:rsidR="00C76630" w:rsidRDefault="00C76630">
      <w:pPr>
        <w:spacing w:line="240" w:lineRule="auto"/>
      </w:pPr>
      <w:r>
        <w:continuationSeparator/>
      </w:r>
    </w:p>
    <w:p w14:paraId="2458FCE7" w14:textId="77777777" w:rsidR="00C76630" w:rsidRDefault="00C76630"/>
    <w:p w14:paraId="04EAF320" w14:textId="77777777" w:rsidR="00C76630" w:rsidRDefault="00C76630" w:rsidP="00375C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Type Office">
    <w:altName w:val="Berlin Type Office"/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erlin Type">
    <w:altName w:val="Century Gothic"/>
    <w:panose1 w:val="020B0502020203020204"/>
    <w:charset w:val="00"/>
    <w:family w:val="swiss"/>
    <w:notTrueType/>
    <w:pitch w:val="variable"/>
    <w:sig w:usb0="00000287" w:usb1="00000001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AAA29" w14:textId="77777777" w:rsidR="00D700F5" w:rsidRDefault="00D700F5">
    <w:pPr>
      <w:pStyle w:val="Fuzeile"/>
      <w:rPr>
        <w:color w:val="333333"/>
      </w:rPr>
    </w:pPr>
    <w:r>
      <w:rPr>
        <w:color w:val="333333"/>
      </w:rPr>
      <w:t xml:space="preserve">Seite </w:t>
    </w:r>
    <w:r>
      <w:rPr>
        <w:color w:val="333333"/>
      </w:rPr>
      <w:fldChar w:fldCharType="begin"/>
    </w:r>
    <w:r>
      <w:rPr>
        <w:color w:val="333333"/>
      </w:rPr>
      <w:instrText xml:space="preserve"> PAGE   \* MERGEFORMAT </w:instrText>
    </w:r>
    <w:r>
      <w:rPr>
        <w:color w:val="333333"/>
      </w:rPr>
      <w:fldChar w:fldCharType="separate"/>
    </w:r>
    <w:r>
      <w:rPr>
        <w:noProof/>
        <w:color w:val="333333"/>
      </w:rPr>
      <w:t>1</w:t>
    </w:r>
    <w:r>
      <w:rPr>
        <w:color w:val="333333"/>
      </w:rPr>
      <w:fldChar w:fldCharType="end"/>
    </w:r>
    <w:r>
      <w:rPr>
        <w:color w:val="333333"/>
      </w:rPr>
      <w:t xml:space="preserve"> von </w:t>
    </w:r>
    <w:r>
      <w:rPr>
        <w:color w:val="333333"/>
      </w:rPr>
      <w:fldChar w:fldCharType="begin"/>
    </w:r>
    <w:r>
      <w:rPr>
        <w:color w:val="333333"/>
      </w:rPr>
      <w:instrText xml:space="preserve"> NUMPAGES   \* MERGEFORMAT </w:instrText>
    </w:r>
    <w:r>
      <w:rPr>
        <w:color w:val="333333"/>
      </w:rPr>
      <w:fldChar w:fldCharType="separate"/>
    </w:r>
    <w:r>
      <w:rPr>
        <w:noProof/>
        <w:color w:val="333333"/>
      </w:rPr>
      <w:t>1</w:t>
    </w:r>
    <w:r>
      <w:rPr>
        <w:noProof/>
        <w:color w:val="33333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9F5EA" w14:textId="77777777" w:rsidR="00C76630" w:rsidRDefault="00C76630" w:rsidP="009410C6">
      <w:pPr>
        <w:spacing w:line="240" w:lineRule="auto"/>
      </w:pPr>
      <w:r>
        <w:separator/>
      </w:r>
    </w:p>
  </w:footnote>
  <w:footnote w:type="continuationSeparator" w:id="0">
    <w:p w14:paraId="0396AC15" w14:textId="77777777" w:rsidR="00C76630" w:rsidRDefault="00C76630">
      <w:pPr>
        <w:spacing w:line="240" w:lineRule="auto"/>
      </w:pPr>
      <w:r>
        <w:continuationSeparator/>
      </w:r>
    </w:p>
    <w:p w14:paraId="46546165" w14:textId="77777777" w:rsidR="00C76630" w:rsidRDefault="00C76630"/>
    <w:p w14:paraId="2E292946" w14:textId="77777777" w:rsidR="00C76630" w:rsidRDefault="00C76630" w:rsidP="00375CD4"/>
  </w:footnote>
  <w:footnote w:id="1">
    <w:p w14:paraId="21428C43" w14:textId="77777777" w:rsidR="00D700F5" w:rsidRPr="000E3DD2" w:rsidRDefault="00D700F5" w:rsidP="00C76630">
      <w:pPr>
        <w:pStyle w:val="InfoblockAbsenderdaten"/>
        <w:spacing w:after="0" w:line="220" w:lineRule="exact"/>
      </w:pPr>
      <w:r w:rsidRPr="000E3DD2">
        <w:t>Dienstgebäude: Oranienstraße 106, 10969 Berlin</w:t>
      </w:r>
      <w:r>
        <w:t xml:space="preserve">; </w:t>
      </w:r>
      <w:r w:rsidR="00C76630">
        <w:pict w14:anchorId="5EC45680">
          <v:shape id="_x0000_i1030" type="#_x0000_t75" alt="Icon Rollstuhlfahrer" style="width:7.85pt;height:7.85pt;visibility:visible;mso-wrap-style:square" o:bullet="t">
            <v:imagedata r:id="rId1" o:title="Icon Rollstuhlfahrer"/>
          </v:shape>
        </w:pict>
      </w:r>
      <w:r w:rsidRPr="000E3DD2">
        <w:t xml:space="preserve"> barrierefreier Zugang der Kategorie D</w:t>
      </w:r>
    </w:p>
    <w:p w14:paraId="110BAD3A" w14:textId="77777777" w:rsidR="00D700F5" w:rsidRPr="000E3DD2" w:rsidRDefault="00D700F5" w:rsidP="00C76630">
      <w:pPr>
        <w:pStyle w:val="InfoblockAbsenderdaten"/>
        <w:spacing w:after="0" w:line="220" w:lineRule="exact"/>
      </w:pPr>
      <w:r w:rsidRPr="000E3DD2">
        <w:t xml:space="preserve">E-Mail: </w:t>
      </w:r>
      <w:fldSimple w:instr=" DOCVARIABLE  verwendeteEMail \* MERGEFORMAT ">
        <w:r w:rsidR="00C76630">
          <w:t>LfB-Beirat@senasgiva.berlin.de</w:t>
        </w:r>
      </w:fldSimple>
      <w:r w:rsidRPr="000E3DD2">
        <w:t xml:space="preserve"> (elektronische Zugangsöffnung gemäß § 3a Absatz 1 VwVfG)</w:t>
      </w:r>
    </w:p>
    <w:p w14:paraId="0801371B" w14:textId="77777777" w:rsidR="00D700F5" w:rsidRPr="000E3DD2" w:rsidRDefault="00D700F5" w:rsidP="00C76630">
      <w:pPr>
        <w:pStyle w:val="InfoblockAbsenderdaten"/>
        <w:spacing w:after="0" w:line="220" w:lineRule="exact"/>
      </w:pPr>
      <w:r w:rsidRPr="000E3DD2">
        <w:t xml:space="preserve">Dokumente mit qualifizierter elektronischer Signatur bitte ausschließlich an: </w:t>
      </w:r>
      <w:r w:rsidR="00223D1F">
        <w:t>post@senasgiva.berlin.de</w:t>
      </w:r>
      <w:r w:rsidRPr="000E3DD2">
        <w:t xml:space="preserve"> </w:t>
      </w:r>
    </w:p>
    <w:p w14:paraId="31ABC0A8" w14:textId="77777777" w:rsidR="00D700F5" w:rsidRPr="000E3DD2" w:rsidRDefault="00D700F5" w:rsidP="00C76630">
      <w:pPr>
        <w:pStyle w:val="InfoblockAbsenderdaten"/>
        <w:spacing w:after="0" w:line="220" w:lineRule="exact"/>
      </w:pPr>
      <w:r w:rsidRPr="000E3DD2">
        <w:t xml:space="preserve">Internet: </w:t>
      </w:r>
      <w:r w:rsidR="00223D1F">
        <w:t>www.berlin.de/sen/asgiva</w:t>
      </w:r>
    </w:p>
    <w:p w14:paraId="250AA933" w14:textId="77777777" w:rsidR="00D700F5" w:rsidRPr="000E3DD2" w:rsidRDefault="00D700F5" w:rsidP="00C76630">
      <w:pPr>
        <w:pStyle w:val="InfoblockAbsenderdaten"/>
        <w:spacing w:after="0" w:line="220" w:lineRule="exact"/>
        <w:ind w:left="1843" w:hanging="1843"/>
      </w:pPr>
      <w:r w:rsidRPr="000E3DD2">
        <w:t>Verkehrsanbindung:</w:t>
      </w:r>
      <w:r w:rsidRPr="000E3DD2">
        <w:tab/>
        <w:t xml:space="preserve">U8 Moritzplatz und Bus M29; U2 Spittelmarkt (ca. 10 Min. Fußweg); </w:t>
      </w:r>
      <w:r w:rsidRPr="000E3DD2">
        <w:br/>
        <w:t xml:space="preserve">U6 Kochstr.; Bus M29, 248; S1/S2/S25 Anhalter Bahnhof, Bus M29; </w:t>
      </w:r>
    </w:p>
    <w:p w14:paraId="2509DDE6" w14:textId="77777777" w:rsidR="00D700F5" w:rsidRPr="000E3DD2" w:rsidRDefault="00D700F5" w:rsidP="00C76630">
      <w:pPr>
        <w:pStyle w:val="InfoblockAbsenderdaten"/>
        <w:tabs>
          <w:tab w:val="left" w:pos="1843"/>
        </w:tabs>
        <w:spacing w:after="0" w:line="220" w:lineRule="exact"/>
      </w:pPr>
      <w:r w:rsidRPr="000E3DD2">
        <w:t xml:space="preserve">Postbank Berlin: </w:t>
      </w:r>
      <w:r w:rsidRPr="000E3DD2">
        <w:tab/>
        <w:t>DE 47 100 100 100 000 058 100</w:t>
      </w:r>
    </w:p>
    <w:p w14:paraId="06928844" w14:textId="77777777" w:rsidR="00D700F5" w:rsidRPr="000E3DD2" w:rsidRDefault="00D700F5" w:rsidP="00C76630">
      <w:pPr>
        <w:pStyle w:val="InfoblockAbsenderdaten"/>
        <w:tabs>
          <w:tab w:val="left" w:pos="1843"/>
        </w:tabs>
        <w:spacing w:after="0" w:line="220" w:lineRule="exact"/>
      </w:pPr>
      <w:r w:rsidRPr="000E3DD2">
        <w:t xml:space="preserve">Berliner Sparkasse: </w:t>
      </w:r>
      <w:r w:rsidRPr="000E3DD2">
        <w:tab/>
        <w:t>DE 25 100 500 000 990 007 600</w:t>
      </w:r>
    </w:p>
    <w:p w14:paraId="3E8245A9" w14:textId="77777777" w:rsidR="00D700F5" w:rsidRDefault="00D700F5" w:rsidP="00C76630">
      <w:pPr>
        <w:pStyle w:val="InfoblockAbsenderdaten"/>
        <w:tabs>
          <w:tab w:val="left" w:pos="1843"/>
        </w:tabs>
        <w:spacing w:after="0" w:line="220" w:lineRule="exact"/>
      </w:pPr>
      <w:r w:rsidRPr="000E3DD2">
        <w:t>Deutsche Bundesbank:</w:t>
      </w:r>
      <w:r w:rsidRPr="000E3DD2">
        <w:tab/>
        <w:t>DE 53 100 000 000 010 001 520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EE678" w14:textId="77777777" w:rsidR="00D700F5" w:rsidRDefault="00D700F5">
    <w:pPr>
      <w:pStyle w:val="Kopfzeile"/>
      <w:spacing w:after="12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F63E6" w14:textId="4DCB8560" w:rsidR="00D700F5" w:rsidRDefault="00D700F5" w:rsidP="00A40779">
    <w:pPr>
      <w:pStyle w:val="Kopfzeile"/>
      <w:spacing w:before="0"/>
    </w:pPr>
    <w:r>
      <w:rPr>
        <w:color w:val="333333"/>
        <w:lang w:eastAsia="de-DE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73D9FF5" wp14:editId="722E4B4C">
              <wp:simplePos x="0" y="0"/>
              <wp:positionH relativeFrom="page">
                <wp:posOffset>0</wp:posOffset>
              </wp:positionH>
              <wp:positionV relativeFrom="page">
                <wp:posOffset>7560945</wp:posOffset>
              </wp:positionV>
              <wp:extent cx="252000" cy="0"/>
              <wp:effectExtent l="0" t="0" r="0" b="0"/>
              <wp:wrapNone/>
              <wp:docPr id="11" name="Gerader Verbinder 11" descr="Pfalzmark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3E424FB" id="Gerader Verbinder 11" o:spid="_x0000_s1026" alt="Pfalzmarke 3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595.35pt" to="19.8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" strokecolor="#404040 [2429]" strokeweight=".5pt">
              <v:stroke joinstyle="miter"/>
              <w10:wrap anchorx="page" anchory="page"/>
            </v:line>
          </w:pict>
        </mc:Fallback>
      </mc:AlternateContent>
    </w:r>
    <w:r>
      <w:rPr>
        <w:lang w:eastAsia="de-DE"/>
      </w:rPr>
      <w:drawing>
        <wp:anchor distT="0" distB="0" distL="114300" distR="114300" simplePos="0" relativeHeight="251668480" behindDoc="1" locked="0" layoutInCell="1" allowOverlap="1" wp14:anchorId="1D5ED288" wp14:editId="1270D8FA">
          <wp:simplePos x="0" y="0"/>
          <wp:positionH relativeFrom="page">
            <wp:posOffset>5016294</wp:posOffset>
          </wp:positionH>
          <wp:positionV relativeFrom="page">
            <wp:posOffset>575945</wp:posOffset>
          </wp:positionV>
          <wp:extent cx="1836000" cy="612000"/>
          <wp:effectExtent l="0" t="0" r="0" b="0"/>
          <wp:wrapNone/>
          <wp:docPr id="12" name="Grafik 12" descr="Logo der Stadt Berlin&#10;Rote Schrift: BERLIN&#10;und ein schwarzer Bär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 descr="Logo der Stadt Berlin&#10;Rote Schrift: BERLIN&#10;und ein schwarzer Bär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0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68A50" w14:textId="77777777" w:rsidR="00D700F5" w:rsidRDefault="00D700F5">
    <w:pPr>
      <w:pStyle w:val="Kopfzeile"/>
      <w:spacing w:after="10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Icon Rollstuhlfahrer" style="width:380.3pt;height:420.2pt;visibility:visible;mso-wrap-style:square" o:bullet="t">
        <v:imagedata r:id="rId1" o:title="Icon Rollstuhlfahrer"/>
      </v:shape>
    </w:pict>
  </w:numPicBullet>
  <w:abstractNum w:abstractNumId="0" w15:restartNumberingAfterBreak="0">
    <w:nsid w:val="FFFFFF7C"/>
    <w:multiLevelType w:val="singleLevel"/>
    <w:tmpl w:val="EECA7D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ACF5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69E5A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5D0E0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06E8F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DC86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2CE2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DAB0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149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50A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AA0D04"/>
    <w:multiLevelType w:val="multilevel"/>
    <w:tmpl w:val="B8BEC9E8"/>
    <w:styleLink w:val="Verfgungsnummern"/>
    <w:lvl w:ilvl="0">
      <w:start w:val="1"/>
      <w:numFmt w:val="decimal"/>
      <w:pStyle w:val="Verfgung"/>
      <w:lvlText w:val="%1."/>
      <w:lvlJc w:val="left"/>
      <w:pPr>
        <w:tabs>
          <w:tab w:val="num" w:pos="0"/>
        </w:tabs>
        <w:ind w:left="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81116396">
    <w:abstractNumId w:val="10"/>
  </w:num>
  <w:num w:numId="2" w16cid:durableId="731120226">
    <w:abstractNumId w:val="10"/>
  </w:num>
  <w:num w:numId="3" w16cid:durableId="1320772805">
    <w:abstractNumId w:val="10"/>
  </w:num>
  <w:num w:numId="4" w16cid:durableId="854656059">
    <w:abstractNumId w:val="10"/>
  </w:num>
  <w:num w:numId="5" w16cid:durableId="477693876">
    <w:abstractNumId w:val="10"/>
  </w:num>
  <w:num w:numId="6" w16cid:durableId="2023121778">
    <w:abstractNumId w:val="9"/>
  </w:num>
  <w:num w:numId="7" w16cid:durableId="1415785839">
    <w:abstractNumId w:val="7"/>
  </w:num>
  <w:num w:numId="8" w16cid:durableId="243995769">
    <w:abstractNumId w:val="6"/>
  </w:num>
  <w:num w:numId="9" w16cid:durableId="1317369807">
    <w:abstractNumId w:val="5"/>
  </w:num>
  <w:num w:numId="10" w16cid:durableId="1135874211">
    <w:abstractNumId w:val="4"/>
  </w:num>
  <w:num w:numId="11" w16cid:durableId="1305543116">
    <w:abstractNumId w:val="8"/>
  </w:num>
  <w:num w:numId="12" w16cid:durableId="1604923049">
    <w:abstractNumId w:val="3"/>
  </w:num>
  <w:num w:numId="13" w16cid:durableId="1265697063">
    <w:abstractNumId w:val="2"/>
  </w:num>
  <w:num w:numId="14" w16cid:durableId="212547696">
    <w:abstractNumId w:val="1"/>
  </w:num>
  <w:num w:numId="15" w16cid:durableId="1699314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earbeiter" w:val=" "/>
    <w:docVar w:name="datum" w:val="06. November 2025"/>
    <w:docVar w:name="docStatus" w:val="Kopfbogen"/>
    <w:docVar w:name="EMailNameVorname" w:val="LfB-Beirat@senasgiva.berlin.de"/>
    <w:docVar w:name="Fax" w:val=" "/>
    <w:docVar w:name="Gruppenadr" w:val="LfB-Beirat@senasgiva.berlin.de"/>
    <w:docVar w:name="GZ" w:val="LfB LB"/>
    <w:docVar w:name="Nachname" w:val="Landesbeirats für Menschen mit Behinderungen"/>
    <w:docVar w:name="Tel" w:val="2918"/>
    <w:docVar w:name="verwendeteEMail" w:val="LfB-Beirat@senasgiva.berlin.de"/>
    <w:docVar w:name="Vorname" w:val="Geschäftsstelle des"/>
    <w:docVar w:name="Zimmer" w:val="E010"/>
  </w:docVars>
  <w:rsids>
    <w:rsidRoot w:val="00C76630"/>
    <w:rsid w:val="00015BEF"/>
    <w:rsid w:val="00080E30"/>
    <w:rsid w:val="000E3DD2"/>
    <w:rsid w:val="00111628"/>
    <w:rsid w:val="00122B8D"/>
    <w:rsid w:val="001562DE"/>
    <w:rsid w:val="00180916"/>
    <w:rsid w:val="00185ECC"/>
    <w:rsid w:val="001C4D0E"/>
    <w:rsid w:val="001C600B"/>
    <w:rsid w:val="00223D1F"/>
    <w:rsid w:val="002367C5"/>
    <w:rsid w:val="00255391"/>
    <w:rsid w:val="00266948"/>
    <w:rsid w:val="002F5116"/>
    <w:rsid w:val="002F7155"/>
    <w:rsid w:val="00301551"/>
    <w:rsid w:val="00317F91"/>
    <w:rsid w:val="003305F3"/>
    <w:rsid w:val="003315B6"/>
    <w:rsid w:val="003608B7"/>
    <w:rsid w:val="0037277B"/>
    <w:rsid w:val="00375CD4"/>
    <w:rsid w:val="003B33C1"/>
    <w:rsid w:val="003E4E39"/>
    <w:rsid w:val="003F5745"/>
    <w:rsid w:val="00442E88"/>
    <w:rsid w:val="00446EF6"/>
    <w:rsid w:val="0045495E"/>
    <w:rsid w:val="00454DDC"/>
    <w:rsid w:val="004651C5"/>
    <w:rsid w:val="004B115D"/>
    <w:rsid w:val="004F0DD1"/>
    <w:rsid w:val="004F147A"/>
    <w:rsid w:val="0054624E"/>
    <w:rsid w:val="00563064"/>
    <w:rsid w:val="0058791F"/>
    <w:rsid w:val="00593500"/>
    <w:rsid w:val="00594D7A"/>
    <w:rsid w:val="005C7EA6"/>
    <w:rsid w:val="005F0435"/>
    <w:rsid w:val="00626E84"/>
    <w:rsid w:val="0063411A"/>
    <w:rsid w:val="0066239F"/>
    <w:rsid w:val="0067004A"/>
    <w:rsid w:val="006777DE"/>
    <w:rsid w:val="006934EC"/>
    <w:rsid w:val="006C5225"/>
    <w:rsid w:val="006E2740"/>
    <w:rsid w:val="006E6169"/>
    <w:rsid w:val="007032F0"/>
    <w:rsid w:val="007121E9"/>
    <w:rsid w:val="00764126"/>
    <w:rsid w:val="00790D65"/>
    <w:rsid w:val="007C0187"/>
    <w:rsid w:val="007F63F5"/>
    <w:rsid w:val="008520F4"/>
    <w:rsid w:val="008D02C5"/>
    <w:rsid w:val="008D2379"/>
    <w:rsid w:val="008F39EE"/>
    <w:rsid w:val="00914974"/>
    <w:rsid w:val="009215D0"/>
    <w:rsid w:val="009410C6"/>
    <w:rsid w:val="0094655D"/>
    <w:rsid w:val="00954378"/>
    <w:rsid w:val="009B309E"/>
    <w:rsid w:val="009F0F58"/>
    <w:rsid w:val="009F6076"/>
    <w:rsid w:val="00A4059C"/>
    <w:rsid w:val="00A40779"/>
    <w:rsid w:val="00A65B77"/>
    <w:rsid w:val="00A80227"/>
    <w:rsid w:val="00AA277D"/>
    <w:rsid w:val="00AB362B"/>
    <w:rsid w:val="00AC5BC8"/>
    <w:rsid w:val="00AD106B"/>
    <w:rsid w:val="00AE69B9"/>
    <w:rsid w:val="00B25797"/>
    <w:rsid w:val="00B26415"/>
    <w:rsid w:val="00B41432"/>
    <w:rsid w:val="00B5683F"/>
    <w:rsid w:val="00B62B14"/>
    <w:rsid w:val="00B97F4B"/>
    <w:rsid w:val="00BB7C20"/>
    <w:rsid w:val="00BE4D0A"/>
    <w:rsid w:val="00BE6901"/>
    <w:rsid w:val="00C27F81"/>
    <w:rsid w:val="00C365E0"/>
    <w:rsid w:val="00C409AF"/>
    <w:rsid w:val="00C721FB"/>
    <w:rsid w:val="00C76630"/>
    <w:rsid w:val="00C954EC"/>
    <w:rsid w:val="00D01444"/>
    <w:rsid w:val="00D06D4D"/>
    <w:rsid w:val="00D14B86"/>
    <w:rsid w:val="00D40C79"/>
    <w:rsid w:val="00D700F5"/>
    <w:rsid w:val="00D90430"/>
    <w:rsid w:val="00D91349"/>
    <w:rsid w:val="00DD3F3F"/>
    <w:rsid w:val="00DE23EC"/>
    <w:rsid w:val="00E0215E"/>
    <w:rsid w:val="00E22C5B"/>
    <w:rsid w:val="00E317C9"/>
    <w:rsid w:val="00E40716"/>
    <w:rsid w:val="00E453A6"/>
    <w:rsid w:val="00E50748"/>
    <w:rsid w:val="00EC3612"/>
    <w:rsid w:val="00F03DC3"/>
    <w:rsid w:val="00F3428C"/>
    <w:rsid w:val="00F34416"/>
    <w:rsid w:val="00F51EFF"/>
    <w:rsid w:val="00F66A11"/>
    <w:rsid w:val="00F76C0C"/>
    <w:rsid w:val="00F86D59"/>
    <w:rsid w:val="00FC77E4"/>
    <w:rsid w:val="00FF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A8B4E"/>
  <w15:chartTrackingRefBased/>
  <w15:docId w15:val="{F79EA6EF-16D2-4A29-AB86-3C9E47D2D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76630"/>
    <w:pPr>
      <w:spacing w:before="40" w:after="80" w:line="340" w:lineRule="atLeast"/>
    </w:pPr>
    <w:rPr>
      <w:rFonts w:ascii="Berlin Type" w:hAnsi="Berlin Type"/>
      <w:sz w:val="24"/>
    </w:rPr>
  </w:style>
  <w:style w:type="paragraph" w:styleId="berschrift1">
    <w:name w:val="heading 1"/>
    <w:aliases w:val="_Betreff"/>
    <w:basedOn w:val="Standard"/>
    <w:next w:val="Standard"/>
    <w:link w:val="berschrift1Zchn"/>
    <w:uiPriority w:val="9"/>
    <w:rsid w:val="00C76630"/>
    <w:pPr>
      <w:keepNext/>
      <w:keepLines/>
      <w:spacing w:before="120" w:after="240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C76630"/>
    <w:pPr>
      <w:keepNext/>
      <w:keepLines/>
      <w:spacing w:after="240"/>
      <w:outlineLvl w:val="1"/>
    </w:pPr>
    <w:rPr>
      <w:b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C76630"/>
    <w:pPr>
      <w:keepNext/>
      <w:keepLines/>
      <w:spacing w:before="120" w:after="160"/>
      <w:outlineLvl w:val="2"/>
    </w:pPr>
    <w:rPr>
      <w:b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pPr>
      <w:keepNext/>
      <w:keepLines/>
      <w:outlineLvl w:val="3"/>
    </w:pPr>
  </w:style>
  <w:style w:type="paragraph" w:styleId="berschrift5">
    <w:name w:val="heading 5"/>
    <w:basedOn w:val="Standard"/>
    <w:next w:val="Standard"/>
    <w:link w:val="berschrift5Zchn"/>
    <w:uiPriority w:val="9"/>
    <w:unhideWhenUsed/>
    <w:pPr>
      <w:keepNext/>
      <w:keepLines/>
      <w:outlineLvl w:val="4"/>
    </w:pPr>
  </w:style>
  <w:style w:type="paragraph" w:styleId="berschrift6">
    <w:name w:val="heading 6"/>
    <w:basedOn w:val="Standard"/>
    <w:next w:val="Standard"/>
    <w:link w:val="berschrift6Zchn"/>
    <w:uiPriority w:val="9"/>
    <w:unhideWhenUsed/>
    <w:pPr>
      <w:keepNext/>
      <w:keepLines/>
      <w:outlineLvl w:val="5"/>
    </w:pPr>
  </w:style>
  <w:style w:type="paragraph" w:styleId="berschrift7">
    <w:name w:val="heading 7"/>
    <w:basedOn w:val="Standard"/>
    <w:next w:val="Standard"/>
    <w:link w:val="berschrift7Zchn"/>
    <w:uiPriority w:val="9"/>
    <w:semiHidden/>
    <w:pPr>
      <w:keepNext/>
      <w:keepLines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pPr>
      <w:keepNext/>
      <w:keepLines/>
      <w:outlineLvl w:val="7"/>
    </w:pPr>
  </w:style>
  <w:style w:type="paragraph" w:styleId="berschrift9">
    <w:name w:val="heading 9"/>
    <w:basedOn w:val="Standard"/>
    <w:next w:val="Standard"/>
    <w:link w:val="berschrift9Zchn"/>
    <w:uiPriority w:val="9"/>
    <w:semiHidden/>
    <w:pPr>
      <w:keepNext/>
      <w:keepLines/>
      <w:outlineLvl w:val="8"/>
    </w:p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VFsimple">
    <w:name w:val="VF simple"/>
    <w:basedOn w:val="NormaleTabelle"/>
    <w:uiPriority w:val="99"/>
    <w:pPr>
      <w:spacing w:after="0" w:line="240" w:lineRule="auto"/>
    </w:pPr>
    <w:rPr>
      <w:rFonts w:eastAsia="Times New Roman" w:cs="Times New Roman"/>
      <w:sz w:val="20"/>
      <w:szCs w:val="20"/>
      <w:lang w:val="sv-SE" w:eastAsia="sv-SE"/>
    </w:rPr>
    <w:tblPr>
      <w:tblBorders>
        <w:bottom w:val="single" w:sz="4" w:space="0" w:color="BFBFBF" w:themeColor="background1" w:themeShade="BF"/>
        <w:insideH w:val="single" w:sz="4" w:space="0" w:color="BFBFBF" w:themeColor="background1" w:themeShade="BF"/>
      </w:tblBorders>
      <w:tblCellMar>
        <w:top w:w="57" w:type="dxa"/>
        <w:left w:w="0" w:type="dxa"/>
        <w:bottom w:w="57" w:type="dxa"/>
        <w:right w:w="0" w:type="dxa"/>
      </w:tblCellMar>
    </w:tblPr>
  </w:style>
  <w:style w:type="table" w:styleId="Tabellenraster">
    <w:name w:val="Table Grid"/>
    <w:basedOn w:val="NormaleTabelle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pPr>
      <w:spacing w:line="240" w:lineRule="auto"/>
    </w:pPr>
    <w:rPr>
      <w:noProof/>
    </w:rPr>
  </w:style>
  <w:style w:type="character" w:customStyle="1" w:styleId="KopfzeileZchn">
    <w:name w:val="Kopfzeile Zchn"/>
    <w:basedOn w:val="Absatz-Standardschriftart"/>
    <w:link w:val="Kopfzeile"/>
    <w:uiPriority w:val="99"/>
    <w:rPr>
      <w:noProof/>
    </w:rPr>
  </w:style>
  <w:style w:type="paragraph" w:styleId="Fuzeile">
    <w:name w:val="footer"/>
    <w:basedOn w:val="Standard"/>
    <w:link w:val="FuzeileZchn"/>
    <w:uiPriority w:val="99"/>
    <w:semiHidden/>
    <w:pPr>
      <w:spacing w:line="240" w:lineRule="auto"/>
      <w:ind w:left="6691"/>
    </w:pPr>
    <w:rPr>
      <w:sz w:val="17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0E3DD2"/>
    <w:rPr>
      <w:rFonts w:ascii="Berlin Type" w:hAnsi="Berlin Type"/>
      <w:sz w:val="17"/>
    </w:rPr>
  </w:style>
  <w:style w:type="paragraph" w:customStyle="1" w:styleId="Behrdenbezeichnung">
    <w:name w:val="Behördenbezeichnung"/>
    <w:basedOn w:val="Standard"/>
    <w:qFormat/>
    <w:rsid w:val="00015BEF"/>
    <w:pPr>
      <w:spacing w:before="0" w:line="216" w:lineRule="auto"/>
      <w:ind w:right="3402"/>
    </w:pPr>
    <w:rPr>
      <w:sz w:val="30"/>
    </w:rPr>
  </w:style>
  <w:style w:type="paragraph" w:customStyle="1" w:styleId="Behrden-AbteilungFunktion">
    <w:name w:val="Behörden-Abteilung/Funktion"/>
    <w:basedOn w:val="Standard"/>
    <w:qFormat/>
    <w:rsid w:val="00A4059C"/>
    <w:pPr>
      <w:spacing w:after="240"/>
      <w:ind w:right="3402"/>
      <w:contextualSpacing/>
    </w:p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Absenderangaben">
    <w:name w:val="Absenderangaben"/>
    <w:basedOn w:val="Standard"/>
    <w:qFormat/>
    <w:rsid w:val="00BE6901"/>
    <w:pPr>
      <w:spacing w:before="360" w:after="120" w:line="240" w:lineRule="auto"/>
      <w:contextualSpacing/>
    </w:pPr>
    <w:rPr>
      <w:sz w:val="17"/>
    </w:rPr>
  </w:style>
  <w:style w:type="paragraph" w:customStyle="1" w:styleId="InfoblockAbsenderdaten">
    <w:name w:val="Infoblock Absenderdaten"/>
    <w:basedOn w:val="Standard"/>
    <w:qFormat/>
    <w:rsid w:val="0054624E"/>
    <w:pPr>
      <w:spacing w:before="0"/>
    </w:pPr>
    <w:rPr>
      <w:sz w:val="18"/>
    </w:rPr>
  </w:style>
  <w:style w:type="character" w:styleId="Hyperlink">
    <w:name w:val="Hyperlink"/>
    <w:basedOn w:val="Absatz-Standardschriftart"/>
    <w:uiPriority w:val="99"/>
    <w:unhideWhenUsed/>
    <w:rPr>
      <w:color w:val="0563C1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styleId="Titel">
    <w:name w:val="Title"/>
    <w:basedOn w:val="Standard"/>
    <w:next w:val="Standard"/>
    <w:link w:val="TitelZchn"/>
    <w:uiPriority w:val="10"/>
    <w:semiHidden/>
    <w:qFormat/>
    <w:pPr>
      <w:contextualSpacing/>
    </w:pPr>
    <w:rPr>
      <w:b/>
      <w:bCs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9410C6"/>
    <w:rPr>
      <w:rFonts w:ascii="Berlin Type" w:hAnsi="Berlin Type"/>
      <w:b/>
      <w:bCs/>
      <w:sz w:val="24"/>
    </w:rPr>
  </w:style>
  <w:style w:type="paragraph" w:styleId="KeinLeerraum">
    <w:name w:val="No Spacing"/>
    <w:uiPriority w:val="1"/>
    <w:semiHidden/>
    <w:rsid w:val="003F5745"/>
    <w:pPr>
      <w:spacing w:after="0" w:line="240" w:lineRule="auto"/>
    </w:pPr>
    <w:rPr>
      <w:rFonts w:ascii="Berlin Type" w:hAnsi="Berlin Type"/>
      <w:sz w:val="24"/>
    </w:rPr>
  </w:style>
  <w:style w:type="paragraph" w:styleId="Untertitel">
    <w:name w:val="Subtitle"/>
    <w:basedOn w:val="Standard"/>
    <w:next w:val="Standard"/>
    <w:link w:val="UntertitelZchn"/>
    <w:uiPriority w:val="11"/>
    <w:semiHidden/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9410C6"/>
    <w:rPr>
      <w:rFonts w:ascii="Berlin Type" w:hAnsi="Berlin Type"/>
      <w:sz w:val="24"/>
    </w:rPr>
  </w:style>
  <w:style w:type="character" w:customStyle="1" w:styleId="berschrift1Zchn">
    <w:name w:val="Überschrift 1 Zchn"/>
    <w:aliases w:val="_Betreff Zchn"/>
    <w:basedOn w:val="Absatz-Standardschriftart"/>
    <w:link w:val="berschrift1"/>
    <w:uiPriority w:val="9"/>
    <w:rsid w:val="00C76630"/>
    <w:rPr>
      <w:rFonts w:ascii="Berlin Type" w:hAnsi="Berlin Type"/>
      <w:b/>
      <w:sz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76630"/>
    <w:rPr>
      <w:rFonts w:ascii="Berlin Type" w:hAnsi="Berlin Type"/>
      <w:b/>
      <w:sz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76630"/>
    <w:rPr>
      <w:rFonts w:ascii="Berlin Type" w:hAnsi="Berlin Type"/>
      <w:b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Berlin Type" w:hAnsi="Berlin Type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Berlin Type" w:hAnsi="Berlin Type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Berlin Type" w:hAnsi="Berlin Type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934EC"/>
    <w:rPr>
      <w:rFonts w:ascii="Berlin Type" w:hAnsi="Berlin Type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934EC"/>
    <w:rPr>
      <w:rFonts w:ascii="Berlin Type" w:hAnsi="Berlin Type"/>
      <w:sz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934EC"/>
    <w:rPr>
      <w:rFonts w:ascii="Berlin Type" w:hAnsi="Berlin Type"/>
      <w:sz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6239F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6239F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6239F"/>
    <w:rPr>
      <w:vertAlign w:val="superscript"/>
    </w:rPr>
  </w:style>
  <w:style w:type="paragraph" w:customStyle="1" w:styleId="Empfngerangaben">
    <w:name w:val="Empfängerangaben"/>
    <w:basedOn w:val="Standard"/>
    <w:qFormat/>
    <w:rsid w:val="00BE6901"/>
    <w:pPr>
      <w:spacing w:before="0"/>
      <w:contextualSpacing/>
    </w:pPr>
  </w:style>
  <w:style w:type="paragraph" w:styleId="Gruformel">
    <w:name w:val="Closing"/>
    <w:basedOn w:val="Standard"/>
    <w:link w:val="GruformelZchn"/>
    <w:uiPriority w:val="99"/>
    <w:rsid w:val="00375CD4"/>
    <w:pPr>
      <w:contextualSpacing/>
    </w:pPr>
  </w:style>
  <w:style w:type="character" w:customStyle="1" w:styleId="GruformelZchn">
    <w:name w:val="Grußformel Zchn"/>
    <w:basedOn w:val="Absatz-Standardschriftart"/>
    <w:link w:val="Gruformel"/>
    <w:uiPriority w:val="99"/>
    <w:rsid w:val="00375CD4"/>
    <w:rPr>
      <w:rFonts w:ascii="Berlin Type" w:hAnsi="Berlin Type"/>
      <w:sz w:val="24"/>
    </w:rPr>
  </w:style>
  <w:style w:type="character" w:styleId="Fett">
    <w:name w:val="Strong"/>
    <w:basedOn w:val="Absatz-Standardschriftart"/>
    <w:uiPriority w:val="22"/>
    <w:rsid w:val="00F51EFF"/>
    <w:rPr>
      <w:b/>
      <w:bCs/>
    </w:rPr>
  </w:style>
  <w:style w:type="character" w:styleId="Hervorhebung">
    <w:name w:val="Emphasis"/>
    <w:basedOn w:val="Absatz-Standardschriftart"/>
    <w:uiPriority w:val="20"/>
    <w:semiHidden/>
    <w:rsid w:val="00F51EFF"/>
    <w:rPr>
      <w:i/>
      <w:iCs/>
    </w:rPr>
  </w:style>
  <w:style w:type="paragraph" w:styleId="Zitat">
    <w:name w:val="Quote"/>
    <w:basedOn w:val="Standard"/>
    <w:next w:val="Standard"/>
    <w:link w:val="ZitatZchn"/>
    <w:uiPriority w:val="29"/>
    <w:rsid w:val="00C27F81"/>
    <w:pPr>
      <w:ind w:left="567" w:right="851"/>
    </w:pPr>
    <w:rPr>
      <w:iCs/>
      <w:noProof/>
    </w:rPr>
  </w:style>
  <w:style w:type="character" w:customStyle="1" w:styleId="ZitatZchn">
    <w:name w:val="Zitat Zchn"/>
    <w:basedOn w:val="Absatz-Standardschriftart"/>
    <w:link w:val="Zitat"/>
    <w:uiPriority w:val="29"/>
    <w:rsid w:val="00C27F81"/>
    <w:rPr>
      <w:rFonts w:ascii="Berlin Type" w:hAnsi="Berlin Type"/>
      <w:iCs/>
      <w:noProof/>
      <w:sz w:val="24"/>
    </w:rPr>
  </w:style>
  <w:style w:type="paragraph" w:customStyle="1" w:styleId="StandardohneAbstand">
    <w:name w:val="Standard ohne Abstand"/>
    <w:basedOn w:val="Standard"/>
    <w:qFormat/>
    <w:rsid w:val="00454DDC"/>
    <w:pPr>
      <w:spacing w:before="0"/>
    </w:pPr>
    <w:rPr>
      <w:noProof/>
    </w:rPr>
  </w:style>
  <w:style w:type="paragraph" w:customStyle="1" w:styleId="Verfgung">
    <w:name w:val="Verfügung"/>
    <w:basedOn w:val="Standard"/>
    <w:next w:val="Standard"/>
    <w:rsid w:val="005F0435"/>
    <w:pPr>
      <w:numPr>
        <w:numId w:val="5"/>
      </w:numPr>
      <w:spacing w:before="120"/>
    </w:pPr>
    <w:rPr>
      <w:rFonts w:ascii="Arial" w:eastAsia="Times New Roman" w:hAnsi="Arial" w:cs="Times New Roman"/>
      <w:sz w:val="22"/>
      <w:szCs w:val="24"/>
      <w:lang w:eastAsia="de-DE"/>
    </w:rPr>
  </w:style>
  <w:style w:type="numbering" w:customStyle="1" w:styleId="Verfgungsnummern">
    <w:name w:val="Verfügungsnummern"/>
    <w:uiPriority w:val="99"/>
    <w:rsid w:val="005F0435"/>
    <w:pPr>
      <w:numPr>
        <w:numId w:val="1"/>
      </w:numPr>
    </w:pPr>
  </w:style>
  <w:style w:type="paragraph" w:customStyle="1" w:styleId="Empfngerangabeneng">
    <w:name w:val="Empfängerangaben_eng"/>
    <w:basedOn w:val="Empfngerangaben"/>
    <w:qFormat/>
    <w:rsid w:val="0058791F"/>
    <w:pPr>
      <w:spacing w:line="240" w:lineRule="auto"/>
    </w:pPr>
    <w:rPr>
      <w:sz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362B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B362B"/>
    <w:rPr>
      <w:rFonts w:ascii="Segoe UI" w:hAnsi="Segoe UI" w:cs="Segoe UI"/>
      <w:sz w:val="18"/>
      <w:szCs w:val="18"/>
    </w:rPr>
  </w:style>
  <w:style w:type="paragraph" w:customStyle="1" w:styleId="GruformelZeichnung">
    <w:name w:val="Grußformel_Zeichnung"/>
    <w:basedOn w:val="Gruformel"/>
    <w:next w:val="Standard"/>
    <w:qFormat/>
    <w:rsid w:val="00180916"/>
    <w:pPr>
      <w:spacing w:before="480"/>
    </w:pPr>
  </w:style>
  <w:style w:type="paragraph" w:styleId="NurText">
    <w:name w:val="Plain Text"/>
    <w:basedOn w:val="Standard"/>
    <w:link w:val="NurTextZchn"/>
    <w:uiPriority w:val="99"/>
    <w:semiHidden/>
    <w:unhideWhenUsed/>
    <w:rsid w:val="00C76630"/>
    <w:pPr>
      <w:spacing w:before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C76630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AA6C387B8B040E8A26F23078038A3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C21B55-9E89-41E8-A3CE-A1FFDC6FBDC0}"/>
      </w:docPartPr>
      <w:docPartBody>
        <w:p w:rsidR="00160A35" w:rsidRDefault="00160A35">
          <w:pPr>
            <w:pStyle w:val="2AA6C387B8B040E8A26F23078038A373"/>
          </w:pPr>
          <w:r w:rsidRPr="00FD6D28">
            <w:rPr>
              <w:rStyle w:val="Platzhaltertext"/>
            </w:rPr>
            <w:t xml:space="preserve">Klicken oder tippen Sie hier, </w:t>
          </w:r>
          <w:r>
            <w:rPr>
              <w:rStyle w:val="Platzhaltertext"/>
            </w:rPr>
            <w:br/>
          </w:r>
          <w:r w:rsidRPr="00FD6D28">
            <w:rPr>
              <w:rStyle w:val="Platzhaltertext"/>
            </w:rPr>
            <w:t xml:space="preserve">um </w:t>
          </w:r>
          <w:r>
            <w:rPr>
              <w:rStyle w:val="Platzhaltertext"/>
            </w:rPr>
            <w:t xml:space="preserve">die Adresse </w:t>
          </w:r>
          <w:r w:rsidRPr="00FD6D28">
            <w:rPr>
              <w:rStyle w:val="Platzhaltertext"/>
            </w:rPr>
            <w:t>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Type Office">
    <w:altName w:val="Berlin Type Office"/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erlin Type">
    <w:altName w:val="Century Gothic"/>
    <w:panose1 w:val="020B0502020203020204"/>
    <w:charset w:val="00"/>
    <w:family w:val="swiss"/>
    <w:notTrueType/>
    <w:pitch w:val="variable"/>
    <w:sig w:usb0="00000287" w:usb1="00000001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A35"/>
    <w:rsid w:val="00160A35"/>
    <w:rsid w:val="00E3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2AA6C387B8B040E8A26F23078038A373">
    <w:name w:val="2AA6C387B8B040E8A26F23078038A373"/>
  </w:style>
  <w:style w:type="paragraph" w:customStyle="1" w:styleId="D84E8579DE4144CEA300F9FF95390A88">
    <w:name w:val="D84E8579DE4144CEA300F9FF95390A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Benutzerdefiniert 126">
      <a:dk1>
        <a:sysClr val="windowText" lastClr="000000"/>
      </a:dk1>
      <a:lt1>
        <a:sysClr val="window" lastClr="FFFFFF"/>
      </a:lt1>
      <a:dk2>
        <a:srgbClr val="878787"/>
      </a:dk2>
      <a:lt2>
        <a:srgbClr val="B2B2B2"/>
      </a:lt2>
      <a:accent1>
        <a:srgbClr val="E40422"/>
      </a:accent1>
      <a:accent2>
        <a:srgbClr val="004F9F"/>
      </a:accent2>
      <a:accent3>
        <a:srgbClr val="F39300"/>
      </a:accent3>
      <a:accent4>
        <a:srgbClr val="007256"/>
      </a:accent4>
      <a:accent5>
        <a:srgbClr val="FFE70E"/>
      </a:accent5>
      <a:accent6>
        <a:srgbClr val="9185BE"/>
      </a:accent6>
      <a:hlink>
        <a:srgbClr val="E40422"/>
      </a:hlink>
      <a:folHlink>
        <a:srgbClr val="E40422"/>
      </a:folHlink>
    </a:clrScheme>
    <a:fontScheme name="Benutzerdefiniert 198">
      <a:majorFont>
        <a:latin typeface="Berlin Type Office"/>
        <a:ea typeface=""/>
        <a:cs typeface=""/>
      </a:majorFont>
      <a:minorFont>
        <a:latin typeface="Berlin Type Offic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5">
            <a:lumMod val="60000"/>
            <a:lumOff val="40000"/>
            <a:alpha val="27000"/>
          </a:schemeClr>
        </a:solidFill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D497E-FBB4-491E-92E9-10C681C38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3282</Characters>
  <Application>Microsoft Office Word</Application>
  <DocSecurity>0</DocSecurity>
  <Lines>72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Berlin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Besetzung des Senats</dc:title>
  <dc:subject>Landesbeirat für Menschen mit Behinderungen - Arbeitgebermodell</dc:subject>
  <dc:creator>LfB LB 2 | Simone Wasner</dc:creator>
  <cp:keywords>Pressemitteilung</cp:keywords>
  <dc:description/>
  <cp:lastModifiedBy>Wasner, Simone</cp:lastModifiedBy>
  <cp:revision>1</cp:revision>
  <cp:lastPrinted>2022-01-04T12:22:00Z</cp:lastPrinted>
  <dcterms:created xsi:type="dcterms:W3CDTF">2025-11-06T14:27:00Z</dcterms:created>
  <dcterms:modified xsi:type="dcterms:W3CDTF">2025-11-06T14:43:00Z</dcterms:modified>
</cp:coreProperties>
</file>