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69093430"/>
        <w:lock w:val="sdtLocked"/>
        <w:placeholder>
          <w:docPart w:val="9750B0C421BF4EAEBFE37259BEEDB33B"/>
        </w:placeholder>
        <w:text w:multiLine="1"/>
      </w:sdtPr>
      <w:sdtEndPr/>
      <w:sdtContent>
        <w:p w14:paraId="53B76F84" w14:textId="74D4F32D" w:rsidR="00DD7CC2" w:rsidRDefault="007A2F8F">
          <w:pPr>
            <w:pStyle w:val="Behrdenbezeichnung"/>
          </w:pPr>
          <w:r>
            <w:br/>
          </w:r>
          <w:r w:rsidR="00A649D6">
            <w:t>Landesdenkmalamt</w:t>
          </w:r>
        </w:p>
      </w:sdtContent>
    </w:sdt>
    <w:sdt>
      <w:sdtPr>
        <w:id w:val="1483731692"/>
        <w:placeholder>
          <w:docPart w:val="DefaultPlaceholder_-1854013440"/>
        </w:placeholder>
      </w:sdtPr>
      <w:sdtEndPr/>
      <w:sdtContent>
        <w:sdt>
          <w:sdtPr>
            <w:rPr>
              <w:color w:val="FFFFFF" w:themeColor="background1"/>
            </w:rPr>
            <w:id w:val="437026434"/>
            <w:lock w:val="sdtLocked"/>
            <w:placeholder>
              <w:docPart w:val="9750B0C421BF4EAEBFE37259BEEDB33B"/>
            </w:placeholder>
            <w:text/>
          </w:sdtPr>
          <w:sdtEndPr/>
          <w:sdtContent>
            <w:p w14:paraId="3F3DF265" w14:textId="061CD2EC" w:rsidR="00DD7CC2" w:rsidRDefault="005A11F2">
              <w:pPr>
                <w:pStyle w:val="AbteilungFunktion"/>
              </w:pPr>
              <w:r w:rsidRPr="005A11F2">
                <w:rPr>
                  <w:color w:val="FFFFFF" w:themeColor="background1"/>
                </w:rPr>
                <w:t>-</w:t>
              </w:r>
            </w:p>
          </w:sdtContent>
        </w:sdt>
      </w:sdtContent>
    </w:sdt>
    <w:p w14:paraId="4688E58E" w14:textId="29C9FE10" w:rsidR="00DD7CC2" w:rsidRDefault="00DD7CC2">
      <w:pPr>
        <w:pStyle w:val="AbteilungFunktion"/>
        <w:spacing w:before="80" w:after="360"/>
      </w:pPr>
    </w:p>
    <w:p w14:paraId="6FA26C76" w14:textId="08368F20" w:rsidR="00BE47D2" w:rsidRPr="00B70A19" w:rsidRDefault="00BE47D2" w:rsidP="00BE47D2">
      <w:pPr>
        <w:rPr>
          <w:b/>
          <w:sz w:val="36"/>
          <w:szCs w:val="36"/>
        </w:rPr>
      </w:pPr>
      <w:r w:rsidRPr="00B70A19">
        <w:rPr>
          <w:b/>
          <w:sz w:val="36"/>
          <w:szCs w:val="36"/>
        </w:rPr>
        <w:t xml:space="preserve">Studienpreis </w:t>
      </w:r>
    </w:p>
    <w:p w14:paraId="4527EA82" w14:textId="77777777" w:rsidR="00BE47D2" w:rsidRPr="00B70A19" w:rsidRDefault="00BE47D2" w:rsidP="00BE47D2">
      <w:pPr>
        <w:rPr>
          <w:b/>
          <w:sz w:val="36"/>
          <w:szCs w:val="36"/>
        </w:rPr>
      </w:pPr>
      <w:r w:rsidRPr="00B70A19">
        <w:rPr>
          <w:b/>
          <w:sz w:val="36"/>
          <w:szCs w:val="36"/>
        </w:rPr>
        <w:t xml:space="preserve">des Landesdenkmalamtes Berlin </w:t>
      </w:r>
    </w:p>
    <w:p w14:paraId="275C5438" w14:textId="09D91ECD" w:rsidR="00BE47D2" w:rsidRDefault="00BE47D2" w:rsidP="00BE47D2">
      <w:pPr>
        <w:rPr>
          <w:sz w:val="22"/>
        </w:rPr>
      </w:pPr>
      <w:r w:rsidRPr="00B70A19">
        <w:rPr>
          <w:sz w:val="22"/>
        </w:rPr>
        <w:t>Stand 01.11.2021</w:t>
      </w:r>
    </w:p>
    <w:p w14:paraId="697F4BE1" w14:textId="77777777" w:rsidR="00B70A19" w:rsidRDefault="00B70A19" w:rsidP="00BE47D2">
      <w:pPr>
        <w:rPr>
          <w:sz w:val="22"/>
        </w:rPr>
      </w:pPr>
    </w:p>
    <w:p w14:paraId="0A5F7F15" w14:textId="7BD442AA" w:rsidR="00B70A19" w:rsidRDefault="00B70A19" w:rsidP="00BE47D2">
      <w:pPr>
        <w:rPr>
          <w:sz w:val="22"/>
        </w:rPr>
      </w:pPr>
    </w:p>
    <w:p w14:paraId="303A8527" w14:textId="77777777" w:rsidR="00A510AA" w:rsidRPr="00B70A19" w:rsidRDefault="00A510AA" w:rsidP="00A510AA">
      <w:pPr>
        <w:rPr>
          <w:b/>
          <w:sz w:val="36"/>
          <w:szCs w:val="36"/>
        </w:rPr>
      </w:pPr>
      <w:r w:rsidRPr="00B70A19">
        <w:rPr>
          <w:b/>
          <w:sz w:val="36"/>
          <w:szCs w:val="36"/>
        </w:rPr>
        <w:t xml:space="preserve">Zusammenfassung </w:t>
      </w:r>
    </w:p>
    <w:p w14:paraId="5012F512" w14:textId="77777777" w:rsidR="00A510AA" w:rsidRPr="00B70A19" w:rsidRDefault="00A510AA" w:rsidP="00A510AA">
      <w:pPr>
        <w:rPr>
          <w:sz w:val="22"/>
        </w:rPr>
      </w:pPr>
      <w:r w:rsidRPr="00B70A19">
        <w:rPr>
          <w:sz w:val="22"/>
        </w:rPr>
        <w:t>max. 2 DIN-A-4-Seiten</w:t>
      </w:r>
    </w:p>
    <w:p w14:paraId="02508D75" w14:textId="77777777" w:rsidR="00A510AA" w:rsidRDefault="00A510AA" w:rsidP="00A510AA">
      <w:pPr>
        <w:rPr>
          <w:rFonts w:asciiTheme="majorHAnsi" w:hAnsiTheme="majorHAnsi" w:cs="Arial"/>
          <w:sz w:val="22"/>
        </w:rPr>
      </w:pPr>
    </w:p>
    <w:p w14:paraId="674F73C7" w14:textId="77777777" w:rsidR="00A510AA" w:rsidRDefault="00A510AA" w:rsidP="00A510AA">
      <w:pPr>
        <w:rPr>
          <w:rFonts w:asciiTheme="majorHAnsi" w:hAnsiTheme="majorHAnsi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66732DB3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1994E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Titel der Abschlussarbeit</w:t>
            </w:r>
          </w:p>
        </w:tc>
      </w:tr>
      <w:tr w:rsidR="00A510AA" w:rsidRPr="00B70A19" w14:paraId="07427C4A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18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87532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8D954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A4684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A6D157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46B9C1C2" w14:textId="77777777" w:rsidR="00A510AA" w:rsidRPr="00B70A19" w:rsidRDefault="00A510AA" w:rsidP="00A510AA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A510AA" w:rsidRPr="00B70A19" w14:paraId="5DC24DCF" w14:textId="77777777" w:rsidTr="00A510AA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4B106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Sämtliche Verfasserinnen und Verfasser der Abschlussarbeit</w:t>
            </w:r>
          </w:p>
        </w:tc>
      </w:tr>
      <w:tr w:rsidR="00A510AA" w:rsidRPr="00B70A19" w14:paraId="04F32C45" w14:textId="77777777" w:rsidTr="00A510A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F617" w14:textId="77777777" w:rsidR="00A510AA" w:rsidRPr="00B70A19" w:rsidRDefault="00A510AA">
            <w:pPr>
              <w:rPr>
                <w:rFonts w:asciiTheme="minorHAnsi" w:eastAsiaTheme="minorEastAsia" w:hAnsiTheme="minorHAnsi" w:cstheme="minorBidi"/>
                <w:sz w:val="20"/>
                <w:lang w:eastAsia="ja-JP"/>
              </w:rPr>
            </w:pPr>
            <w:r w:rsidRPr="00B70A19">
              <w:rPr>
                <w:rFonts w:asciiTheme="minorHAnsi" w:eastAsiaTheme="minorEastAsia" w:hAnsiTheme="minorHAnsi" w:cstheme="minorBidi"/>
                <w:sz w:val="20"/>
                <w:lang w:eastAsia="ja-JP"/>
              </w:rPr>
              <w:t>Vorname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573" w14:textId="77777777" w:rsidR="00A510AA" w:rsidRPr="00B70A19" w:rsidRDefault="00A510AA">
            <w:pPr>
              <w:rPr>
                <w:rFonts w:asciiTheme="minorHAnsi" w:eastAsiaTheme="minorEastAsia" w:hAnsiTheme="minorHAnsi" w:cstheme="minorBidi"/>
                <w:sz w:val="20"/>
                <w:lang w:eastAsia="ja-JP"/>
              </w:rPr>
            </w:pPr>
            <w:r w:rsidRPr="00B70A19">
              <w:rPr>
                <w:rFonts w:asciiTheme="minorHAnsi" w:eastAsiaTheme="minorEastAsia" w:hAnsiTheme="minorHAnsi" w:cstheme="minorBidi"/>
                <w:sz w:val="20"/>
                <w:lang w:eastAsia="ja-JP"/>
              </w:rPr>
              <w:t>Nachname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6CE1" w14:textId="77777777" w:rsidR="00A510AA" w:rsidRPr="00B70A19" w:rsidRDefault="00A510AA">
            <w:pPr>
              <w:rPr>
                <w:rFonts w:asciiTheme="minorHAnsi" w:eastAsiaTheme="minorEastAsia" w:hAnsiTheme="minorHAnsi" w:cstheme="minorBidi"/>
                <w:sz w:val="20"/>
                <w:lang w:eastAsia="ja-JP"/>
              </w:rPr>
            </w:pPr>
            <w:r w:rsidRPr="00B70A19">
              <w:rPr>
                <w:rFonts w:asciiTheme="minorHAnsi" w:eastAsiaTheme="minorEastAsia" w:hAnsiTheme="minorHAnsi" w:cstheme="minorBidi"/>
                <w:sz w:val="20"/>
                <w:lang w:eastAsia="ja-JP"/>
              </w:rPr>
              <w:t>Hochschule/Universität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FC18" w14:textId="77777777" w:rsidR="00A510AA" w:rsidRPr="00B70A19" w:rsidRDefault="00A510AA">
            <w:pPr>
              <w:rPr>
                <w:rFonts w:asciiTheme="minorHAnsi" w:eastAsiaTheme="minorEastAsia" w:hAnsiTheme="minorHAnsi" w:cstheme="minorBidi"/>
                <w:sz w:val="20"/>
                <w:lang w:eastAsia="ja-JP"/>
              </w:rPr>
            </w:pPr>
            <w:r w:rsidRPr="00B70A19">
              <w:rPr>
                <w:rFonts w:asciiTheme="minorHAnsi" w:eastAsiaTheme="minorEastAsia" w:hAnsiTheme="minorHAnsi" w:cstheme="minorBidi"/>
                <w:sz w:val="20"/>
                <w:lang w:eastAsia="ja-JP"/>
              </w:rPr>
              <w:t>Fachgebiet</w:t>
            </w:r>
          </w:p>
        </w:tc>
      </w:tr>
      <w:tr w:rsidR="00A510AA" w:rsidRPr="00B70A19" w14:paraId="43C0E7B0" w14:textId="77777777" w:rsidTr="00A510A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6C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F5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1F9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9B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10AA" w:rsidRPr="00B70A19" w14:paraId="760D52B5" w14:textId="77777777" w:rsidTr="00A510A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556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FB6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1F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84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10AA" w:rsidRPr="00B70A19" w14:paraId="4E16B127" w14:textId="77777777" w:rsidTr="00A510A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78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1E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2A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8A9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970320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575FDA49" w14:textId="77777777" w:rsidR="00A510AA" w:rsidRPr="00B70A19" w:rsidRDefault="00A510AA" w:rsidP="00A510AA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7F6501CA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45FF6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Anlass der Arbeit</w:t>
            </w:r>
          </w:p>
        </w:tc>
      </w:tr>
      <w:tr w:rsidR="00A510AA" w:rsidRPr="00B70A19" w14:paraId="5FEEB791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92A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BFE1D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4897A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EFB11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6AD40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55857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05277D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44BD78D7" w14:textId="6ADB7F0E" w:rsidR="00A510AA" w:rsidRPr="00B70A19" w:rsidRDefault="00A510AA" w:rsidP="00A510AA">
      <w:pPr>
        <w:rPr>
          <w:rFonts w:ascii="Calibri" w:hAnsi="Calibri" w:cs="Calibri"/>
          <w:sz w:val="22"/>
        </w:rPr>
      </w:pPr>
    </w:p>
    <w:p w14:paraId="41B5F367" w14:textId="77777777" w:rsidR="00B70A19" w:rsidRDefault="00B70A19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5795EA10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C28C88" w14:textId="604B3ED2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lastRenderedPageBreak/>
              <w:t>Stand der Forschung</w:t>
            </w:r>
          </w:p>
        </w:tc>
      </w:tr>
      <w:tr w:rsidR="00A510AA" w:rsidRPr="00B70A19" w14:paraId="43003618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B8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FBE44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70FD9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BC56A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5425B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38E04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802B1" w14:textId="11854F79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42468F07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7D9F30D3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519A7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Wichtigste Ergebnisse</w:t>
            </w:r>
          </w:p>
        </w:tc>
      </w:tr>
      <w:tr w:rsidR="00A510AA" w:rsidRPr="00B70A19" w14:paraId="32E4D1EE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2F1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7AADC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6A213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88CDA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45C8D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5FBA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031313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FF93B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D3EA0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C671C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089C1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58F74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13E96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ED5F7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736226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88F51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2F506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2CE346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17DC6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70464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459F63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00614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A08FC6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B8748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5A169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223CC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2A3E3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D6369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F869A9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FA6471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EC1A0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AFED6A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33D80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40459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57A8F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F9F57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4A484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C44753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F1326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28D31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81D68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CD141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89AE1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E9B25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6B1CE8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40A255" w14:textId="010E345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FA9A1E" w14:textId="1AE3B4E6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9FA4E9" w14:textId="1D754070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35B918" w14:textId="6DD988D8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63B29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A07D9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FF7E58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9EEA6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937C1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C5E91" w14:textId="1739307D" w:rsidR="00A510AA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05F8BD" w14:textId="526B1880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97C38F" w14:textId="1FE4EAA1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09D4FE" w14:textId="6E9B7D03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17BFF8" w14:textId="77777777" w:rsidR="00B70A19" w:rsidRP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143E5C" w14:textId="2322B1FB" w:rsidR="00A510AA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12B9D6" w14:textId="54C26D68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EC0D91" w14:textId="767D3499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57D648" w14:textId="6972031F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EEB45F" w14:textId="445748EF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95C21A" w14:textId="21D5D54D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64B65A" w14:textId="2196F98C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A0066" w14:textId="3B24B86F" w:rsidR="00B70A19" w:rsidRP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14:paraId="42A0EE5A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566C22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017F1192" w14:textId="77777777" w:rsidR="00A510AA" w:rsidRPr="00B70A19" w:rsidRDefault="00A510AA" w:rsidP="00A510AA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4646FC1D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D1D0E1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Ggfs. bereits erhaltene Preise für die Abschlussarbeit</w:t>
            </w:r>
          </w:p>
        </w:tc>
      </w:tr>
      <w:tr w:rsidR="00A510AA" w:rsidRPr="00B70A19" w14:paraId="6F4F2ACA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C89A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1681E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8353F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38EFAA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298603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7292912F" w14:textId="77777777" w:rsidR="00A510AA" w:rsidRPr="00B70A19" w:rsidRDefault="00A510AA">
      <w:pPr>
        <w:pStyle w:val="Absenderangaben"/>
        <w:rPr>
          <w:rFonts w:ascii="Calibri" w:hAnsi="Calibri" w:cs="Calibri"/>
          <w:sz w:val="22"/>
        </w:rPr>
        <w:sectPr w:rsidR="00A510AA" w:rsidRPr="00B70A19">
          <w:headerReference w:type="default" r:id="rId8"/>
          <w:footerReference w:type="default" r:id="rId9"/>
          <w:head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202F073C" w14:textId="2CD48296" w:rsidR="00484156" w:rsidRDefault="00484156" w:rsidP="00BE47D2">
      <w:pPr>
        <w:pStyle w:val="Absenderangaben"/>
        <w:rPr>
          <w:color w:val="333333"/>
        </w:rPr>
      </w:pPr>
    </w:p>
    <w:sectPr w:rsidR="00484156" w:rsidSect="00BE47D2">
      <w:headerReference w:type="default" r:id="rId11"/>
      <w:type w:val="continuous"/>
      <w:pgSz w:w="11906" w:h="16838" w:code="9"/>
      <w:pgMar w:top="879" w:right="1134" w:bottom="1418" w:left="1418" w:header="454" w:footer="284" w:gutter="0"/>
      <w:cols w:num="3" w:space="85" w:equalWidth="0">
        <w:col w:w="4820" w:space="85"/>
        <w:col w:w="1701" w:space="85"/>
        <w:col w:w="266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B7DE" w14:textId="77777777" w:rsidR="00A51592" w:rsidRDefault="00A51592">
      <w:pPr>
        <w:spacing w:line="240" w:lineRule="auto"/>
      </w:pPr>
      <w:r>
        <w:separator/>
      </w:r>
    </w:p>
  </w:endnote>
  <w:endnote w:type="continuationSeparator" w:id="0">
    <w:p w14:paraId="7FCD2B64" w14:textId="77777777" w:rsidR="00A51592" w:rsidRDefault="00A51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D764" w14:textId="050ACE7E" w:rsidR="00DD7CC2" w:rsidRDefault="007A2F8F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B70A19">
      <w:rPr>
        <w:noProof/>
        <w:color w:val="333333"/>
      </w:rPr>
      <w:t>3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B70A19">
      <w:rPr>
        <w:noProof/>
        <w:color w:val="333333"/>
      </w:rPr>
      <w:t>4</w:t>
    </w:r>
    <w:r>
      <w:rPr>
        <w:noProof/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66DF" w14:textId="77777777" w:rsidR="00A51592" w:rsidRDefault="00A51592">
      <w:pPr>
        <w:spacing w:line="240" w:lineRule="auto"/>
      </w:pPr>
      <w:r>
        <w:separator/>
      </w:r>
    </w:p>
  </w:footnote>
  <w:footnote w:type="continuationSeparator" w:id="0">
    <w:p w14:paraId="54DB3C77" w14:textId="77777777" w:rsidR="00A51592" w:rsidRDefault="00A51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11E7" w14:textId="77777777" w:rsidR="00DD7CC2" w:rsidRDefault="007A2F8F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 wp14:anchorId="53465B92" wp14:editId="4D33D258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E73E" w14:textId="77777777" w:rsidR="00DD7CC2" w:rsidRDefault="007A2F8F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8195FCC" wp14:editId="607CE92D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FB92A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0A5BE9" wp14:editId="2F74B71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B751BAB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A09EBC" wp14:editId="4BF660A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1CE17D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MqcXX3pAQAAPgQAAA4AAAAAAAAAAAAAAAAALgIAAGRycy9lMm9Eb2MueG1s&#10;UEsBAi0AFAAGAAgAAAAhACu/XLvdAAAABwEAAA8AAAAAAAAAAAAAAAAAQwQAAGRycy9kb3ducmV2&#10;LnhtbFBLBQYAAAAABAAEAPMAAABN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45E7802C" wp14:editId="5D2D0215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23CB" w14:textId="77777777" w:rsidR="00DD7CC2" w:rsidRDefault="00DD7CC2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03DD1"/>
    <w:multiLevelType w:val="hybridMultilevel"/>
    <w:tmpl w:val="564AC810"/>
    <w:lvl w:ilvl="0" w:tplc="8BE6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D6"/>
    <w:rsid w:val="00035F9B"/>
    <w:rsid w:val="000521E5"/>
    <w:rsid w:val="000A4F08"/>
    <w:rsid w:val="001976A3"/>
    <w:rsid w:val="001B4F50"/>
    <w:rsid w:val="00484156"/>
    <w:rsid w:val="004E1B19"/>
    <w:rsid w:val="005A11F2"/>
    <w:rsid w:val="005D154A"/>
    <w:rsid w:val="00647F82"/>
    <w:rsid w:val="00650E2A"/>
    <w:rsid w:val="006B1319"/>
    <w:rsid w:val="007A2F8F"/>
    <w:rsid w:val="008A3BDA"/>
    <w:rsid w:val="00A510AA"/>
    <w:rsid w:val="00A51592"/>
    <w:rsid w:val="00A649D6"/>
    <w:rsid w:val="00B70A19"/>
    <w:rsid w:val="00B943C8"/>
    <w:rsid w:val="00BE47D2"/>
    <w:rsid w:val="00C93A58"/>
    <w:rsid w:val="00D17983"/>
    <w:rsid w:val="00DD0E53"/>
    <w:rsid w:val="00DD7CC2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C3F4D1"/>
  <w15:chartTrackingRefBased/>
  <w15:docId w15:val="{D007C737-6BC0-4C89-ADA3-8ED158C8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76A3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rsid w:val="000A4F08"/>
    <w:rPr>
      <w:i/>
      <w:iCs/>
    </w:rPr>
  </w:style>
  <w:style w:type="character" w:styleId="IntensiveHervorhebung">
    <w:name w:val="Intense Emphasis"/>
    <w:basedOn w:val="Absatz-Standardschriftart"/>
    <w:uiPriority w:val="21"/>
    <w:rsid w:val="000A4F08"/>
    <w:rPr>
      <w:i/>
      <w:iCs/>
      <w:color w:val="E40422" w:themeColor="accent1"/>
    </w:rPr>
  </w:style>
  <w:style w:type="character" w:styleId="Fett">
    <w:name w:val="Strong"/>
    <w:basedOn w:val="Absatz-Standardschriftart"/>
    <w:uiPriority w:val="22"/>
    <w:rsid w:val="000A4F08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0A4F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4F08"/>
    <w:rPr>
      <w:i/>
      <w:iCs/>
      <w:color w:val="404040" w:themeColor="text1" w:themeTint="BF"/>
      <w:sz w:val="24"/>
    </w:rPr>
  </w:style>
  <w:style w:type="paragraph" w:styleId="KeinLeerraum">
    <w:name w:val="No Spacing"/>
    <w:uiPriority w:val="1"/>
    <w:rsid w:val="000A4F08"/>
    <w:pPr>
      <w:spacing w:after="0" w:line="240" w:lineRule="auto"/>
    </w:pPr>
    <w:rPr>
      <w:sz w:val="24"/>
    </w:rPr>
  </w:style>
  <w:style w:type="paragraph" w:styleId="Listenabsatz">
    <w:name w:val="List Paragraph"/>
    <w:basedOn w:val="Standard"/>
    <w:uiPriority w:val="34"/>
    <w:qFormat/>
    <w:rsid w:val="00BE47D2"/>
    <w:pPr>
      <w:spacing w:line="240" w:lineRule="auto"/>
      <w:ind w:left="720"/>
      <w:contextualSpacing/>
    </w:pPr>
    <w:rPr>
      <w:rFonts w:eastAsia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aufsiemitgebr&#252;ll\02-PROJEKTE\LDA\6-GESCHAEFTSAUSSTATTUNG\2-BRIEFPAPIER\210607-LDA-Brief-barrierefrei-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0B0C421BF4EAEBFE37259BEEDB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88287-CBE5-442F-BAA4-01F2281D434C}"/>
      </w:docPartPr>
      <w:docPartBody>
        <w:p w:rsidR="006553E5" w:rsidRDefault="004F4315">
          <w:pPr>
            <w:pStyle w:val="9750B0C421BF4EAEBFE37259BEEDB33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BC41C-9315-4B2E-BD61-1DFFA74FF669}"/>
      </w:docPartPr>
      <w:docPartBody>
        <w:p w:rsidR="006553E5" w:rsidRDefault="00715916">
          <w:r w:rsidRPr="00E634C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16"/>
    <w:rsid w:val="00057FF0"/>
    <w:rsid w:val="00473535"/>
    <w:rsid w:val="004F4315"/>
    <w:rsid w:val="00553CC6"/>
    <w:rsid w:val="006553E5"/>
    <w:rsid w:val="00715916"/>
    <w:rsid w:val="0073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5916"/>
    <w:rPr>
      <w:color w:val="808080"/>
    </w:rPr>
  </w:style>
  <w:style w:type="paragraph" w:customStyle="1" w:styleId="9750B0C421BF4EAEBFE37259BEEDB33B">
    <w:name w:val="9750B0C421BF4EAEBFE37259BEEDB33B"/>
  </w:style>
  <w:style w:type="paragraph" w:customStyle="1" w:styleId="BABC2BC04FB54DE5AB32EEFF51BDE576">
    <w:name w:val="BABC2BC04FB54DE5AB32EEFF51BDE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E009-4D73-4AE0-9BD3-699AAF76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210607-LDA-Brief-barrierefrei-E1.dotx</Template>
  <TotalTime>0</TotalTime>
  <Pages>4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Funk</dc:creator>
  <cp:keywords/>
  <dc:description/>
  <cp:lastModifiedBy>Lassnig, Kerstin</cp:lastModifiedBy>
  <cp:revision>4</cp:revision>
  <cp:lastPrinted>2021-06-07T10:46:00Z</cp:lastPrinted>
  <dcterms:created xsi:type="dcterms:W3CDTF">2021-11-01T10:36:00Z</dcterms:created>
  <dcterms:modified xsi:type="dcterms:W3CDTF">2021-11-02T09:42:00Z</dcterms:modified>
</cp:coreProperties>
</file>