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22"/>
      </w:tblGrid>
      <w:tr w:rsidR="00D81DAB" w:rsidRPr="00DB33F8" w14:paraId="6CAE58A3" w14:textId="77777777" w:rsidTr="00A474C7">
        <w:tc>
          <w:tcPr>
            <w:tcW w:w="4666" w:type="dxa"/>
          </w:tcPr>
          <w:p w14:paraId="025CC1AD" w14:textId="77777777" w:rsidR="00D81DAB" w:rsidRPr="00D81DAB" w:rsidRDefault="00D81DAB">
            <w:pPr>
              <w:rPr>
                <w:rFonts w:ascii="BMFChange" w:hAnsi="BMFChange"/>
              </w:rPr>
            </w:pPr>
          </w:p>
        </w:tc>
        <w:tc>
          <w:tcPr>
            <w:tcW w:w="4622" w:type="dxa"/>
          </w:tcPr>
          <w:p w14:paraId="3B7EABA4" w14:textId="77777777" w:rsidR="003E42EE" w:rsidRDefault="00D81DAB" w:rsidP="003E42EE">
            <w:pPr>
              <w:widowControl w:val="0"/>
              <w:autoSpaceDE w:val="0"/>
              <w:autoSpaceDN w:val="0"/>
              <w:adjustRightInd w:val="0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</w:rPr>
            </w:pPr>
            <w:r w:rsidRPr="00D81DAB">
              <w:rPr>
                <w:rFonts w:ascii="BMFChange" w:hAnsi="BMFChange" w:cs="Arial"/>
                <w:color w:val="231F20"/>
                <w:spacing w:val="2"/>
                <w:sz w:val="16"/>
                <w:szCs w:val="16"/>
              </w:rPr>
              <w:t xml:space="preserve">  </w:t>
            </w:r>
            <w:r w:rsidR="003E42EE">
              <w:rPr>
                <w:rFonts w:ascii="BMFChange" w:hAnsi="BMFChange" w:cs="Arial"/>
                <w:color w:val="231F20"/>
                <w:spacing w:val="2"/>
                <w:sz w:val="16"/>
                <w:szCs w:val="16"/>
              </w:rPr>
              <w:t>K</w:t>
            </w:r>
            <w:r w:rsidR="003E42EE">
              <w:rPr>
                <w:rFonts w:ascii="BMFChange" w:hAnsi="BMFChange" w:cs="Arial"/>
                <w:color w:val="231F20"/>
                <w:sz w:val="16"/>
                <w:szCs w:val="16"/>
              </w:rPr>
              <w:t>los</w:t>
            </w:r>
            <w:r w:rsidR="003E42EE">
              <w:rPr>
                <w:rFonts w:ascii="BMFChange" w:hAnsi="BMFChange" w:cs="Arial"/>
                <w:color w:val="231F20"/>
                <w:spacing w:val="-1"/>
                <w:sz w:val="16"/>
                <w:szCs w:val="16"/>
              </w:rPr>
              <w:t>t</w:t>
            </w:r>
            <w:r w:rsidR="003E42EE">
              <w:rPr>
                <w:rFonts w:ascii="BMFChange" w:hAnsi="BMFChange" w:cs="Arial"/>
                <w:color w:val="231F20"/>
                <w:sz w:val="16"/>
                <w:szCs w:val="16"/>
              </w:rPr>
              <w:t>erst</w:t>
            </w:r>
            <w:r w:rsidR="003E42EE">
              <w:rPr>
                <w:rFonts w:ascii="BMFChange" w:hAnsi="BMFChange" w:cs="Arial"/>
                <w:color w:val="231F20"/>
                <w:spacing w:val="-8"/>
                <w:sz w:val="16"/>
                <w:szCs w:val="16"/>
              </w:rPr>
              <w:t>r</w:t>
            </w:r>
            <w:r w:rsidR="003E42EE">
              <w:rPr>
                <w:rFonts w:ascii="BMFChange" w:hAnsi="BMFChange" w:cs="Arial"/>
                <w:color w:val="231F20"/>
                <w:sz w:val="16"/>
                <w:szCs w:val="16"/>
              </w:rPr>
              <w:t>. 47</w:t>
            </w:r>
          </w:p>
          <w:p w14:paraId="058B895A" w14:textId="77777777" w:rsidR="003E42EE" w:rsidRDefault="003E42EE" w:rsidP="003E42E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</w:rPr>
            </w:pPr>
            <w:r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 10179 </w:t>
            </w:r>
            <w:r>
              <w:rPr>
                <w:rFonts w:ascii="BMFChange" w:hAnsi="BMFChange" w:cs="Arial"/>
                <w:color w:val="231F20"/>
                <w:spacing w:val="1"/>
                <w:sz w:val="16"/>
                <w:szCs w:val="16"/>
              </w:rPr>
              <w:t>B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e</w:t>
            </w:r>
            <w:r>
              <w:rPr>
                <w:rFonts w:ascii="BMFChange" w:hAnsi="BMFChange" w:cs="Arial"/>
                <w:color w:val="231F20"/>
                <w:spacing w:val="1"/>
                <w:sz w:val="16"/>
                <w:szCs w:val="16"/>
              </w:rPr>
              <w:t>r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lin</w:t>
            </w:r>
          </w:p>
          <w:p w14:paraId="5520F2D9" w14:textId="77777777" w:rsidR="003E42EE" w:rsidRDefault="003E42EE" w:rsidP="003E42E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</w:rPr>
            </w:pPr>
            <w:r>
              <w:rPr>
                <w:rFonts w:ascii="BMFChange" w:hAnsi="BMFChange" w:cs="Arial"/>
                <w:color w:val="231F20"/>
                <w:spacing w:val="-11"/>
                <w:sz w:val="16"/>
                <w:szCs w:val="16"/>
              </w:rPr>
              <w:t xml:space="preserve">  T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e</w:t>
            </w:r>
            <w:r>
              <w:rPr>
                <w:rFonts w:ascii="BMFChange" w:hAnsi="BMFChange" w:cs="Arial"/>
                <w:color w:val="231F20"/>
                <w:spacing w:val="-2"/>
                <w:sz w:val="16"/>
                <w:szCs w:val="16"/>
              </w:rPr>
              <w:t>l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.: (030)90259 -3658 (</w:t>
            </w:r>
            <w:r>
              <w:rPr>
                <w:rFonts w:ascii="BMFChange" w:hAnsi="BMFChange" w:cs="Arial"/>
                <w:color w:val="231F20"/>
                <w:spacing w:val="3"/>
                <w:sz w:val="16"/>
                <w:szCs w:val="16"/>
              </w:rPr>
              <w:t>Dr. S. Heber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)</w:t>
            </w:r>
          </w:p>
          <w:p w14:paraId="6C114EAA" w14:textId="44B09C2C" w:rsidR="003E42EE" w:rsidRDefault="003E42EE" w:rsidP="003E42E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</w:rPr>
            </w:pPr>
            <w:r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                             </w:t>
            </w:r>
            <w:r w:rsidR="00DB33F8"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-3684 (Dr. J. Henker)</w:t>
            </w:r>
          </w:p>
          <w:p w14:paraId="6F03B5CF" w14:textId="097FDD56" w:rsidR="003E42EE" w:rsidRDefault="003E42EE" w:rsidP="003E42E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714" w:right="-20" w:hanging="142"/>
              <w:rPr>
                <w:rFonts w:ascii="BMFChange" w:hAnsi="BMFChange" w:cs="Arial"/>
                <w:color w:val="231F20"/>
                <w:sz w:val="16"/>
                <w:szCs w:val="16"/>
              </w:rPr>
            </w:pPr>
            <w:r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                             </w:t>
            </w:r>
            <w:r w:rsidR="00DB33F8"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-3686 </w:t>
            </w:r>
            <w:r>
              <w:rPr>
                <w:rFonts w:ascii="BMFChange" w:hAnsi="BMFChange" w:cs="Arial"/>
                <w:color w:val="231F20"/>
                <w:spacing w:val="-2"/>
                <w:sz w:val="16"/>
                <w:szCs w:val="16"/>
              </w:rPr>
              <w:t>(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G. N</w:t>
            </w:r>
            <w:r>
              <w:rPr>
                <w:rFonts w:ascii="BMFChange" w:hAnsi="BMFChange" w:cs="Arial"/>
                <w:color w:val="231F20"/>
                <w:spacing w:val="-1"/>
                <w:sz w:val="16"/>
                <w:szCs w:val="16"/>
              </w:rPr>
              <w:t>a</w:t>
            </w:r>
            <w:r>
              <w:rPr>
                <w:rFonts w:ascii="BMFChange" w:hAnsi="BMFChange" w:cs="Arial"/>
                <w:color w:val="231F20"/>
                <w:sz w:val="16"/>
                <w:szCs w:val="16"/>
              </w:rPr>
              <w:t>th)</w:t>
            </w:r>
          </w:p>
          <w:p w14:paraId="095AEBEF" w14:textId="37444E0A" w:rsidR="00DB33F8" w:rsidRDefault="00DB33F8" w:rsidP="003E42E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</w:rPr>
            </w:pPr>
            <w:r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                              -3651 (I. Hörnicke)</w:t>
            </w:r>
          </w:p>
          <w:p w14:paraId="7C62AF52" w14:textId="77777777" w:rsidR="00D81DAB" w:rsidRPr="003E42EE" w:rsidRDefault="006757B8" w:rsidP="006757B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</w:rPr>
            </w:pPr>
            <w:r w:rsidRPr="003E42EE"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                           </w:t>
            </w:r>
            <w:r w:rsidR="00C80851" w:rsidRPr="003E42EE"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  </w:t>
            </w:r>
          </w:p>
          <w:p w14:paraId="70ECD6FF" w14:textId="77777777" w:rsidR="00D81DAB" w:rsidRPr="003E42EE" w:rsidRDefault="00D81DAB" w:rsidP="006757B8">
            <w:pPr>
              <w:widowControl w:val="0"/>
              <w:autoSpaceDE w:val="0"/>
              <w:autoSpaceDN w:val="0"/>
              <w:adjustRightInd w:val="0"/>
              <w:spacing w:before="4" w:line="180" w:lineRule="exact"/>
              <w:ind w:left="1714" w:hanging="142"/>
              <w:rPr>
                <w:rFonts w:ascii="BMFChange" w:hAnsi="BMFChange" w:cs="Arial"/>
                <w:color w:val="000000"/>
                <w:sz w:val="18"/>
                <w:szCs w:val="18"/>
              </w:rPr>
            </w:pPr>
          </w:p>
          <w:p w14:paraId="4900D85E" w14:textId="77777777" w:rsidR="00D81DAB" w:rsidRPr="003E42EE" w:rsidRDefault="00D81DAB" w:rsidP="006757B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714" w:hanging="142"/>
              <w:rPr>
                <w:rFonts w:ascii="BMFChange" w:hAnsi="BMFChange" w:cs="Arial"/>
                <w:color w:val="000000"/>
                <w:sz w:val="20"/>
                <w:szCs w:val="20"/>
              </w:rPr>
            </w:pPr>
          </w:p>
          <w:p w14:paraId="40795EFF" w14:textId="77777777" w:rsidR="00D81DAB" w:rsidRPr="003E42EE" w:rsidRDefault="00D81DAB" w:rsidP="006757B8">
            <w:pPr>
              <w:widowControl w:val="0"/>
              <w:autoSpaceDE w:val="0"/>
              <w:autoSpaceDN w:val="0"/>
              <w:adjustRightInd w:val="0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  <w:lang w:val="fr-FR"/>
              </w:rPr>
            </w:pPr>
            <w:r w:rsidRPr="003E42EE">
              <w:rPr>
                <w:rFonts w:ascii="BMFChange" w:hAnsi="BMFChange" w:cs="Arial"/>
                <w:color w:val="231F20"/>
                <w:spacing w:val="-7"/>
                <w:sz w:val="16"/>
                <w:szCs w:val="16"/>
              </w:rPr>
              <w:t xml:space="preserve">  </w:t>
            </w:r>
            <w:r w:rsidRPr="003E42EE">
              <w:rPr>
                <w:rFonts w:ascii="BMFChange" w:hAnsi="BMFChange" w:cs="Arial"/>
                <w:color w:val="231F20"/>
                <w:spacing w:val="-7"/>
                <w:sz w:val="16"/>
                <w:szCs w:val="16"/>
                <w:lang w:val="fr-FR"/>
              </w:rPr>
              <w:t>F</w:t>
            </w:r>
            <w:r w:rsidRPr="003E42EE">
              <w:rPr>
                <w:rFonts w:ascii="BMFChange" w:hAnsi="BMFChange" w:cs="Arial"/>
                <w:color w:val="231F20"/>
                <w:sz w:val="16"/>
                <w:szCs w:val="16"/>
                <w:lang w:val="fr-FR"/>
              </w:rPr>
              <w:t>ax: (030) 90259-3700</w:t>
            </w:r>
          </w:p>
          <w:p w14:paraId="0B3E361B" w14:textId="77777777" w:rsidR="00D81DAB" w:rsidRPr="003E42EE" w:rsidRDefault="00D81DAB" w:rsidP="006757B8">
            <w:pPr>
              <w:widowControl w:val="0"/>
              <w:autoSpaceDE w:val="0"/>
              <w:autoSpaceDN w:val="0"/>
              <w:adjustRightInd w:val="0"/>
              <w:ind w:left="1714" w:right="-20" w:hanging="142"/>
              <w:rPr>
                <w:rFonts w:ascii="BMFChange" w:hAnsi="BMFChange" w:cs="Arial"/>
                <w:color w:val="000000"/>
                <w:sz w:val="16"/>
                <w:szCs w:val="16"/>
                <w:lang w:val="fr-FR"/>
              </w:rPr>
            </w:pPr>
            <w:r w:rsidRPr="003E42EE">
              <w:rPr>
                <w:rFonts w:ascii="BMFChange" w:hAnsi="BMFChange" w:cs="Arial"/>
                <w:color w:val="000000"/>
                <w:sz w:val="16"/>
                <w:szCs w:val="16"/>
                <w:lang w:val="fr-FR"/>
              </w:rPr>
              <w:t xml:space="preserve">  </w:t>
            </w:r>
            <w:r w:rsidRPr="003E42EE">
              <w:rPr>
                <w:rFonts w:ascii="BMFChange" w:hAnsi="BMFChange" w:cs="Arial"/>
                <w:color w:val="231F20"/>
                <w:sz w:val="16"/>
                <w:szCs w:val="16"/>
                <w:lang w:val="fr-FR"/>
              </w:rPr>
              <w:t>Email: landesden</w:t>
            </w:r>
            <w:r w:rsidRPr="003E42EE">
              <w:rPr>
                <w:rFonts w:ascii="BMFChange" w:hAnsi="BMFChange" w:cs="Arial"/>
                <w:color w:val="231F20"/>
                <w:spacing w:val="3"/>
                <w:sz w:val="16"/>
                <w:szCs w:val="16"/>
                <w:lang w:val="fr-FR"/>
              </w:rPr>
              <w:t>k</w:t>
            </w:r>
            <w:r w:rsidRPr="003E42EE">
              <w:rPr>
                <w:rFonts w:ascii="BMFChange" w:hAnsi="BMFChange" w:cs="Arial"/>
                <w:color w:val="231F20"/>
                <w:sz w:val="16"/>
                <w:szCs w:val="16"/>
                <w:lang w:val="fr-FR"/>
              </w:rPr>
              <w:t>mala</w:t>
            </w:r>
            <w:r w:rsidRPr="003E42EE">
              <w:rPr>
                <w:rFonts w:ascii="BMFChange" w:hAnsi="BMFChange" w:cs="Arial"/>
                <w:color w:val="231F20"/>
                <w:spacing w:val="-1"/>
                <w:sz w:val="16"/>
                <w:szCs w:val="16"/>
                <w:lang w:val="fr-FR"/>
              </w:rPr>
              <w:t>m</w:t>
            </w:r>
            <w:r w:rsidRPr="003E42EE">
              <w:rPr>
                <w:rFonts w:ascii="BMFChange" w:hAnsi="BMFChange" w:cs="Arial"/>
                <w:color w:val="231F20"/>
                <w:sz w:val="16"/>
                <w:szCs w:val="16"/>
                <w:lang w:val="fr-FR"/>
              </w:rPr>
              <w:t>t@lda.berlin.de</w:t>
            </w:r>
          </w:p>
        </w:tc>
      </w:tr>
      <w:tr w:rsidR="00D81DAB" w:rsidRPr="00D81DAB" w14:paraId="3125A988" w14:textId="77777777" w:rsidTr="0093131D">
        <w:tc>
          <w:tcPr>
            <w:tcW w:w="9288" w:type="dxa"/>
            <w:gridSpan w:val="2"/>
          </w:tcPr>
          <w:p w14:paraId="778B5335" w14:textId="77777777" w:rsidR="00D81DAB" w:rsidRDefault="00D81DAB" w:rsidP="00D81DAB">
            <w:pPr>
              <w:widowControl w:val="0"/>
              <w:autoSpaceDE w:val="0"/>
              <w:autoSpaceDN w:val="0"/>
              <w:adjustRightInd w:val="0"/>
              <w:spacing w:line="424" w:lineRule="exact"/>
              <w:ind w:left="3819" w:right="-94"/>
              <w:rPr>
                <w:rFonts w:ascii="BMFChange" w:hAnsi="BMFChange" w:cs="Arial"/>
                <w:color w:val="231F20"/>
                <w:position w:val="-1"/>
                <w:sz w:val="36"/>
                <w:szCs w:val="36"/>
                <w:u w:val="single"/>
              </w:rPr>
            </w:pPr>
            <w:r w:rsidRPr="00D81DAB">
              <w:rPr>
                <w:rFonts w:ascii="BMFChange" w:hAnsi="BMFChange" w:cs="Arial"/>
                <w:color w:val="231F20"/>
                <w:spacing w:val="-11"/>
                <w:position w:val="-1"/>
                <w:sz w:val="36"/>
                <w:szCs w:val="36"/>
                <w:u w:val="single"/>
              </w:rPr>
              <w:t>F</w:t>
            </w:r>
            <w:r w:rsidRPr="00D81DAB">
              <w:rPr>
                <w:rFonts w:ascii="BMFChange" w:hAnsi="BMFChange" w:cs="Arial"/>
                <w:color w:val="231F20"/>
                <w:position w:val="-1"/>
                <w:sz w:val="36"/>
                <w:szCs w:val="36"/>
                <w:u w:val="single"/>
              </w:rPr>
              <w:t>undmeldung</w:t>
            </w:r>
          </w:p>
          <w:p w14:paraId="37040AF8" w14:textId="77777777" w:rsidR="00A474C7" w:rsidRPr="00D81DAB" w:rsidRDefault="00A474C7" w:rsidP="00D81DAB">
            <w:pPr>
              <w:widowControl w:val="0"/>
              <w:autoSpaceDE w:val="0"/>
              <w:autoSpaceDN w:val="0"/>
              <w:adjustRightInd w:val="0"/>
              <w:spacing w:line="424" w:lineRule="exact"/>
              <w:ind w:left="3819" w:right="-94"/>
              <w:rPr>
                <w:rFonts w:ascii="BMFChange" w:hAnsi="BMFChange" w:cs="Arial"/>
                <w:color w:val="000000"/>
                <w:sz w:val="36"/>
                <w:szCs w:val="36"/>
              </w:rPr>
            </w:pPr>
          </w:p>
        </w:tc>
      </w:tr>
      <w:tr w:rsidR="00D81DAB" w:rsidRPr="00D81DAB" w14:paraId="4BD83B00" w14:textId="77777777" w:rsidTr="0093131D">
        <w:tc>
          <w:tcPr>
            <w:tcW w:w="4666" w:type="dxa"/>
            <w:tcBorders>
              <w:right w:val="single" w:sz="4" w:space="0" w:color="auto"/>
            </w:tcBorders>
          </w:tcPr>
          <w:p w14:paraId="0CE58D4B" w14:textId="77777777" w:rsidR="00D81DAB" w:rsidRPr="0093131D" w:rsidRDefault="00D81DAB">
            <w:pPr>
              <w:rPr>
                <w:rFonts w:ascii="BMFChange" w:hAnsi="BMFChange"/>
                <w:u w:val="single"/>
              </w:rPr>
            </w:pPr>
            <w:r w:rsidRPr="0093131D">
              <w:rPr>
                <w:rFonts w:ascii="BMFChange" w:hAnsi="BMFChange"/>
                <w:u w:val="single"/>
              </w:rPr>
              <w:t>Ortsangaben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2347" w14:textId="77777777" w:rsidR="00D81DAB" w:rsidRPr="00D81DAB" w:rsidRDefault="00D81DAB">
            <w:pPr>
              <w:rPr>
                <w:rFonts w:ascii="BMFChange" w:hAnsi="BMFChange"/>
                <w:u w:val="single"/>
              </w:rPr>
            </w:pPr>
            <w:r w:rsidRPr="00D81DAB">
              <w:rPr>
                <w:rFonts w:ascii="BMFChange" w:hAnsi="BMFChange"/>
                <w:u w:val="single"/>
              </w:rPr>
              <w:t>vom LDA auszufüllen</w:t>
            </w:r>
          </w:p>
        </w:tc>
      </w:tr>
      <w:tr w:rsidR="00D81DAB" w:rsidRPr="00D81DAB" w14:paraId="4C617400" w14:textId="77777777" w:rsidTr="0093131D">
        <w:tc>
          <w:tcPr>
            <w:tcW w:w="4666" w:type="dxa"/>
            <w:tcBorders>
              <w:right w:val="single" w:sz="4" w:space="0" w:color="auto"/>
            </w:tcBorders>
          </w:tcPr>
          <w:p w14:paraId="415C5188" w14:textId="77777777" w:rsidR="00D81DAB" w:rsidRPr="00D81DAB" w:rsidRDefault="00D81DAB" w:rsidP="00A474C7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 xml:space="preserve">Bezirk: </w:t>
            </w:r>
          </w:p>
        </w:tc>
        <w:tc>
          <w:tcPr>
            <w:tcW w:w="4622" w:type="dxa"/>
            <w:tcBorders>
              <w:left w:val="single" w:sz="4" w:space="0" w:color="auto"/>
              <w:right w:val="single" w:sz="4" w:space="0" w:color="auto"/>
            </w:tcBorders>
          </w:tcPr>
          <w:p w14:paraId="0DB0A2C7" w14:textId="77777777" w:rsidR="00D81DAB" w:rsidRPr="00D81DAB" w:rsidRDefault="00D81DAB">
            <w:pPr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Fundstelle Nr.:</w:t>
            </w:r>
          </w:p>
        </w:tc>
      </w:tr>
      <w:tr w:rsidR="00D81DAB" w:rsidRPr="00D81DAB" w14:paraId="0CC19933" w14:textId="77777777" w:rsidTr="0093131D">
        <w:tc>
          <w:tcPr>
            <w:tcW w:w="4666" w:type="dxa"/>
            <w:tcBorders>
              <w:right w:val="single" w:sz="4" w:space="0" w:color="auto"/>
            </w:tcBorders>
          </w:tcPr>
          <w:p w14:paraId="51ABF752" w14:textId="77777777" w:rsidR="00D81DAB" w:rsidRPr="00D81DAB" w:rsidRDefault="00D81DAB" w:rsidP="00A474C7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Ortsteil:</w:t>
            </w:r>
          </w:p>
        </w:tc>
        <w:tc>
          <w:tcPr>
            <w:tcW w:w="4622" w:type="dxa"/>
            <w:tcBorders>
              <w:left w:val="single" w:sz="4" w:space="0" w:color="auto"/>
              <w:right w:val="single" w:sz="4" w:space="0" w:color="auto"/>
            </w:tcBorders>
          </w:tcPr>
          <w:p w14:paraId="4D3BDE07" w14:textId="77777777" w:rsidR="00D81DAB" w:rsidRPr="00D81DAB" w:rsidRDefault="00D81DAB">
            <w:pPr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Karte 1: 5000</w:t>
            </w:r>
          </w:p>
        </w:tc>
      </w:tr>
      <w:tr w:rsidR="00D81DAB" w:rsidRPr="00D81DAB" w14:paraId="4C611C30" w14:textId="77777777" w:rsidTr="0093131D">
        <w:tc>
          <w:tcPr>
            <w:tcW w:w="4666" w:type="dxa"/>
            <w:tcBorders>
              <w:right w:val="single" w:sz="4" w:space="0" w:color="auto"/>
            </w:tcBorders>
          </w:tcPr>
          <w:p w14:paraId="7A1EE728" w14:textId="77777777" w:rsidR="00D81DAB" w:rsidRPr="00D81DAB" w:rsidRDefault="002A11B0" w:rsidP="00A474C7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Adresse</w:t>
            </w:r>
            <w:r w:rsidR="00D81DAB">
              <w:rPr>
                <w:rFonts w:ascii="BMFChange" w:hAnsi="BMFChange"/>
              </w:rPr>
              <w:t>:</w:t>
            </w:r>
          </w:p>
        </w:tc>
        <w:tc>
          <w:tcPr>
            <w:tcW w:w="4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B20" w14:textId="77777777" w:rsidR="00D81DAB" w:rsidRPr="00D81DAB" w:rsidRDefault="00D81DAB">
            <w:pPr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Koordinaten:</w:t>
            </w:r>
          </w:p>
        </w:tc>
      </w:tr>
      <w:tr w:rsidR="00D81DAB" w:rsidRPr="00D81DAB" w14:paraId="6A8FB83A" w14:textId="77777777" w:rsidTr="0093131D">
        <w:tc>
          <w:tcPr>
            <w:tcW w:w="4666" w:type="dxa"/>
            <w:tcBorders>
              <w:right w:val="single" w:sz="4" w:space="0" w:color="auto"/>
            </w:tcBorders>
          </w:tcPr>
          <w:p w14:paraId="448334CE" w14:textId="77777777" w:rsidR="00D81DAB" w:rsidRPr="00D81DAB" w:rsidRDefault="00D81DAB" w:rsidP="00A474C7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Flurname: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D94BB" w14:textId="32C87DF5" w:rsidR="00D81DAB" w:rsidRPr="0093131D" w:rsidRDefault="006757B8" w:rsidP="006757B8">
            <w:pPr>
              <w:rPr>
                <w:rFonts w:ascii="BMFChange" w:hAnsi="BMFChange"/>
                <w:u w:val="dotted"/>
              </w:rPr>
            </w:pPr>
            <w:r>
              <w:rPr>
                <w:rFonts w:ascii="BMFChange" w:hAnsi="BMFChange"/>
              </w:rPr>
              <w:t>Finder</w:t>
            </w:r>
            <w:r w:rsidR="00D81DAB">
              <w:rPr>
                <w:rFonts w:ascii="BMFChange" w:hAnsi="BMFChange"/>
              </w:rPr>
              <w:t>/ Melder:</w:t>
            </w:r>
            <w:r w:rsidR="00D81DAB" w:rsidRPr="0093131D">
              <w:rPr>
                <w:rFonts w:ascii="BMFChange" w:hAnsi="BMFChange"/>
                <w:u w:val="dotted"/>
              </w:rPr>
              <w:t xml:space="preserve"> </w:t>
            </w:r>
            <w:r w:rsidR="0093131D" w:rsidRPr="0093131D">
              <w:rPr>
                <w:rFonts w:ascii="BMFChange" w:hAnsi="BMFChange"/>
                <w:u w:val="dotted"/>
              </w:rPr>
              <w:t xml:space="preserve">                    </w:t>
            </w:r>
            <w:r w:rsidR="00A75C9F">
              <w:rPr>
                <w:rFonts w:ascii="BMFChange" w:hAnsi="BMFChange"/>
                <w:u w:val="dotted"/>
              </w:rPr>
              <w:t xml:space="preserve">            </w:t>
            </w:r>
            <w:r w:rsidR="0093131D" w:rsidRPr="0093131D">
              <w:rPr>
                <w:rFonts w:ascii="BMFChange" w:hAnsi="BMFChange"/>
                <w:u w:val="dotted"/>
              </w:rPr>
              <w:t xml:space="preserve">       </w:t>
            </w:r>
            <w:r w:rsidR="00A75C9F">
              <w:rPr>
                <w:rFonts w:ascii="BMFChange" w:hAnsi="BMFChange"/>
                <w:u w:val="dotted"/>
              </w:rPr>
              <w:t xml:space="preserve">   </w:t>
            </w:r>
            <w:r w:rsidR="0093131D" w:rsidRPr="0093131D">
              <w:rPr>
                <w:rFonts w:ascii="BMFChange" w:hAnsi="BMFChange"/>
                <w:u w:val="dotted"/>
              </w:rPr>
              <w:t xml:space="preserve">              </w:t>
            </w:r>
            <w:proofErr w:type="gramStart"/>
            <w:r w:rsidR="0093131D" w:rsidRPr="0093131D">
              <w:rPr>
                <w:rFonts w:ascii="BMFChange" w:hAnsi="BMFChange"/>
                <w:u w:val="dotted"/>
              </w:rPr>
              <w:t xml:space="preserve">  </w:t>
            </w:r>
            <w:r w:rsidR="0093131D" w:rsidRPr="0093131D">
              <w:rPr>
                <w:rFonts w:ascii="BMFChange" w:hAnsi="BMFChange"/>
                <w:color w:val="FFFFFF" w:themeColor="background1"/>
                <w:u w:val="dotted"/>
                <w:shd w:val="clear" w:color="auto" w:fill="FFFFFF" w:themeFill="background1"/>
              </w:rPr>
              <w:t>.</w:t>
            </w:r>
            <w:proofErr w:type="gramEnd"/>
          </w:p>
        </w:tc>
      </w:tr>
      <w:tr w:rsidR="00D81DAB" w:rsidRPr="00D81DAB" w14:paraId="67C35914" w14:textId="77777777" w:rsidTr="0093131D">
        <w:tc>
          <w:tcPr>
            <w:tcW w:w="4666" w:type="dxa"/>
            <w:tcBorders>
              <w:right w:val="single" w:sz="4" w:space="0" w:color="auto"/>
            </w:tcBorders>
          </w:tcPr>
          <w:p w14:paraId="269B714C" w14:textId="77777777" w:rsidR="00D81DAB" w:rsidRPr="0093131D" w:rsidRDefault="00D81DAB" w:rsidP="00A474C7">
            <w:pPr>
              <w:spacing w:before="240"/>
              <w:rPr>
                <w:rFonts w:ascii="BMFChange" w:hAnsi="BMFChange"/>
                <w:u w:val="single"/>
              </w:rPr>
            </w:pPr>
            <w:r w:rsidRPr="0093131D">
              <w:rPr>
                <w:rFonts w:ascii="BMFChange" w:hAnsi="BMFChange"/>
                <w:u w:val="single"/>
              </w:rPr>
              <w:t>Fundstelle</w:t>
            </w:r>
          </w:p>
        </w:tc>
        <w:tc>
          <w:tcPr>
            <w:tcW w:w="4622" w:type="dxa"/>
            <w:tcBorders>
              <w:left w:val="single" w:sz="4" w:space="0" w:color="auto"/>
              <w:right w:val="single" w:sz="4" w:space="0" w:color="auto"/>
            </w:tcBorders>
          </w:tcPr>
          <w:p w14:paraId="34563D7D" w14:textId="783E1E75" w:rsidR="00D81DAB" w:rsidRDefault="00D81DAB">
            <w:pPr>
              <w:rPr>
                <w:rFonts w:ascii="BMFChange" w:hAnsi="BMFChange"/>
                <w:color w:val="FFFFFF" w:themeColor="background1"/>
                <w:u w:val="dotted"/>
              </w:rPr>
            </w:pPr>
            <w:r>
              <w:rPr>
                <w:rFonts w:ascii="BMFChange" w:hAnsi="BMFChange"/>
              </w:rPr>
              <w:t>Adresse/ Kontakt</w:t>
            </w:r>
            <w:r w:rsidRPr="0093131D">
              <w:rPr>
                <w:rFonts w:ascii="BMFChange" w:hAnsi="BMFChange"/>
              </w:rPr>
              <w:t xml:space="preserve">: </w:t>
            </w:r>
            <w:r w:rsidR="0093131D" w:rsidRPr="0093131D">
              <w:rPr>
                <w:rFonts w:ascii="BMFChange" w:hAnsi="BMFChange"/>
                <w:u w:val="dotted"/>
              </w:rPr>
              <w:t xml:space="preserve">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</w:t>
            </w:r>
            <w:r w:rsidR="002F2238">
              <w:rPr>
                <w:rFonts w:ascii="BMFChange" w:hAnsi="BMFChange"/>
                <w:u w:val="dotted"/>
              </w:rPr>
              <w:t xml:space="preserve"> </w:t>
            </w:r>
            <w:r w:rsidR="00A75C9F">
              <w:rPr>
                <w:rFonts w:ascii="BMFChange" w:hAnsi="BMFChange"/>
                <w:u w:val="dotted"/>
              </w:rPr>
              <w:t xml:space="preserve">  </w:t>
            </w:r>
            <w:r w:rsidR="0093131D" w:rsidRPr="0093131D">
              <w:rPr>
                <w:rFonts w:ascii="BMFChange" w:hAnsi="BMFChange"/>
                <w:u w:val="dotted"/>
              </w:rPr>
              <w:t xml:space="preserve">          </w:t>
            </w:r>
            <w:proofErr w:type="gramStart"/>
            <w:r w:rsidR="0093131D" w:rsidRPr="0093131D">
              <w:rPr>
                <w:rFonts w:ascii="BMFChange" w:hAnsi="BMFChange"/>
                <w:u w:val="dotted"/>
              </w:rPr>
              <w:t xml:space="preserve">  </w:t>
            </w:r>
            <w:r w:rsidR="0093131D" w:rsidRPr="0093131D">
              <w:rPr>
                <w:rFonts w:ascii="BMFChange" w:hAnsi="BMFChange"/>
                <w:color w:val="FFFFFF" w:themeColor="background1"/>
                <w:u w:val="dotted"/>
              </w:rPr>
              <w:t>.</w:t>
            </w:r>
            <w:proofErr w:type="gramEnd"/>
          </w:p>
          <w:p w14:paraId="6B81A5D2" w14:textId="4379E0DA" w:rsidR="0093131D" w:rsidRPr="00D81DAB" w:rsidRDefault="0093131D" w:rsidP="0093131D">
            <w:pPr>
              <w:rPr>
                <w:rFonts w:ascii="BMFChange" w:hAnsi="BMFChange"/>
              </w:rPr>
            </w:pPr>
            <w:r>
              <w:rPr>
                <w:rFonts w:ascii="BMFChange" w:hAnsi="BMFChange"/>
                <w:u w:val="dotted"/>
              </w:rPr>
              <w:t xml:space="preserve">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</w:t>
            </w:r>
            <w:r>
              <w:rPr>
                <w:rFonts w:ascii="BMFChange" w:hAnsi="BMFChange"/>
                <w:u w:val="dotted"/>
              </w:rPr>
              <w:t xml:space="preserve">       </w:t>
            </w:r>
            <w:r w:rsidRPr="0093131D">
              <w:rPr>
                <w:rFonts w:ascii="BMFChange" w:hAnsi="BMFChange"/>
                <w:color w:val="FFFFFF" w:themeColor="background1"/>
                <w:u w:val="dotted"/>
              </w:rPr>
              <w:t>.</w:t>
            </w:r>
          </w:p>
        </w:tc>
      </w:tr>
      <w:tr w:rsidR="00D81DAB" w:rsidRPr="00D81DAB" w14:paraId="0976E2C2" w14:textId="77777777" w:rsidTr="0093131D">
        <w:tc>
          <w:tcPr>
            <w:tcW w:w="4666" w:type="dxa"/>
          </w:tcPr>
          <w:p w14:paraId="4C3D54C4" w14:textId="77777777" w:rsidR="00D81DAB" w:rsidRDefault="00D81DAB" w:rsidP="006D3636">
            <w:pPr>
              <w:spacing w:before="240"/>
              <w:rPr>
                <w:rFonts w:ascii="BMFChange" w:hAnsi="BMFChange"/>
                <w:u w:val="dotted"/>
              </w:rPr>
            </w:pPr>
            <w:r>
              <w:rPr>
                <w:rFonts w:ascii="BMFChange" w:hAnsi="BMFChange"/>
              </w:rPr>
              <w:t xml:space="preserve">Topografie: </w:t>
            </w:r>
            <w:r w:rsidR="0093131D">
              <w:rPr>
                <w:rFonts w:ascii="BMFChange" w:hAnsi="BMFChange"/>
                <w:u w:val="dotted"/>
              </w:rPr>
              <w:t xml:space="preserve">                                                            </w:t>
            </w:r>
            <w:proofErr w:type="gramStart"/>
            <w:r w:rsidR="0093131D">
              <w:rPr>
                <w:rFonts w:ascii="BMFChange" w:hAnsi="BMFChange"/>
                <w:u w:val="dotted"/>
              </w:rPr>
              <w:t xml:space="preserve">  </w:t>
            </w:r>
            <w:r w:rsidR="0093131D" w:rsidRPr="0093131D">
              <w:rPr>
                <w:rFonts w:ascii="BMFChange" w:hAnsi="BMFChange"/>
                <w:color w:val="FFFFFF" w:themeColor="background1"/>
                <w:u w:val="dotted"/>
              </w:rPr>
              <w:t>,</w:t>
            </w:r>
            <w:proofErr w:type="gramEnd"/>
          </w:p>
          <w:p w14:paraId="67E9D0BF" w14:textId="77777777" w:rsidR="0093131D" w:rsidRPr="0093131D" w:rsidRDefault="0093131D" w:rsidP="00A474C7">
            <w:pPr>
              <w:rPr>
                <w:rFonts w:ascii="BMFChange" w:hAnsi="BMFChange"/>
                <w:u w:val="dotted"/>
              </w:rPr>
            </w:pPr>
            <w:r>
              <w:rPr>
                <w:rFonts w:ascii="BMFChange" w:hAnsi="BMFChange"/>
                <w:u w:val="dotted"/>
              </w:rPr>
              <w:t xml:space="preserve">                                                                                   </w:t>
            </w:r>
            <w:r w:rsidRPr="0093131D">
              <w:rPr>
                <w:rFonts w:ascii="BMFChange" w:hAnsi="BMFChange"/>
                <w:color w:val="FFFFFF" w:themeColor="background1"/>
                <w:u w:val="dotted"/>
              </w:rPr>
              <w:t>.</w:t>
            </w:r>
          </w:p>
        </w:tc>
        <w:tc>
          <w:tcPr>
            <w:tcW w:w="4622" w:type="dxa"/>
            <w:tcBorders>
              <w:top w:val="single" w:sz="4" w:space="0" w:color="auto"/>
            </w:tcBorders>
          </w:tcPr>
          <w:p w14:paraId="0FFA1EA9" w14:textId="2ECA08B2" w:rsidR="00D81DAB" w:rsidRPr="00D81DAB" w:rsidRDefault="00D81DAB" w:rsidP="006D3636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Datum der Auffindung:</w:t>
            </w:r>
            <w:r w:rsidR="0093131D">
              <w:rPr>
                <w:rFonts w:ascii="BMFChange" w:hAnsi="BMFChange"/>
              </w:rPr>
              <w:t xml:space="preserve"> </w:t>
            </w:r>
            <w:r w:rsidR="0093131D">
              <w:rPr>
                <w:rFonts w:ascii="BMFChange" w:hAnsi="BMFChange"/>
                <w:u w:val="dotted"/>
              </w:rPr>
              <w:t xml:space="preserve">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</w:t>
            </w:r>
            <w:r w:rsidR="0093131D">
              <w:rPr>
                <w:rFonts w:ascii="BMFChange" w:hAnsi="BMFChange"/>
                <w:u w:val="dotted"/>
              </w:rPr>
              <w:t xml:space="preserve">                 </w:t>
            </w:r>
            <w:proofErr w:type="gramStart"/>
            <w:r w:rsidR="0093131D">
              <w:rPr>
                <w:rFonts w:ascii="BMFChange" w:hAnsi="BMFChange"/>
                <w:u w:val="dotted"/>
              </w:rPr>
              <w:t xml:space="preserve">  </w:t>
            </w:r>
            <w:r w:rsidR="0093131D" w:rsidRPr="0093131D">
              <w:rPr>
                <w:rFonts w:ascii="BMFChange" w:hAnsi="BMFChange"/>
                <w:color w:val="FFFFFF" w:themeColor="background1"/>
              </w:rPr>
              <w:t>.</w:t>
            </w:r>
            <w:proofErr w:type="gramEnd"/>
          </w:p>
        </w:tc>
      </w:tr>
      <w:tr w:rsidR="00D81DAB" w:rsidRPr="00D81DAB" w14:paraId="2847D705" w14:textId="77777777" w:rsidTr="0093131D">
        <w:tc>
          <w:tcPr>
            <w:tcW w:w="4666" w:type="dxa"/>
          </w:tcPr>
          <w:p w14:paraId="30E5EA25" w14:textId="77777777" w:rsidR="00D81DAB" w:rsidRDefault="00D81DAB" w:rsidP="006D3636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 xml:space="preserve">Befundart: </w:t>
            </w:r>
            <w:r w:rsidR="0093131D">
              <w:rPr>
                <w:rFonts w:ascii="BMFChange" w:hAnsi="BMFChange"/>
                <w:u w:val="dotted"/>
              </w:rPr>
              <w:t xml:space="preserve">                                                             </w:t>
            </w:r>
            <w:proofErr w:type="gramStart"/>
            <w:r w:rsidR="0093131D">
              <w:rPr>
                <w:rFonts w:ascii="BMFChange" w:hAnsi="BMFChange"/>
                <w:u w:val="dotted"/>
              </w:rPr>
              <w:t xml:space="preserve">  </w:t>
            </w:r>
            <w:r w:rsidR="0093131D" w:rsidRPr="0093131D">
              <w:rPr>
                <w:rFonts w:ascii="BMFChange" w:hAnsi="BMFChange"/>
                <w:color w:val="FFFFFF" w:themeColor="background1"/>
              </w:rPr>
              <w:t>.</w:t>
            </w:r>
            <w:proofErr w:type="gramEnd"/>
          </w:p>
          <w:p w14:paraId="7F5453B8" w14:textId="77777777" w:rsidR="0093131D" w:rsidRDefault="0093131D" w:rsidP="00A474C7">
            <w:pPr>
              <w:rPr>
                <w:rFonts w:ascii="BMFChange" w:hAnsi="BMFChange"/>
              </w:rPr>
            </w:pPr>
            <w:r w:rsidRPr="0093131D">
              <w:rPr>
                <w:rFonts w:ascii="BMFChange" w:hAnsi="BMFChange"/>
                <w:u w:val="dotted"/>
              </w:rPr>
              <w:t xml:space="preserve">                                                                                   </w:t>
            </w:r>
            <w:r w:rsidRPr="0093131D">
              <w:rPr>
                <w:rFonts w:ascii="BMFChange" w:hAnsi="BMFChange"/>
                <w:color w:val="FFFFFF" w:themeColor="background1"/>
              </w:rPr>
              <w:t>.</w:t>
            </w:r>
          </w:p>
        </w:tc>
        <w:tc>
          <w:tcPr>
            <w:tcW w:w="4622" w:type="dxa"/>
          </w:tcPr>
          <w:p w14:paraId="611CC895" w14:textId="6380B0C3" w:rsidR="00D81DAB" w:rsidRPr="00D81DAB" w:rsidRDefault="00D81DAB" w:rsidP="006D3636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Tiefe:</w:t>
            </w:r>
            <w:r w:rsidR="0093131D">
              <w:rPr>
                <w:rFonts w:ascii="BMFChange" w:hAnsi="BMFChange"/>
              </w:rPr>
              <w:t xml:space="preserve"> </w:t>
            </w:r>
            <w:r w:rsidR="0093131D">
              <w:rPr>
                <w:rFonts w:ascii="BMFChange" w:hAnsi="BMFChange"/>
                <w:u w:val="dotted"/>
              </w:rPr>
              <w:t xml:space="preserve">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</w:t>
            </w:r>
            <w:proofErr w:type="gramStart"/>
            <w:r w:rsidR="00A75C9F">
              <w:rPr>
                <w:rFonts w:ascii="BMFChange" w:hAnsi="BMFChange"/>
                <w:u w:val="dotted"/>
              </w:rPr>
              <w:t xml:space="preserve"> </w:t>
            </w:r>
            <w:r w:rsidR="0093131D">
              <w:rPr>
                <w:rFonts w:ascii="BMFChange" w:hAnsi="BMFChange"/>
                <w:u w:val="dotted"/>
              </w:rPr>
              <w:t xml:space="preserve"> </w:t>
            </w:r>
            <w:r w:rsidR="0093131D" w:rsidRPr="0093131D">
              <w:rPr>
                <w:rFonts w:ascii="BMFChange" w:hAnsi="BMFChange"/>
                <w:color w:val="FFFFFF" w:themeColor="background1"/>
              </w:rPr>
              <w:t>.</w:t>
            </w:r>
            <w:proofErr w:type="gramEnd"/>
          </w:p>
        </w:tc>
      </w:tr>
      <w:tr w:rsidR="00A474C7" w:rsidRPr="00D81DAB" w14:paraId="68528C48" w14:textId="77777777" w:rsidTr="0093131D">
        <w:tc>
          <w:tcPr>
            <w:tcW w:w="4666" w:type="dxa"/>
          </w:tcPr>
          <w:p w14:paraId="67109AF4" w14:textId="77777777" w:rsidR="00A474C7" w:rsidRDefault="00A474C7">
            <w:pPr>
              <w:rPr>
                <w:rFonts w:ascii="BMFChange" w:hAnsi="BMFChange"/>
              </w:rPr>
            </w:pPr>
          </w:p>
        </w:tc>
        <w:tc>
          <w:tcPr>
            <w:tcW w:w="4622" w:type="dxa"/>
          </w:tcPr>
          <w:p w14:paraId="03156F11" w14:textId="77777777" w:rsidR="00A474C7" w:rsidRDefault="00A474C7">
            <w:pPr>
              <w:rPr>
                <w:rFonts w:ascii="BMFChange" w:hAnsi="BMFChange"/>
              </w:rPr>
            </w:pPr>
          </w:p>
        </w:tc>
      </w:tr>
      <w:tr w:rsidR="00D81DAB" w:rsidRPr="00D81DAB" w14:paraId="011D67EE" w14:textId="77777777" w:rsidTr="0093131D">
        <w:tc>
          <w:tcPr>
            <w:tcW w:w="9288" w:type="dxa"/>
            <w:gridSpan w:val="2"/>
          </w:tcPr>
          <w:p w14:paraId="41DC8D56" w14:textId="22529EFC" w:rsidR="00D81DAB" w:rsidRDefault="00D81DAB" w:rsidP="00A474C7">
            <w:pPr>
              <w:rPr>
                <w:rFonts w:ascii="BMFChange" w:hAnsi="BMFChange"/>
                <w:color w:val="FFFFFF" w:themeColor="background1"/>
              </w:rPr>
            </w:pPr>
            <w:r>
              <w:rPr>
                <w:rFonts w:ascii="BMFChange" w:hAnsi="BMFChange"/>
              </w:rPr>
              <w:t xml:space="preserve">Lage und Anordnung der Funde: </w:t>
            </w:r>
            <w:r w:rsidR="006D3636">
              <w:rPr>
                <w:rFonts w:ascii="BMFChange" w:hAnsi="BMFChange"/>
                <w:u w:val="dotted"/>
              </w:rPr>
              <w:t xml:space="preserve">                          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   </w:t>
            </w:r>
            <w:r w:rsidR="006D3636">
              <w:rPr>
                <w:rFonts w:ascii="BMFChange" w:hAnsi="BMFChange"/>
                <w:u w:val="dotted"/>
              </w:rPr>
              <w:t xml:space="preserve">           </w:t>
            </w:r>
            <w:proofErr w:type="gramStart"/>
            <w:r w:rsidR="006D3636">
              <w:rPr>
                <w:rFonts w:ascii="BMFChange" w:hAnsi="BMFChange"/>
                <w:u w:val="dotted"/>
              </w:rPr>
              <w:t xml:space="preserve">  </w:t>
            </w:r>
            <w:r w:rsidR="006D3636" w:rsidRPr="006D3636">
              <w:rPr>
                <w:rFonts w:ascii="BMFChange" w:hAnsi="BMFChange"/>
                <w:color w:val="FFFFFF" w:themeColor="background1"/>
              </w:rPr>
              <w:t>.</w:t>
            </w:r>
            <w:proofErr w:type="gramEnd"/>
          </w:p>
          <w:p w14:paraId="4526EB4B" w14:textId="52230338" w:rsidR="006D3636" w:rsidRPr="00D81DAB" w:rsidRDefault="006D3636" w:rsidP="00A474C7">
            <w:pPr>
              <w:rPr>
                <w:rFonts w:ascii="BMFChange" w:hAnsi="BMFChange"/>
              </w:rPr>
            </w:pPr>
            <w:r>
              <w:rPr>
                <w:rFonts w:ascii="BMFChange" w:hAnsi="BMFChange"/>
                <w:u w:val="dotted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      </w:t>
            </w:r>
            <w:r>
              <w:rPr>
                <w:rFonts w:ascii="BMFChange" w:hAnsi="BMFChange"/>
                <w:u w:val="dotted"/>
              </w:rPr>
              <w:t xml:space="preserve">  </w:t>
            </w:r>
            <w:r>
              <w:rPr>
                <w:rFonts w:ascii="BMFChange" w:hAnsi="BMFChange"/>
                <w:color w:val="FFFFFF" w:themeColor="background1"/>
              </w:rPr>
              <w:t>.</w:t>
            </w:r>
          </w:p>
        </w:tc>
      </w:tr>
      <w:tr w:rsidR="00D81DAB" w:rsidRPr="00D81DAB" w14:paraId="4CCC8F2C" w14:textId="77777777" w:rsidTr="0093131D">
        <w:tc>
          <w:tcPr>
            <w:tcW w:w="9288" w:type="dxa"/>
            <w:gridSpan w:val="2"/>
          </w:tcPr>
          <w:p w14:paraId="6028B41B" w14:textId="2CE1BBAE" w:rsidR="006D3636" w:rsidRDefault="00D81DAB" w:rsidP="006D3636">
            <w:pPr>
              <w:spacing w:before="240"/>
              <w:rPr>
                <w:rFonts w:ascii="BMFChange" w:hAnsi="BMFChange"/>
                <w:color w:val="FFFFFF" w:themeColor="background1"/>
              </w:rPr>
            </w:pPr>
            <w:r>
              <w:rPr>
                <w:rFonts w:ascii="BMFChange" w:hAnsi="BMFChange"/>
              </w:rPr>
              <w:t>Erhaltungszustand der Funde:</w:t>
            </w:r>
            <w:r w:rsidR="006D3636">
              <w:rPr>
                <w:rFonts w:ascii="BMFChange" w:hAnsi="BMFChange"/>
                <w:u w:val="dotted"/>
              </w:rPr>
              <w:t xml:space="preserve">           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    </w:t>
            </w:r>
            <w:r w:rsidR="006D3636">
              <w:rPr>
                <w:rFonts w:ascii="BMFChange" w:hAnsi="BMFChange"/>
                <w:u w:val="dotted"/>
              </w:rPr>
              <w:t xml:space="preserve">                              </w:t>
            </w:r>
            <w:proofErr w:type="gramStart"/>
            <w:r w:rsidR="006D3636">
              <w:rPr>
                <w:rFonts w:ascii="BMFChange" w:hAnsi="BMFChange"/>
                <w:u w:val="dotted"/>
              </w:rPr>
              <w:t xml:space="preserve">  </w:t>
            </w:r>
            <w:r w:rsidR="006D3636" w:rsidRPr="006D3636">
              <w:rPr>
                <w:rFonts w:ascii="BMFChange" w:hAnsi="BMFChange"/>
                <w:color w:val="FFFFFF" w:themeColor="background1"/>
              </w:rPr>
              <w:t>.</w:t>
            </w:r>
            <w:proofErr w:type="gramEnd"/>
          </w:p>
          <w:p w14:paraId="149254D1" w14:textId="2478A0C4" w:rsidR="00D81DAB" w:rsidRPr="006D3636" w:rsidRDefault="006D3636" w:rsidP="006D3636">
            <w:pPr>
              <w:rPr>
                <w:rFonts w:ascii="BMFChange" w:hAnsi="BMFChange"/>
                <w:u w:val="dotted"/>
              </w:rPr>
            </w:pPr>
            <w:r>
              <w:rPr>
                <w:rFonts w:ascii="BMFChange" w:hAnsi="BMFChange"/>
                <w:u w:val="dotted"/>
              </w:rPr>
              <w:t xml:space="preserve">                                                                          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      </w:t>
            </w:r>
            <w:r>
              <w:rPr>
                <w:rFonts w:ascii="BMFChange" w:hAnsi="BMFChange"/>
                <w:u w:val="dotted"/>
              </w:rPr>
              <w:t xml:space="preserve">                     </w:t>
            </w:r>
            <w:r>
              <w:rPr>
                <w:rFonts w:ascii="BMFChange" w:hAnsi="BMFChange"/>
                <w:color w:val="FFFFFF" w:themeColor="background1"/>
              </w:rPr>
              <w:t>.</w:t>
            </w:r>
            <w:r>
              <w:rPr>
                <w:rFonts w:ascii="BMFChange" w:hAnsi="BMFChange"/>
                <w:u w:val="dotted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D81DAB" w:rsidRPr="00D81DAB" w14:paraId="335D823A" w14:textId="77777777" w:rsidTr="0093131D">
        <w:tc>
          <w:tcPr>
            <w:tcW w:w="9288" w:type="dxa"/>
            <w:gridSpan w:val="2"/>
          </w:tcPr>
          <w:p w14:paraId="5E9D5C21" w14:textId="49E28405" w:rsidR="00A474C7" w:rsidRDefault="00D81DAB" w:rsidP="006D3636">
            <w:pPr>
              <w:spacing w:before="240"/>
              <w:rPr>
                <w:rFonts w:ascii="BMFChange" w:hAnsi="BMFChange"/>
                <w:color w:val="FFFFFF" w:themeColor="background1"/>
              </w:rPr>
            </w:pPr>
            <w:r>
              <w:rPr>
                <w:rFonts w:ascii="BMFChange" w:hAnsi="BMFChange"/>
              </w:rPr>
              <w:t>eventuell gefährdet durch:</w:t>
            </w:r>
            <w:r w:rsidR="006D3636">
              <w:rPr>
                <w:rFonts w:ascii="BMFChange" w:hAnsi="BMFChange"/>
                <w:u w:val="dotted"/>
              </w:rPr>
              <w:t xml:space="preserve">                                            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    </w:t>
            </w:r>
            <w:r w:rsidR="006D3636">
              <w:rPr>
                <w:rFonts w:ascii="BMFChange" w:hAnsi="BMFChange"/>
                <w:u w:val="dotted"/>
              </w:rPr>
              <w:t xml:space="preserve">   </w:t>
            </w:r>
            <w:proofErr w:type="gramStart"/>
            <w:r w:rsidR="006D3636">
              <w:rPr>
                <w:rFonts w:ascii="BMFChange" w:hAnsi="BMFChange"/>
                <w:u w:val="dotted"/>
              </w:rPr>
              <w:t xml:space="preserve">  </w:t>
            </w:r>
            <w:r w:rsidR="006D3636" w:rsidRPr="006D3636">
              <w:rPr>
                <w:rFonts w:ascii="BMFChange" w:hAnsi="BMFChange"/>
                <w:color w:val="FFFFFF" w:themeColor="background1"/>
              </w:rPr>
              <w:t>.</w:t>
            </w:r>
            <w:proofErr w:type="gramEnd"/>
          </w:p>
          <w:p w14:paraId="55E45353" w14:textId="2DE67A08" w:rsidR="006D3636" w:rsidRPr="00D81DAB" w:rsidRDefault="006D3636" w:rsidP="00A474C7">
            <w:pPr>
              <w:rPr>
                <w:rFonts w:ascii="BMFChange" w:hAnsi="BMFChange"/>
              </w:rPr>
            </w:pPr>
            <w:r>
              <w:rPr>
                <w:rFonts w:ascii="BMFChange" w:hAnsi="BMFChange"/>
                <w:u w:val="dotted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      </w:t>
            </w:r>
            <w:r>
              <w:rPr>
                <w:rFonts w:ascii="BMFChange" w:hAnsi="BMFChange"/>
                <w:u w:val="dotted"/>
              </w:rPr>
              <w:t xml:space="preserve"> </w:t>
            </w:r>
            <w:r>
              <w:rPr>
                <w:rFonts w:ascii="BMFChange" w:hAnsi="BMFChange"/>
                <w:color w:val="FFFFFF" w:themeColor="background1"/>
              </w:rPr>
              <w:t>.</w:t>
            </w:r>
          </w:p>
        </w:tc>
      </w:tr>
      <w:tr w:rsidR="00D81DAB" w:rsidRPr="00D81DAB" w14:paraId="5730EF32" w14:textId="77777777" w:rsidTr="006D3636">
        <w:tc>
          <w:tcPr>
            <w:tcW w:w="4666" w:type="dxa"/>
          </w:tcPr>
          <w:p w14:paraId="2559B434" w14:textId="77777777" w:rsidR="00A474C7" w:rsidRDefault="00A474C7" w:rsidP="006D3636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Funde sichergestellt durch:</w:t>
            </w:r>
            <w:r w:rsidR="006D3636">
              <w:rPr>
                <w:rFonts w:ascii="BMFChange" w:hAnsi="BMFChange"/>
                <w:u w:val="dotted"/>
              </w:rPr>
              <w:t xml:space="preserve">                                    </w:t>
            </w:r>
            <w:r w:rsidR="006D3636" w:rsidRPr="006D3636">
              <w:rPr>
                <w:rFonts w:ascii="BMFChange" w:hAnsi="BMFChange"/>
                <w:color w:val="FFFFFF" w:themeColor="background1"/>
              </w:rPr>
              <w:t>.</w:t>
            </w:r>
          </w:p>
        </w:tc>
        <w:tc>
          <w:tcPr>
            <w:tcW w:w="4622" w:type="dxa"/>
          </w:tcPr>
          <w:p w14:paraId="7D62ED27" w14:textId="3CA09C3B" w:rsidR="00A474C7" w:rsidRDefault="00D81DAB" w:rsidP="006D3636">
            <w:pPr>
              <w:spacing w:before="240"/>
              <w:rPr>
                <w:rFonts w:ascii="BMFChange" w:hAnsi="BMFChange"/>
              </w:rPr>
            </w:pPr>
            <w:r>
              <w:rPr>
                <w:rFonts w:ascii="BMFChange" w:hAnsi="BMFChange"/>
              </w:rPr>
              <w:t>derzeitiger Verbleib der Funde:</w:t>
            </w:r>
            <w:r w:rsidR="006D3636">
              <w:rPr>
                <w:rFonts w:ascii="BMFChange" w:hAnsi="BMFChange"/>
                <w:u w:val="dotted"/>
              </w:rPr>
              <w:t xml:space="preserve">               </w:t>
            </w:r>
            <w:r w:rsidR="00A75C9F">
              <w:rPr>
                <w:rFonts w:ascii="BMFChange" w:hAnsi="BMFChange"/>
                <w:u w:val="dotted"/>
              </w:rPr>
              <w:t xml:space="preserve">  </w:t>
            </w:r>
            <w:r w:rsidR="006D3636">
              <w:rPr>
                <w:rFonts w:ascii="BMFChange" w:hAnsi="BMFChange"/>
                <w:u w:val="dotted"/>
              </w:rPr>
              <w:t xml:space="preserve">            </w:t>
            </w:r>
            <w:proofErr w:type="gramStart"/>
            <w:r w:rsidR="006D3636">
              <w:rPr>
                <w:rFonts w:ascii="BMFChange" w:hAnsi="BMFChange"/>
                <w:u w:val="dotted"/>
              </w:rPr>
              <w:t xml:space="preserve">  </w:t>
            </w:r>
            <w:r w:rsidR="006D3636" w:rsidRPr="006D3636">
              <w:rPr>
                <w:rFonts w:ascii="BMFChange" w:hAnsi="BMFChange"/>
                <w:color w:val="FFFFFF" w:themeColor="background1"/>
              </w:rPr>
              <w:t>.</w:t>
            </w:r>
            <w:proofErr w:type="gramEnd"/>
          </w:p>
        </w:tc>
      </w:tr>
      <w:tr w:rsidR="00A474C7" w:rsidRPr="00D81DAB" w14:paraId="28E8E85C" w14:textId="77777777" w:rsidTr="006D3636">
        <w:tc>
          <w:tcPr>
            <w:tcW w:w="4666" w:type="dxa"/>
          </w:tcPr>
          <w:p w14:paraId="0B553F16" w14:textId="2AB807A9" w:rsidR="00A474C7" w:rsidRDefault="006D3636" w:rsidP="006D3636">
            <w:pPr>
              <w:rPr>
                <w:rFonts w:ascii="BMFChange" w:hAnsi="BMFChange"/>
              </w:rPr>
            </w:pPr>
            <w:r>
              <w:rPr>
                <w:rFonts w:ascii="BMFChange" w:hAnsi="BMFChange"/>
                <w:u w:val="dotted"/>
              </w:rPr>
              <w:t xml:space="preserve">          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</w:t>
            </w:r>
            <w:r>
              <w:rPr>
                <w:rFonts w:ascii="BMFChange" w:hAnsi="BMFChange"/>
                <w:u w:val="dotted"/>
              </w:rPr>
              <w:t xml:space="preserve">       </w:t>
            </w:r>
            <w:r w:rsidRPr="006D3636">
              <w:rPr>
                <w:rFonts w:ascii="BMFChange" w:hAnsi="BMFChange"/>
                <w:color w:val="FFFFFF" w:themeColor="background1"/>
              </w:rPr>
              <w:t>.</w:t>
            </w:r>
          </w:p>
        </w:tc>
        <w:tc>
          <w:tcPr>
            <w:tcW w:w="4622" w:type="dxa"/>
          </w:tcPr>
          <w:p w14:paraId="6061F460" w14:textId="3A9662ED" w:rsidR="00A474C7" w:rsidRDefault="006D3636" w:rsidP="006D3636">
            <w:pPr>
              <w:rPr>
                <w:rFonts w:ascii="BMFChange" w:hAnsi="BMFChange"/>
              </w:rPr>
            </w:pPr>
            <w:r>
              <w:rPr>
                <w:rFonts w:ascii="BMFChange" w:hAnsi="BMFChange"/>
                <w:u w:val="dotted"/>
              </w:rPr>
              <w:t xml:space="preserve">                                                                  </w:t>
            </w:r>
            <w:r w:rsidR="00A75C9F">
              <w:rPr>
                <w:rFonts w:ascii="BMFChange" w:hAnsi="BMFChange"/>
                <w:u w:val="dotted"/>
              </w:rPr>
              <w:t xml:space="preserve">     </w:t>
            </w:r>
            <w:r>
              <w:rPr>
                <w:rFonts w:ascii="BMFChange" w:hAnsi="BMFChange"/>
                <w:u w:val="dotted"/>
              </w:rPr>
              <w:t xml:space="preserve">                </w:t>
            </w:r>
            <w:r w:rsidRPr="006D3636">
              <w:rPr>
                <w:rFonts w:ascii="BMFChange" w:hAnsi="BMFChange"/>
                <w:color w:val="FFFFFF" w:themeColor="background1"/>
              </w:rPr>
              <w:t>.</w:t>
            </w:r>
          </w:p>
        </w:tc>
      </w:tr>
      <w:tr w:rsidR="006D3636" w:rsidRPr="00D81DAB" w14:paraId="2D858BDC" w14:textId="77777777" w:rsidTr="006D3636">
        <w:tc>
          <w:tcPr>
            <w:tcW w:w="4666" w:type="dxa"/>
            <w:tcBorders>
              <w:bottom w:val="single" w:sz="4" w:space="0" w:color="auto"/>
            </w:tcBorders>
          </w:tcPr>
          <w:p w14:paraId="0A26D0F7" w14:textId="77777777" w:rsidR="006D3636" w:rsidRDefault="006D3636" w:rsidP="006D3636">
            <w:pPr>
              <w:rPr>
                <w:rFonts w:ascii="BMFChange" w:hAnsi="BMFChange"/>
                <w:u w:val="dotted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14:paraId="0E2B4869" w14:textId="77777777" w:rsidR="006D3636" w:rsidRDefault="006D3636" w:rsidP="006D3636">
            <w:pPr>
              <w:rPr>
                <w:rFonts w:ascii="BMFChange" w:hAnsi="BMFChange"/>
                <w:u w:val="dotted"/>
              </w:rPr>
            </w:pPr>
          </w:p>
        </w:tc>
      </w:tr>
      <w:tr w:rsidR="00A474C7" w:rsidRPr="00D81DAB" w14:paraId="26F6EE44" w14:textId="77777777" w:rsidTr="0093131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4BC" w14:textId="77777777" w:rsidR="00A474C7" w:rsidRPr="00A474C7" w:rsidRDefault="00A474C7">
            <w:pPr>
              <w:rPr>
                <w:rFonts w:ascii="BMFChange" w:hAnsi="BMFChange"/>
                <w:u w:val="single"/>
              </w:rPr>
            </w:pPr>
            <w:r w:rsidRPr="00A474C7">
              <w:rPr>
                <w:rFonts w:ascii="BMFChange" w:hAnsi="BMFChange"/>
                <w:u w:val="single"/>
              </w:rPr>
              <w:t>Bemerkungen:</w:t>
            </w:r>
          </w:p>
          <w:p w14:paraId="4E1B0AE1" w14:textId="77777777" w:rsidR="00A474C7" w:rsidRDefault="00A474C7">
            <w:pPr>
              <w:rPr>
                <w:rFonts w:ascii="BMFChange" w:hAnsi="BMFChange"/>
                <w:u w:val="dotted"/>
              </w:rPr>
            </w:pPr>
          </w:p>
          <w:p w14:paraId="7E7D39DE" w14:textId="77777777" w:rsidR="00A474C7" w:rsidRDefault="00A474C7">
            <w:pPr>
              <w:rPr>
                <w:rFonts w:ascii="BMFChange" w:hAnsi="BMFChange"/>
                <w:u w:val="dotted"/>
              </w:rPr>
            </w:pPr>
          </w:p>
          <w:p w14:paraId="2521FB93" w14:textId="77777777" w:rsidR="00A474C7" w:rsidRDefault="00A474C7">
            <w:pPr>
              <w:rPr>
                <w:rFonts w:ascii="BMFChange" w:hAnsi="BMFChange"/>
                <w:u w:val="dotted"/>
              </w:rPr>
            </w:pPr>
          </w:p>
          <w:p w14:paraId="23BD0F0B" w14:textId="77777777" w:rsidR="00A474C7" w:rsidRPr="00A474C7" w:rsidRDefault="00A474C7">
            <w:pPr>
              <w:rPr>
                <w:rFonts w:ascii="BMFChange" w:hAnsi="BMFChange"/>
                <w:u w:val="dotted"/>
              </w:rPr>
            </w:pPr>
          </w:p>
        </w:tc>
      </w:tr>
    </w:tbl>
    <w:p w14:paraId="6A1F754D" w14:textId="77777777" w:rsidR="00610EDC" w:rsidRDefault="00322C8D"/>
    <w:tbl>
      <w:tblPr>
        <w:tblW w:w="910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2"/>
        <w:gridCol w:w="3118"/>
      </w:tblGrid>
      <w:tr w:rsidR="00F24896" w:rsidRPr="00F450E7" w14:paraId="6D65FBFA" w14:textId="77777777" w:rsidTr="00C80851">
        <w:trPr>
          <w:trHeight w:hRule="exact" w:val="2846"/>
        </w:trPr>
        <w:tc>
          <w:tcPr>
            <w:tcW w:w="59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E3F991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9" w:right="-20"/>
              <w:rPr>
                <w:rFonts w:ascii="BMFChange" w:hAnsi="BMFChange" w:cs="Arial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pacing w:val="-3"/>
                <w:sz w:val="24"/>
                <w:szCs w:val="24"/>
                <w:u w:val="single"/>
              </w:rPr>
              <w:lastRenderedPageBreak/>
              <w:t>A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>uflistung</w:t>
            </w:r>
            <w:r w:rsidRPr="00F450E7">
              <w:rPr>
                <w:rFonts w:ascii="BMFChange" w:hAnsi="BMFChange" w:cs="Arial"/>
                <w:color w:val="231F20"/>
                <w:spacing w:val="-9"/>
                <w:sz w:val="24"/>
                <w:szCs w:val="24"/>
                <w:u w:val="single"/>
              </w:rPr>
              <w:t xml:space="preserve"> 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 xml:space="preserve">der </w:t>
            </w:r>
            <w:r w:rsidRPr="00F450E7">
              <w:rPr>
                <w:rFonts w:ascii="BMFChange" w:hAnsi="BMFChange" w:cs="Arial"/>
                <w:color w:val="231F20"/>
                <w:spacing w:val="-7"/>
                <w:sz w:val="24"/>
                <w:szCs w:val="24"/>
                <w:u w:val="single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>unde: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EA0D69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35" w:right="-20"/>
              <w:rPr>
                <w:rFonts w:ascii="BMFChange" w:hAnsi="BMFChange" w:cs="Arial"/>
                <w:color w:val="000000"/>
                <w:sz w:val="16"/>
                <w:szCs w:val="16"/>
              </w:rPr>
            </w:pPr>
            <w:r w:rsidRPr="00F450E7">
              <w:rPr>
                <w:rFonts w:ascii="BMFChange" w:hAnsi="BMFChange" w:cs="Arial"/>
                <w:color w:val="231F20"/>
                <w:spacing w:val="-2"/>
                <w:sz w:val="16"/>
                <w:szCs w:val="16"/>
                <w:u w:val="single"/>
              </w:rPr>
              <w:t>A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  <w:u w:val="single"/>
              </w:rPr>
              <w:t>uflistung</w:t>
            </w:r>
            <w:r w:rsidRPr="00F450E7">
              <w:rPr>
                <w:rFonts w:ascii="BMFChange" w:hAnsi="BMFChange" w:cs="Arial"/>
                <w:color w:val="231F20"/>
                <w:spacing w:val="-6"/>
                <w:sz w:val="16"/>
                <w:szCs w:val="16"/>
                <w:u w:val="single"/>
              </w:rPr>
              <w:t xml:space="preserve"> 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  <w:u w:val="single"/>
              </w:rPr>
              <w:t>der einge</w:t>
            </w:r>
            <w:r w:rsidRPr="00F450E7">
              <w:rPr>
                <w:rFonts w:ascii="BMFChange" w:hAnsi="BMFChange" w:cs="Arial"/>
                <w:color w:val="231F20"/>
                <w:spacing w:val="-2"/>
                <w:sz w:val="16"/>
                <w:szCs w:val="16"/>
                <w:u w:val="single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  <w:u w:val="single"/>
              </w:rPr>
              <w:t>eic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6"/>
                <w:szCs w:val="16"/>
                <w:u w:val="single"/>
              </w:rPr>
              <w:t>ht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  <w:u w:val="single"/>
              </w:rPr>
              <w:t>en U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6"/>
                <w:szCs w:val="16"/>
                <w:u w:val="single"/>
              </w:rPr>
              <w:t>nt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  <w:u w:val="single"/>
              </w:rPr>
              <w:t>e</w:t>
            </w:r>
            <w:r w:rsidRPr="00F450E7">
              <w:rPr>
                <w:rFonts w:ascii="BMFChange" w:hAnsi="BMFChange" w:cs="Arial"/>
                <w:color w:val="231F20"/>
                <w:spacing w:val="1"/>
                <w:sz w:val="16"/>
                <w:szCs w:val="16"/>
                <w:u w:val="single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  <w:u w:val="single"/>
              </w:rPr>
              <w:t>lagen</w:t>
            </w:r>
          </w:p>
          <w:p w14:paraId="0D1157E7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35" w:right="-20"/>
              <w:rPr>
                <w:rFonts w:ascii="BMFChange" w:hAnsi="BMFChange" w:cs="Arial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pacing w:val="-2"/>
                <w:sz w:val="16"/>
                <w:szCs w:val="16"/>
                <w:u w:val="single"/>
              </w:rPr>
              <w:t>(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  <w:u w:val="single"/>
              </w:rPr>
              <w:t xml:space="preserve">Anlagen): </w:t>
            </w:r>
          </w:p>
        </w:tc>
      </w:tr>
      <w:tr w:rsidR="00F24896" w:rsidRPr="00F450E7" w14:paraId="6BF2C294" w14:textId="77777777" w:rsidTr="00C80851">
        <w:trPr>
          <w:trHeight w:hRule="exact" w:val="3546"/>
        </w:trPr>
        <w:tc>
          <w:tcPr>
            <w:tcW w:w="91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09576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0" w:right="-20"/>
              <w:rPr>
                <w:rFonts w:ascii="BMFChange" w:hAnsi="BMFChange" w:cs="Arial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pacing w:val="1"/>
                <w:sz w:val="24"/>
                <w:szCs w:val="24"/>
                <w:u w:val="single"/>
              </w:rPr>
              <w:t>B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>esch</w:t>
            </w:r>
            <w:r w:rsidRPr="00F450E7">
              <w:rPr>
                <w:rFonts w:ascii="BMFChange" w:hAnsi="BMFChange" w:cs="Arial"/>
                <w:color w:val="231F20"/>
                <w:spacing w:val="-2"/>
                <w:sz w:val="24"/>
                <w:szCs w:val="24"/>
                <w:u w:val="single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 xml:space="preserve">eibung der </w:t>
            </w:r>
            <w:r w:rsidRPr="00F450E7">
              <w:rPr>
                <w:rFonts w:ascii="BMFChange" w:hAnsi="BMFChange" w:cs="Arial"/>
                <w:color w:val="231F20"/>
                <w:spacing w:val="-7"/>
                <w:sz w:val="24"/>
                <w:szCs w:val="24"/>
                <w:u w:val="single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>unde:</w:t>
            </w:r>
          </w:p>
        </w:tc>
      </w:tr>
      <w:tr w:rsidR="00F24896" w:rsidRPr="00F450E7" w14:paraId="50F79F51" w14:textId="77777777" w:rsidTr="00C80851">
        <w:trPr>
          <w:trHeight w:hRule="exact" w:val="3668"/>
        </w:trPr>
        <w:tc>
          <w:tcPr>
            <w:tcW w:w="91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1FAB90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49" w:right="-20"/>
              <w:rPr>
                <w:rFonts w:ascii="BMFChange" w:hAnsi="BMFChange" w:cs="Arial"/>
                <w:color w:val="000000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pacing w:val="-1"/>
                <w:sz w:val="24"/>
                <w:szCs w:val="24"/>
                <w:u w:val="single"/>
              </w:rPr>
              <w:t>S</w:t>
            </w:r>
            <w:r w:rsidRPr="00F450E7">
              <w:rPr>
                <w:rFonts w:ascii="BMFChange" w:hAnsi="BMFChange" w:cs="Arial"/>
                <w:color w:val="231F20"/>
                <w:spacing w:val="3"/>
                <w:sz w:val="24"/>
                <w:szCs w:val="24"/>
                <w:u w:val="single"/>
              </w:rPr>
              <w:t>k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>iz</w:t>
            </w:r>
            <w:r w:rsidRPr="00F450E7">
              <w:rPr>
                <w:rFonts w:ascii="BMFChange" w:hAnsi="BMFChange" w:cs="Arial"/>
                <w:color w:val="231F20"/>
                <w:spacing w:val="-2"/>
                <w:sz w:val="24"/>
                <w:szCs w:val="24"/>
                <w:u w:val="single"/>
              </w:rPr>
              <w:t>z</w:t>
            </w:r>
            <w:r w:rsidRPr="00F450E7">
              <w:rPr>
                <w:rFonts w:ascii="BMFChange" w:hAnsi="BMFChange" w:cs="Arial"/>
                <w:color w:val="231F20"/>
                <w:sz w:val="24"/>
                <w:szCs w:val="24"/>
                <w:u w:val="single"/>
              </w:rPr>
              <w:t>en:</w:t>
            </w:r>
          </w:p>
          <w:p w14:paraId="6905A0A1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17F04138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7702B710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3E35EA15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3561F87A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0A8639CA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5A63A936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3C5F6A9D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3389D563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49CC1453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35349A6E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3E15457A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51173927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02F87339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10691452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2A3D53A0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0DBDF6B2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4BADCEC6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65E2600A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BMFChange" w:hAnsi="BMFChange" w:cs="Arial"/>
                <w:sz w:val="26"/>
                <w:szCs w:val="26"/>
              </w:rPr>
            </w:pPr>
          </w:p>
          <w:p w14:paraId="388B3EDE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7" w:right="-20"/>
              <w:rPr>
                <w:rFonts w:ascii="BMFChange" w:hAnsi="BMFChange" w:cs="Arial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pacing w:val="2"/>
                <w:sz w:val="16"/>
                <w:szCs w:val="16"/>
              </w:rPr>
              <w:t>I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m </w:t>
            </w:r>
            <w:r w:rsidRPr="00F450E7">
              <w:rPr>
                <w:rFonts w:ascii="BMFChange" w:hAnsi="BMFChange" w:cs="Arial"/>
                <w:color w:val="231F20"/>
                <w:spacing w:val="1"/>
                <w:sz w:val="16"/>
                <w:szCs w:val="16"/>
              </w:rPr>
              <w:t>B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eda</w:t>
            </w:r>
            <w:r w:rsidRPr="00F450E7">
              <w:rPr>
                <w:rFonts w:ascii="BMFChange" w:hAnsi="BMFChange" w:cs="Arial"/>
                <w:color w:val="231F20"/>
                <w:spacing w:val="5"/>
                <w:sz w:val="16"/>
                <w:szCs w:val="16"/>
              </w:rPr>
              <w:t>r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6"/>
                <w:szCs w:val="16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sfall bit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6"/>
                <w:szCs w:val="16"/>
              </w:rPr>
              <w:t>t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e Bl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6"/>
                <w:szCs w:val="16"/>
              </w:rPr>
              <w:t>a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tt für </w:t>
            </w:r>
            <w:r w:rsidRPr="00F450E7">
              <w:rPr>
                <w:rFonts w:ascii="BMFChange" w:hAnsi="BMFChange" w:cs="Arial"/>
                <w:color w:val="231F20"/>
                <w:spacing w:val="-6"/>
                <w:sz w:val="16"/>
                <w:szCs w:val="16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undbesch</w:t>
            </w:r>
            <w:r w:rsidRPr="00F450E7">
              <w:rPr>
                <w:rFonts w:ascii="BMFChange" w:hAnsi="BMFChange" w:cs="Arial"/>
                <w:color w:val="231F20"/>
                <w:spacing w:val="-2"/>
                <w:sz w:val="16"/>
                <w:szCs w:val="16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eibun</w:t>
            </w:r>
            <w:r w:rsidRPr="00F450E7">
              <w:rPr>
                <w:rFonts w:ascii="BMFChange" w:hAnsi="BMFChange" w:cs="Arial"/>
                <w:color w:val="231F20"/>
                <w:spacing w:val="-2"/>
                <w:sz w:val="16"/>
                <w:szCs w:val="16"/>
              </w:rPr>
              <w:t>g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, S</w:t>
            </w:r>
            <w:r w:rsidRPr="00F450E7">
              <w:rPr>
                <w:rFonts w:ascii="BMFChange" w:hAnsi="BMFChange" w:cs="Arial"/>
                <w:color w:val="231F20"/>
                <w:spacing w:val="3"/>
                <w:sz w:val="16"/>
                <w:szCs w:val="16"/>
              </w:rPr>
              <w:t>k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iz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6"/>
                <w:szCs w:val="16"/>
              </w:rPr>
              <w:t>z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 xml:space="preserve">en und </w:t>
            </w:r>
            <w:r w:rsidRPr="00F450E7">
              <w:rPr>
                <w:rFonts w:ascii="BMFChange" w:hAnsi="BMFChange" w:cs="Arial"/>
                <w:color w:val="231F20"/>
                <w:spacing w:val="-5"/>
                <w:sz w:val="16"/>
                <w:szCs w:val="16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o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6"/>
                <w:szCs w:val="16"/>
              </w:rPr>
              <w:t>t</w:t>
            </w:r>
            <w:r w:rsidRPr="00F450E7">
              <w:rPr>
                <w:rFonts w:ascii="BMFChange" w:hAnsi="BMFChange" w:cs="Arial"/>
                <w:color w:val="231F20"/>
                <w:sz w:val="16"/>
                <w:szCs w:val="16"/>
              </w:rPr>
              <w:t>os anfügen.</w:t>
            </w:r>
          </w:p>
        </w:tc>
      </w:tr>
      <w:tr w:rsidR="00F24896" w:rsidRPr="00F450E7" w14:paraId="4ED676BF" w14:textId="77777777" w:rsidTr="00C80851">
        <w:trPr>
          <w:trHeight w:hRule="exact" w:val="1991"/>
        </w:trPr>
        <w:tc>
          <w:tcPr>
            <w:tcW w:w="91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A7CA01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BMFChange" w:hAnsi="BMFChange" w:cs="Arial"/>
              </w:rPr>
            </w:pPr>
          </w:p>
          <w:p w14:paraId="2DFD7190" w14:textId="0EDD8CEF" w:rsidR="00F24896" w:rsidRPr="00F450E7" w:rsidRDefault="00E331C2" w:rsidP="00586399">
            <w:pPr>
              <w:widowControl w:val="0"/>
              <w:tabs>
                <w:tab w:val="left" w:pos="6380"/>
              </w:tabs>
              <w:autoSpaceDE w:val="0"/>
              <w:autoSpaceDN w:val="0"/>
              <w:adjustRightInd w:val="0"/>
              <w:spacing w:after="0" w:line="240" w:lineRule="auto"/>
              <w:ind w:left="81" w:right="425"/>
              <w:rPr>
                <w:rFonts w:ascii="BMFChange" w:hAnsi="BMFChange" w:cs="Arial"/>
                <w:color w:val="000000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.........................</w:t>
            </w:r>
            <w:r w:rsidR="00F24896" w:rsidRPr="00F450E7">
              <w:rPr>
                <w:rFonts w:ascii="BMFChange" w:hAnsi="BMFChange" w:cs="Arial"/>
                <w:color w:val="231F20"/>
                <w:sz w:val="24"/>
                <w:szCs w:val="24"/>
              </w:rPr>
              <w:t>,</w:t>
            </w:r>
            <w:r w:rsidR="00F24896" w:rsidRPr="00F450E7">
              <w:rPr>
                <w:rFonts w:ascii="BMFChange" w:hAnsi="BMFChange" w:cs="Arial"/>
                <w:color w:val="231F20"/>
                <w:spacing w:val="-4"/>
                <w:sz w:val="24"/>
                <w:szCs w:val="24"/>
              </w:rPr>
              <w:t xml:space="preserve"> </w:t>
            </w:r>
            <w:r w:rsidR="00F24896"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den</w:t>
            </w:r>
            <w:r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....................</w:t>
            </w:r>
            <w:r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</w:t>
            </w:r>
            <w:r w:rsidR="00F24896"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20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.........</w:t>
            </w:r>
            <w:r w:rsidR="00F24896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                              </w:t>
            </w:r>
            <w:r w:rsidR="002F2238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   </w:t>
            </w:r>
            <w:r w:rsidR="002F2238" w:rsidRPr="00E331C2">
              <w:rPr>
                <w:rFonts w:ascii="BMFChange" w:hAnsi="BMFChange" w:cs="Arial"/>
                <w:color w:val="231F20"/>
              </w:rPr>
              <w:t xml:space="preserve"> 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................................................................</w:t>
            </w:r>
            <w:r w:rsidR="002F2238" w:rsidRPr="00E331C2">
              <w:rPr>
                <w:rFonts w:ascii="BMFChange" w:hAnsi="BMFChange" w:cs="Arial"/>
                <w:color w:val="231F20"/>
              </w:rPr>
              <w:t xml:space="preserve">                     </w:t>
            </w:r>
          </w:p>
          <w:p w14:paraId="6EFA7C0C" w14:textId="0920143E" w:rsidR="00F24896" w:rsidRPr="00F450E7" w:rsidRDefault="00F24896" w:rsidP="00586399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after="0" w:line="240" w:lineRule="auto"/>
              <w:ind w:right="665"/>
              <w:rPr>
                <w:rFonts w:ascii="BMFChange" w:hAnsi="BMFChange" w:cs="Arial"/>
                <w:color w:val="000000"/>
                <w:sz w:val="20"/>
                <w:szCs w:val="20"/>
              </w:rPr>
            </w:pPr>
            <w:r>
              <w:rPr>
                <w:rFonts w:ascii="BMFChange" w:hAnsi="BMFChange" w:cs="Arial"/>
                <w:color w:val="231F20"/>
                <w:spacing w:val="-2"/>
                <w:sz w:val="20"/>
                <w:szCs w:val="20"/>
              </w:rPr>
              <w:t xml:space="preserve">        </w:t>
            </w:r>
            <w:r w:rsidRPr="00F450E7">
              <w:rPr>
                <w:rFonts w:ascii="BMFChange" w:hAnsi="BMFChange" w:cs="Arial"/>
                <w:color w:val="231F20"/>
                <w:spacing w:val="-2"/>
                <w:sz w:val="20"/>
                <w:szCs w:val="20"/>
              </w:rPr>
              <w:t>(</w:t>
            </w:r>
            <w:proofErr w:type="gramStart"/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O</w:t>
            </w:r>
            <w:r w:rsidRPr="00F450E7">
              <w:rPr>
                <w:rFonts w:ascii="BMFChange" w:hAnsi="BMFChange" w:cs="Arial"/>
                <w:color w:val="231F20"/>
                <w:spacing w:val="5"/>
                <w:sz w:val="20"/>
                <w:szCs w:val="20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t)</w:t>
            </w:r>
            <w:r w:rsidR="00A75C9F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</w:t>
            </w:r>
            <w:proofErr w:type="gramEnd"/>
            <w:r w:rsidR="00A75C9F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    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</w:t>
            </w:r>
            <w:r w:rsidR="006757B8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            </w:t>
            </w:r>
            <w:r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(U</w:t>
            </w:r>
            <w:r w:rsidRPr="00F450E7">
              <w:rPr>
                <w:rFonts w:ascii="BMFChange" w:hAnsi="BMFChange" w:cs="Arial"/>
                <w:color w:val="231F20"/>
                <w:spacing w:val="-1"/>
                <w:sz w:val="20"/>
                <w:szCs w:val="20"/>
              </w:rPr>
              <w:t>nt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ersch</w:t>
            </w:r>
            <w:r w:rsidRPr="00F450E7">
              <w:rPr>
                <w:rFonts w:ascii="BMFChange" w:hAnsi="BMFChange" w:cs="Arial"/>
                <w:color w:val="231F20"/>
                <w:spacing w:val="1"/>
                <w:sz w:val="20"/>
                <w:szCs w:val="20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i</w:t>
            </w:r>
            <w:r w:rsidRPr="00F450E7">
              <w:rPr>
                <w:rFonts w:ascii="BMFChange" w:hAnsi="BMFChange" w:cs="Arial"/>
                <w:color w:val="231F20"/>
                <w:spacing w:val="2"/>
                <w:sz w:val="20"/>
                <w:szCs w:val="20"/>
              </w:rPr>
              <w:t>f</w:t>
            </w:r>
            <w:r w:rsidR="006757B8">
              <w:rPr>
                <w:rFonts w:ascii="BMFChange" w:hAnsi="BMFChange" w:cs="Arial"/>
                <w:color w:val="231F20"/>
                <w:sz w:val="20"/>
                <w:szCs w:val="20"/>
              </w:rPr>
              <w:t>t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)</w:t>
            </w:r>
          </w:p>
          <w:p w14:paraId="1A75D74A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BMFChange" w:hAnsi="BMFChange" w:cs="Arial"/>
                <w:sz w:val="13"/>
                <w:szCs w:val="13"/>
              </w:rPr>
            </w:pPr>
          </w:p>
          <w:p w14:paraId="35D10055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BMFChange" w:hAnsi="BMFChange" w:cs="Arial"/>
                <w:sz w:val="20"/>
                <w:szCs w:val="20"/>
              </w:rPr>
            </w:pPr>
          </w:p>
          <w:p w14:paraId="2E069D8A" w14:textId="2CAA4FB8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340" w:lineRule="auto"/>
              <w:ind w:left="-1" w:right="196"/>
              <w:rPr>
                <w:rFonts w:ascii="BMFChange" w:hAnsi="BMFChange" w:cs="Arial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pacing w:val="1"/>
                <w:sz w:val="14"/>
                <w:szCs w:val="14"/>
              </w:rPr>
              <w:t>H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i</w:t>
            </w:r>
            <w:r w:rsidRPr="00F450E7">
              <w:rPr>
                <w:rFonts w:ascii="BMFChange" w:hAnsi="BMFChange" w:cs="Arial"/>
                <w:color w:val="231F20"/>
                <w:spacing w:val="-2"/>
                <w:sz w:val="14"/>
                <w:szCs w:val="14"/>
              </w:rPr>
              <w:t>nw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eis: </w:t>
            </w:r>
            <w:r w:rsidRPr="00F450E7">
              <w:rPr>
                <w:rFonts w:ascii="BMFChange" w:hAnsi="BMFChange" w:cs="Arial"/>
                <w:color w:val="231F20"/>
                <w:spacing w:val="1"/>
                <w:sz w:val="14"/>
                <w:szCs w:val="14"/>
              </w:rPr>
              <w:t>I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h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 D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at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en 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w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den 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v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om Landesden</w:t>
            </w:r>
            <w:r w:rsidRPr="00F450E7">
              <w:rPr>
                <w:rFonts w:ascii="BMFChange" w:hAnsi="BMFChange" w:cs="Arial"/>
                <w:color w:val="231F20"/>
                <w:spacing w:val="2"/>
                <w:sz w:val="14"/>
                <w:szCs w:val="14"/>
              </w:rPr>
              <w:t>k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mala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m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t </w:t>
            </w:r>
            <w:r w:rsidRPr="00F450E7">
              <w:rPr>
                <w:rFonts w:ascii="BMFChange" w:hAnsi="BMFChange" w:cs="Arial"/>
                <w:color w:val="231F20"/>
                <w:spacing w:val="1"/>
                <w:sz w:val="14"/>
                <w:szCs w:val="14"/>
              </w:rPr>
              <w:t>B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</w:t>
            </w:r>
            <w:r w:rsidRPr="00F450E7">
              <w:rPr>
                <w:rFonts w:ascii="BMFChange" w:hAnsi="BMFChange" w:cs="Arial"/>
                <w:color w:val="231F20"/>
                <w:spacing w:val="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lin ausschließlich zur E</w:t>
            </w:r>
            <w:r w:rsidRPr="00F450E7">
              <w:rPr>
                <w:rFonts w:ascii="BMFChange" w:hAnsi="BMFChange" w:cs="Arial"/>
                <w:color w:val="231F20"/>
                <w:spacing w:val="4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füllung seiner gesetzlichen </w:t>
            </w:r>
            <w:r w:rsidRPr="00F450E7">
              <w:rPr>
                <w:rFonts w:ascii="BMFChange" w:hAnsi="BMFChange" w:cs="Arial"/>
                <w:color w:val="231F20"/>
                <w:spacing w:val="-2"/>
                <w:sz w:val="14"/>
                <w:szCs w:val="14"/>
              </w:rPr>
              <w:t>A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u</w:t>
            </w:r>
            <w:r w:rsidRPr="00F450E7">
              <w:rPr>
                <w:rFonts w:ascii="BMFChange" w:hAnsi="BMFChange" w:cs="Arial"/>
                <w:color w:val="231F20"/>
                <w:spacing w:val="-2"/>
                <w:sz w:val="14"/>
                <w:szCs w:val="14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gaben in einer elekt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onischen </w:t>
            </w:r>
            <w:r w:rsidR="00A75C9F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    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D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at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</w:t>
            </w:r>
            <w:r w:rsidRPr="00F450E7">
              <w:rPr>
                <w:rFonts w:ascii="BMFChange" w:hAnsi="BMFChange" w:cs="Arial"/>
                <w:color w:val="231F20"/>
                <w:spacing w:val="-2"/>
                <w:sz w:val="14"/>
                <w:szCs w:val="14"/>
              </w:rPr>
              <w:t>n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v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a</w:t>
            </w:r>
            <w:r w:rsidRPr="00F450E7">
              <w:rPr>
                <w:rFonts w:ascii="BMFChange" w:hAnsi="BMFChange" w:cs="Arial"/>
                <w:color w:val="231F20"/>
                <w:spacing w:val="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beitungsanlage u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nt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er </w:t>
            </w:r>
            <w:r w:rsidRPr="00F450E7">
              <w:rPr>
                <w:rFonts w:ascii="BMFChange" w:hAnsi="BMFChange" w:cs="Arial"/>
                <w:color w:val="231F20"/>
                <w:spacing w:val="1"/>
                <w:sz w:val="14"/>
                <w:szCs w:val="14"/>
              </w:rPr>
              <w:t>B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eac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h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tung des D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at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enschutz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ec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ht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es gespeiche</w:t>
            </w:r>
            <w:r w:rsidRPr="00F450E7">
              <w:rPr>
                <w:rFonts w:ascii="BMFChange" w:hAnsi="BMFChange" w:cs="Arial"/>
                <w:color w:val="231F20"/>
                <w:spacing w:val="3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 xml:space="preserve">t und 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w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ei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t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</w:t>
            </w:r>
            <w:r w:rsidRPr="00F450E7">
              <w:rPr>
                <w:rFonts w:ascii="BMFChange" w:hAnsi="BMFChange" w:cs="Arial"/>
                <w:color w:val="231F20"/>
                <w:spacing w:val="4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v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a</w:t>
            </w:r>
            <w:r w:rsidRPr="00F450E7">
              <w:rPr>
                <w:rFonts w:ascii="BMFChange" w:hAnsi="BMFChange" w:cs="Arial"/>
                <w:color w:val="231F20"/>
                <w:spacing w:val="1"/>
                <w:sz w:val="14"/>
                <w:szCs w:val="14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bei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4"/>
                <w:szCs w:val="14"/>
              </w:rPr>
              <w:t>t</w:t>
            </w:r>
            <w:r w:rsidRPr="00F450E7">
              <w:rPr>
                <w:rFonts w:ascii="BMFChange" w:hAnsi="BMFChange" w:cs="Arial"/>
                <w:color w:val="231F20"/>
                <w:sz w:val="14"/>
                <w:szCs w:val="14"/>
              </w:rPr>
              <w:t>et.</w:t>
            </w:r>
          </w:p>
        </w:tc>
      </w:tr>
      <w:tr w:rsidR="00F24896" w:rsidRPr="00F450E7" w14:paraId="46587DBF" w14:textId="77777777" w:rsidTr="00C80851">
        <w:trPr>
          <w:trHeight w:hRule="exact" w:val="1710"/>
        </w:trPr>
        <w:tc>
          <w:tcPr>
            <w:tcW w:w="91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965F65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BMFChange" w:hAnsi="BMFChange" w:cs="Arial"/>
                <w:sz w:val="19"/>
                <w:szCs w:val="19"/>
              </w:rPr>
            </w:pPr>
          </w:p>
          <w:p w14:paraId="67D66FA5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-20"/>
              <w:rPr>
                <w:rFonts w:ascii="BMFChange" w:hAnsi="BMFChange" w:cs="Arial"/>
                <w:color w:val="000000"/>
                <w:sz w:val="20"/>
                <w:szCs w:val="20"/>
              </w:rPr>
            </w:pPr>
            <w:r w:rsidRPr="00F450E7">
              <w:rPr>
                <w:rFonts w:ascii="BMFChange" w:hAnsi="BMFChange" w:cs="Arial"/>
                <w:color w:val="231F20"/>
                <w:spacing w:val="-3"/>
                <w:sz w:val="20"/>
                <w:szCs w:val="20"/>
                <w:u w:val="single"/>
              </w:rPr>
              <w:t>v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  <w:u w:val="single"/>
              </w:rPr>
              <w:t>om L</w:t>
            </w:r>
            <w:r w:rsidRPr="00F450E7">
              <w:rPr>
                <w:rFonts w:ascii="BMFChange" w:hAnsi="BMFChange" w:cs="Arial"/>
                <w:color w:val="231F20"/>
                <w:spacing w:val="-3"/>
                <w:sz w:val="20"/>
                <w:szCs w:val="20"/>
                <w:u w:val="single"/>
              </w:rPr>
              <w:t>D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  <w:u w:val="single"/>
              </w:rPr>
              <w:t>A auszufüllen</w:t>
            </w:r>
          </w:p>
          <w:p w14:paraId="2885F17F" w14:textId="77777777" w:rsidR="00F24896" w:rsidRPr="00F450E7" w:rsidRDefault="00F24896" w:rsidP="00586399">
            <w:pPr>
              <w:widowControl w:val="0"/>
              <w:autoSpaceDE w:val="0"/>
              <w:autoSpaceDN w:val="0"/>
              <w:adjustRightInd w:val="0"/>
              <w:spacing w:before="20" w:after="0" w:line="220" w:lineRule="exact"/>
              <w:rPr>
                <w:rFonts w:ascii="BMFChange" w:hAnsi="BMFChange" w:cs="Arial"/>
              </w:rPr>
            </w:pPr>
          </w:p>
          <w:p w14:paraId="358E65D6" w14:textId="689E9B3E" w:rsidR="00F24896" w:rsidRPr="00F450E7" w:rsidRDefault="00F24896" w:rsidP="00586399">
            <w:pPr>
              <w:widowControl w:val="0"/>
              <w:tabs>
                <w:tab w:val="left" w:pos="6420"/>
              </w:tabs>
              <w:autoSpaceDE w:val="0"/>
              <w:autoSpaceDN w:val="0"/>
              <w:adjustRightInd w:val="0"/>
              <w:spacing w:after="0" w:line="240" w:lineRule="auto"/>
              <w:ind w:left="37" w:right="-20"/>
              <w:rPr>
                <w:rFonts w:ascii="BMFChange" w:hAnsi="BMFChange" w:cs="Arial"/>
                <w:color w:val="000000"/>
                <w:sz w:val="20"/>
                <w:szCs w:val="20"/>
              </w:rPr>
            </w:pP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zur Ken</w:t>
            </w:r>
            <w:r w:rsidRPr="00F450E7">
              <w:rPr>
                <w:rFonts w:ascii="BMFChange" w:hAnsi="BMFChange" w:cs="Arial"/>
                <w:color w:val="231F20"/>
                <w:spacing w:val="-1"/>
                <w:sz w:val="20"/>
                <w:szCs w:val="20"/>
              </w:rPr>
              <w:t>n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tnis genommen/bea</w:t>
            </w:r>
            <w:r w:rsidRPr="00F450E7">
              <w:rPr>
                <w:rFonts w:ascii="BMFChange" w:hAnsi="BMFChange" w:cs="Arial"/>
                <w:color w:val="231F20"/>
                <w:spacing w:val="1"/>
                <w:sz w:val="20"/>
                <w:szCs w:val="20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bei</w:t>
            </w:r>
            <w:r w:rsidRPr="00F450E7">
              <w:rPr>
                <w:rFonts w:ascii="BMFChange" w:hAnsi="BMFChange" w:cs="Arial"/>
                <w:color w:val="231F20"/>
                <w:spacing w:val="-1"/>
                <w:sz w:val="20"/>
                <w:szCs w:val="20"/>
              </w:rPr>
              <w:t>t</w:t>
            </w:r>
            <w:r w:rsidR="002A11B0">
              <w:rPr>
                <w:rFonts w:ascii="BMFChange" w:hAnsi="BMFChange" w:cs="Arial"/>
                <w:color w:val="231F20"/>
                <w:sz w:val="20"/>
                <w:szCs w:val="20"/>
              </w:rPr>
              <w:t>et durch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:</w:t>
            </w:r>
            <w:r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                                      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................................................................</w:t>
            </w:r>
          </w:p>
          <w:p w14:paraId="32E58E45" w14:textId="77777777" w:rsidR="00F24896" w:rsidRPr="00F450E7" w:rsidRDefault="00F24896" w:rsidP="00F2489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638"/>
              <w:jc w:val="right"/>
              <w:rPr>
                <w:rFonts w:ascii="BMFChange" w:hAnsi="BMFChange" w:cs="Arial"/>
                <w:color w:val="000000"/>
                <w:sz w:val="12"/>
                <w:szCs w:val="12"/>
              </w:rPr>
            </w:pPr>
            <w:r w:rsidRPr="00F450E7">
              <w:rPr>
                <w:rFonts w:ascii="BMFChange" w:hAnsi="BMFChange" w:cs="Arial"/>
                <w:color w:val="231F20"/>
                <w:sz w:val="12"/>
                <w:szCs w:val="12"/>
              </w:rPr>
              <w:t>(Un</w:t>
            </w:r>
            <w:r w:rsidRPr="00F450E7">
              <w:rPr>
                <w:rFonts w:ascii="BMFChange" w:hAnsi="BMFChange" w:cs="Arial"/>
                <w:color w:val="231F20"/>
                <w:spacing w:val="-1"/>
                <w:sz w:val="12"/>
                <w:szCs w:val="12"/>
              </w:rPr>
              <w:t>t</w:t>
            </w:r>
            <w:r w:rsidRPr="00F450E7">
              <w:rPr>
                <w:rFonts w:ascii="BMFChange" w:hAnsi="BMFChange" w:cs="Arial"/>
                <w:color w:val="231F20"/>
                <w:sz w:val="12"/>
                <w:szCs w:val="12"/>
              </w:rPr>
              <w:t>erschri</w:t>
            </w:r>
            <w:r w:rsidRPr="00F450E7">
              <w:rPr>
                <w:rFonts w:ascii="BMFChange" w:hAnsi="BMFChange" w:cs="Arial"/>
                <w:color w:val="231F20"/>
                <w:spacing w:val="1"/>
                <w:sz w:val="12"/>
                <w:szCs w:val="12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12"/>
                <w:szCs w:val="12"/>
              </w:rPr>
              <w:t>t)</w:t>
            </w:r>
          </w:p>
          <w:p w14:paraId="2B8FCA81" w14:textId="7441892F" w:rsidR="00F24896" w:rsidRPr="00F450E7" w:rsidRDefault="00F24896" w:rsidP="00586399">
            <w:pPr>
              <w:widowControl w:val="0"/>
              <w:tabs>
                <w:tab w:val="left" w:pos="6420"/>
              </w:tabs>
              <w:autoSpaceDE w:val="0"/>
              <w:autoSpaceDN w:val="0"/>
              <w:adjustRightInd w:val="0"/>
              <w:spacing w:before="19" w:after="0" w:line="240" w:lineRule="auto"/>
              <w:ind w:left="37" w:right="-20"/>
              <w:rPr>
                <w:rFonts w:ascii="BMFChange" w:hAnsi="BMFChange" w:cs="Arial"/>
                <w:sz w:val="24"/>
                <w:szCs w:val="24"/>
              </w:rPr>
            </w:pP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als </w:t>
            </w:r>
            <w:r w:rsidRPr="00F450E7">
              <w:rPr>
                <w:rFonts w:ascii="BMFChange" w:hAnsi="BMFChange" w:cs="Arial"/>
                <w:color w:val="231F20"/>
                <w:spacing w:val="-7"/>
                <w:sz w:val="20"/>
                <w:szCs w:val="20"/>
              </w:rPr>
              <w:t>F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unds</w:t>
            </w:r>
            <w:r w:rsidRPr="00F450E7">
              <w:rPr>
                <w:rFonts w:ascii="BMFChange" w:hAnsi="BMFChange" w:cs="Arial"/>
                <w:color w:val="231F20"/>
                <w:spacing w:val="-1"/>
                <w:sz w:val="20"/>
                <w:szCs w:val="20"/>
              </w:rPr>
              <w:t>t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elle einget</w:t>
            </w:r>
            <w:r w:rsidRPr="00F450E7">
              <w:rPr>
                <w:rFonts w:ascii="BMFChange" w:hAnsi="BMFChange" w:cs="Arial"/>
                <w:color w:val="231F20"/>
                <w:spacing w:val="-1"/>
                <w:sz w:val="20"/>
                <w:szCs w:val="20"/>
              </w:rPr>
              <w:t>r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agen am: </w:t>
            </w:r>
            <w:r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                                                         </w:t>
            </w:r>
            <w:r w:rsidR="00A75C9F"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BMFChange" w:hAnsi="BMFChange" w:cs="Arial"/>
                <w:color w:val="231F20"/>
                <w:sz w:val="20"/>
                <w:szCs w:val="20"/>
              </w:rPr>
              <w:t xml:space="preserve">  </w:t>
            </w:r>
            <w:r w:rsidRPr="00F450E7">
              <w:rPr>
                <w:rFonts w:ascii="BMFChange" w:hAnsi="BMFChange" w:cs="Arial"/>
                <w:color w:val="231F20"/>
                <w:sz w:val="20"/>
                <w:szCs w:val="20"/>
              </w:rPr>
              <w:t>................................................................</w:t>
            </w:r>
          </w:p>
        </w:tc>
      </w:tr>
    </w:tbl>
    <w:p w14:paraId="4BDCDBC8" w14:textId="77777777" w:rsidR="00F24896" w:rsidRDefault="00F24896"/>
    <w:sectPr w:rsidR="00F2489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ECC9" w14:textId="77777777" w:rsidR="006D3636" w:rsidRDefault="006D3636" w:rsidP="006D3636">
      <w:pPr>
        <w:spacing w:after="0" w:line="240" w:lineRule="auto"/>
      </w:pPr>
      <w:r>
        <w:separator/>
      </w:r>
    </w:p>
  </w:endnote>
  <w:endnote w:type="continuationSeparator" w:id="0">
    <w:p w14:paraId="4FC835ED" w14:textId="77777777" w:rsidR="006D3636" w:rsidRDefault="006D3636" w:rsidP="006D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D8E0" w14:textId="77777777" w:rsidR="006D3636" w:rsidRDefault="006D36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EB0A55D" wp14:editId="69C4C749">
          <wp:simplePos x="0" y="0"/>
          <wp:positionH relativeFrom="column">
            <wp:posOffset>4048570</wp:posOffset>
          </wp:positionH>
          <wp:positionV relativeFrom="paragraph">
            <wp:posOffset>-84455</wp:posOffset>
          </wp:positionV>
          <wp:extent cx="1798781" cy="360000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erlin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81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87D">
      <w:t>Anlage 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67DD" w14:textId="77777777" w:rsidR="006D3636" w:rsidRDefault="006D3636" w:rsidP="006D3636">
      <w:pPr>
        <w:spacing w:after="0" w:line="240" w:lineRule="auto"/>
      </w:pPr>
      <w:r>
        <w:separator/>
      </w:r>
    </w:p>
  </w:footnote>
  <w:footnote w:type="continuationSeparator" w:id="0">
    <w:p w14:paraId="7466055E" w14:textId="77777777" w:rsidR="006D3636" w:rsidRDefault="006D3636" w:rsidP="006D3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DAB"/>
    <w:rsid w:val="00097C42"/>
    <w:rsid w:val="001D53B7"/>
    <w:rsid w:val="002A11B0"/>
    <w:rsid w:val="002E4ED5"/>
    <w:rsid w:val="002F2238"/>
    <w:rsid w:val="00322C8D"/>
    <w:rsid w:val="0034109A"/>
    <w:rsid w:val="00346B31"/>
    <w:rsid w:val="00361C5B"/>
    <w:rsid w:val="003E42EE"/>
    <w:rsid w:val="00513BF8"/>
    <w:rsid w:val="00561690"/>
    <w:rsid w:val="006757B8"/>
    <w:rsid w:val="006D3636"/>
    <w:rsid w:val="0087387D"/>
    <w:rsid w:val="00912B40"/>
    <w:rsid w:val="0093131D"/>
    <w:rsid w:val="00A474C7"/>
    <w:rsid w:val="00A75C9F"/>
    <w:rsid w:val="00C80851"/>
    <w:rsid w:val="00CC0E87"/>
    <w:rsid w:val="00D81DAB"/>
    <w:rsid w:val="00DB33F8"/>
    <w:rsid w:val="00E331C2"/>
    <w:rsid w:val="00F2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1C05"/>
  <w15:chartTrackingRefBased/>
  <w15:docId w15:val="{5DA25C7D-AD77-471D-8411-E21EFAA8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1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1DA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D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636"/>
  </w:style>
  <w:style w:type="paragraph" w:styleId="Fuzeile">
    <w:name w:val="footer"/>
    <w:basedOn w:val="Standard"/>
    <w:link w:val="FuzeileZchn"/>
    <w:uiPriority w:val="99"/>
    <w:unhideWhenUsed/>
    <w:rsid w:val="006D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SenSW / SenUVK Berlin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Gransow, Mercedes</dc:creator>
  <cp:keywords/>
  <dc:description/>
  <cp:lastModifiedBy>Gransow, Mercedes</cp:lastModifiedBy>
  <cp:revision>2</cp:revision>
  <dcterms:created xsi:type="dcterms:W3CDTF">2025-11-07T11:51:00Z</dcterms:created>
  <dcterms:modified xsi:type="dcterms:W3CDTF">2025-11-07T11:51:00Z</dcterms:modified>
</cp:coreProperties>
</file>