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469093430"/>
        <w:lock w:val="sdtLocked"/>
        <w:placeholder>
          <w:docPart w:val="FEC2EC6EA1CC4B76AED13BEAC501A657"/>
        </w:placeholder>
        <w:text w:multiLine="1"/>
      </w:sdtPr>
      <w:sdtEndPr/>
      <w:sdtContent>
        <w:p w14:paraId="15D7D259" w14:textId="03806060" w:rsidR="004A7141" w:rsidRDefault="00726436">
          <w:pPr>
            <w:pStyle w:val="Behrdenbezeichnung"/>
          </w:pPr>
          <w:r>
            <w:t>Wahlvorstand</w:t>
          </w:r>
        </w:p>
      </w:sdtContent>
    </w:sdt>
    <w:sdt>
      <w:sdtPr>
        <w:rPr>
          <w:color w:val="FF0000"/>
          <w:sz w:val="28"/>
          <w:szCs w:val="24"/>
        </w:rPr>
        <w:id w:val="437026434"/>
        <w:lock w:val="sdtLocked"/>
        <w:placeholder>
          <w:docPart w:val="FEC2EC6EA1CC4B76AED13BEAC501A657"/>
        </w:placeholder>
        <w:text/>
      </w:sdtPr>
      <w:sdtEndPr/>
      <w:sdtContent>
        <w:p w14:paraId="13AD5250" w14:textId="0F8F8ED1" w:rsidR="004A7141" w:rsidRPr="00C36438" w:rsidRDefault="00726436">
          <w:pPr>
            <w:pStyle w:val="AbteilungFunktion"/>
            <w:rPr>
              <w:color w:val="FF0000"/>
            </w:rPr>
          </w:pPr>
          <w:r w:rsidRPr="00726436">
            <w:rPr>
              <w:color w:val="FF0000"/>
              <w:sz w:val="28"/>
              <w:szCs w:val="24"/>
            </w:rPr>
            <w:t xml:space="preserve">für die Wahl der Jugend- und Auszubildendenvertretung </w:t>
          </w:r>
          <w:r w:rsidR="00C05023">
            <w:rPr>
              <w:color w:val="FF0000"/>
              <w:sz w:val="28"/>
              <w:szCs w:val="24"/>
            </w:rPr>
            <w:t>für/beim/bei</w:t>
          </w:r>
          <w:r w:rsidR="00C36438" w:rsidRPr="00726436">
            <w:rPr>
              <w:color w:val="FF0000"/>
              <w:sz w:val="28"/>
              <w:szCs w:val="24"/>
            </w:rPr>
            <w:t xml:space="preserve"> Behörde</w:t>
          </w:r>
        </w:p>
      </w:sdtContent>
    </w:sdt>
    <w:p w14:paraId="7B3B8074" w14:textId="5C9F656B" w:rsidR="00677B1A" w:rsidRPr="007E6C68" w:rsidRDefault="00677B1A" w:rsidP="00677B1A">
      <w:pPr>
        <w:pStyle w:val="AbteilungFunktion"/>
        <w:rPr>
          <w:color w:val="FF0000"/>
        </w:rPr>
      </w:pPr>
    </w:p>
    <w:p w14:paraId="34BBE797" w14:textId="77777777" w:rsidR="004A7141" w:rsidRDefault="004A7141">
      <w:pPr>
        <w:pStyle w:val="Absenderangaben"/>
      </w:pPr>
    </w:p>
    <w:p w14:paraId="27B052AA" w14:textId="77777777" w:rsidR="00677B1A" w:rsidRDefault="00677B1A">
      <w:pPr>
        <w:pStyle w:val="Absenderangaben"/>
        <w:sectPr w:rsidR="00677B1A">
          <w:footerReference w:type="default" r:id="rId8"/>
          <w:headerReference w:type="first" r:id="rId9"/>
          <w:footerReference w:type="first" r:id="rId10"/>
          <w:pgSz w:w="11906" w:h="16838" w:code="9"/>
          <w:pgMar w:top="879" w:right="1134" w:bottom="1418" w:left="1418" w:header="454" w:footer="284" w:gutter="0"/>
          <w:cols w:space="708"/>
          <w:titlePg/>
          <w:docGrid w:linePitch="360"/>
        </w:sectPr>
      </w:pPr>
    </w:p>
    <w:p w14:paraId="32601030" w14:textId="0A42130B" w:rsidR="004A7141" w:rsidRPr="007E6C68" w:rsidRDefault="00A344BA">
      <w:pPr>
        <w:pStyle w:val="Absenderangaben"/>
        <w:rPr>
          <w:color w:val="FF0000"/>
        </w:rPr>
      </w:pPr>
      <w:sdt>
        <w:sdtPr>
          <w:rPr>
            <w:color w:val="FF0000"/>
          </w:rPr>
          <w:id w:val="1656574944"/>
          <w:placeholder>
            <w:docPart w:val="75B189BB115441018F2F6FB1EEEE0911"/>
          </w:placeholder>
          <w:text/>
        </w:sdtPr>
        <w:sdtEndPr/>
        <w:sdtContent>
          <w:r w:rsidR="00726436">
            <w:rPr>
              <w:color w:val="FF0000"/>
            </w:rPr>
            <w:t>JAV-Wahlvorstand</w:t>
          </w:r>
          <w:r w:rsidR="007E6C68" w:rsidRPr="007E6C68">
            <w:rPr>
              <w:color w:val="FF0000"/>
            </w:rPr>
            <w:t xml:space="preserve"> </w:t>
          </w:r>
          <w:r w:rsidR="007E6C68">
            <w:rPr>
              <w:color w:val="FF0000"/>
            </w:rPr>
            <w:t>für/beim/</w:t>
          </w:r>
          <w:r w:rsidR="007E6C68" w:rsidRPr="007E6C68">
            <w:rPr>
              <w:color w:val="FF0000"/>
            </w:rPr>
            <w:t>bei</w:t>
          </w:r>
          <w:r w:rsidR="007E6C68">
            <w:rPr>
              <w:color w:val="FF0000"/>
            </w:rPr>
            <w:t xml:space="preserve"> Behörde </w:t>
          </w:r>
          <w:r w:rsidR="00677B1A" w:rsidRPr="007E6C68">
            <w:rPr>
              <w:color w:val="FF0000"/>
            </w:rPr>
            <w:t xml:space="preserve">, </w:t>
          </w:r>
          <w:r w:rsidR="007E6C68" w:rsidRPr="007E6C68">
            <w:rPr>
              <w:color w:val="FF0000"/>
            </w:rPr>
            <w:t xml:space="preserve">Adresse </w:t>
          </w:r>
          <w:r w:rsidR="00677B1A" w:rsidRPr="007E6C68">
            <w:rPr>
              <w:color w:val="FF0000"/>
            </w:rPr>
            <w:t xml:space="preserve">, </w:t>
          </w:r>
          <w:r w:rsidR="007E6C68" w:rsidRPr="007E6C68">
            <w:rPr>
              <w:color w:val="FF0000"/>
            </w:rPr>
            <w:t>xxxxxx</w:t>
          </w:r>
          <w:r w:rsidR="00677B1A" w:rsidRPr="007E6C68">
            <w:rPr>
              <w:color w:val="FF0000"/>
            </w:rPr>
            <w:t xml:space="preserve"> Berlin (Postanschrift)</w:t>
          </w:r>
        </w:sdtContent>
      </w:sdt>
    </w:p>
    <w:p w14:paraId="20F38254" w14:textId="77777777" w:rsidR="007E6C68" w:rsidRDefault="007E6C68"/>
    <w:p w14:paraId="65307AEF" w14:textId="1CF2C397" w:rsidR="000C73C6" w:rsidRPr="00F922A4" w:rsidRDefault="000C73C6" w:rsidP="00726436">
      <w:pPr>
        <w:rPr>
          <w:rFonts w:cs="Arial"/>
          <w:szCs w:val="24"/>
        </w:rPr>
      </w:pPr>
    </w:p>
    <w:p w14:paraId="767EE8DE" w14:textId="04A31CE4" w:rsidR="004A7141" w:rsidRDefault="00D34DFE">
      <w:pPr>
        <w:spacing w:after="3000"/>
      </w:pPr>
      <w:r>
        <w:br w:type="column"/>
      </w:r>
    </w:p>
    <w:p w14:paraId="7DB88BA6" w14:textId="77777777" w:rsidR="000C73CB" w:rsidRDefault="00D34DFE" w:rsidP="000C73CB">
      <w:pPr>
        <w:pStyle w:val="Infoblock"/>
      </w:pPr>
      <w:r w:rsidRPr="00860320">
        <w:br w:type="column"/>
      </w:r>
      <w:r w:rsidR="000C73CB">
        <w:t>Geschäftszeichen (bitte angeben)</w:t>
      </w:r>
    </w:p>
    <w:p w14:paraId="2BD25B03" w14:textId="61B57DB0" w:rsidR="000C73CB" w:rsidRPr="007E6C68" w:rsidRDefault="00A344BA" w:rsidP="000C73CB">
      <w:pPr>
        <w:pStyle w:val="Infoblock"/>
        <w:rPr>
          <w:color w:val="FF0000"/>
        </w:rPr>
      </w:pPr>
      <w:sdt>
        <w:sdtPr>
          <w:rPr>
            <w:color w:val="FF0000"/>
          </w:rPr>
          <w:id w:val="646633954"/>
          <w:placeholder>
            <w:docPart w:val="5E4A90BFAF15428FA2A9C3CB8A7E724B"/>
          </w:placeholder>
        </w:sdtPr>
        <w:sdtEndPr/>
        <w:sdtContent>
          <w:r w:rsidR="007E6C68" w:rsidRPr="007E6C68">
            <w:rPr>
              <w:color w:val="FF0000"/>
            </w:rPr>
            <w:t>Bitte eintragen</w:t>
          </w:r>
        </w:sdtContent>
      </w:sdt>
    </w:p>
    <w:p w14:paraId="3FFA57BC" w14:textId="1CC8295A" w:rsidR="000C73CB" w:rsidRPr="007E6C68" w:rsidRDefault="00A344BA" w:rsidP="000C73CB">
      <w:pPr>
        <w:pStyle w:val="Infoblock"/>
        <w:rPr>
          <w:color w:val="FF0000"/>
        </w:rPr>
      </w:pPr>
      <w:sdt>
        <w:sdtPr>
          <w:rPr>
            <w:color w:val="FF0000"/>
          </w:rPr>
          <w:id w:val="194662513"/>
          <w:placeholder>
            <w:docPart w:val="5E74ED91B45F4889B3965845718026FA"/>
          </w:placeholder>
        </w:sdtPr>
        <w:sdtEndPr/>
        <w:sdtContent>
          <w:r w:rsidR="007E6C68" w:rsidRPr="007E6C68">
            <w:rPr>
              <w:color w:val="FF0000"/>
            </w:rPr>
            <w:t>Vorname Nachname</w:t>
          </w:r>
        </w:sdtContent>
      </w:sdt>
    </w:p>
    <w:p w14:paraId="02049261" w14:textId="659FB148" w:rsidR="000C73CB" w:rsidRPr="007E6C68" w:rsidRDefault="000C73CB" w:rsidP="000C73CB">
      <w:pPr>
        <w:pStyle w:val="Infoblock"/>
        <w:spacing w:before="120"/>
      </w:pPr>
      <w:r w:rsidRPr="007E6C68">
        <w:t xml:space="preserve">Tel. </w:t>
      </w:r>
      <w:r w:rsidR="007E6C68" w:rsidRPr="007E6C68">
        <w:rPr>
          <w:color w:val="FF0000"/>
        </w:rPr>
        <w:t>Bitte eintragen</w:t>
      </w:r>
    </w:p>
    <w:p w14:paraId="047046DE" w14:textId="766CEEE5" w:rsidR="000C73CB" w:rsidRPr="007E6C68" w:rsidRDefault="007E6C68" w:rsidP="000C73CB">
      <w:pPr>
        <w:pStyle w:val="Infoblock"/>
        <w:rPr>
          <w:color w:val="FF0000"/>
        </w:rPr>
      </w:pPr>
      <w:r w:rsidRPr="007E6C68">
        <w:rPr>
          <w:rStyle w:val="Platzhaltertext"/>
          <w:color w:val="FF0000"/>
        </w:rPr>
        <w:t>E</w:t>
      </w:r>
      <w:r w:rsidR="009B49AC">
        <w:rPr>
          <w:rStyle w:val="Platzhaltertext"/>
          <w:color w:val="FF0000"/>
        </w:rPr>
        <w:t>-Mailadresse</w:t>
      </w:r>
      <w:r w:rsidRPr="007E6C68">
        <w:rPr>
          <w:rStyle w:val="Platzhaltertext"/>
          <w:color w:val="FF0000"/>
        </w:rPr>
        <w:t xml:space="preserve"> eintragen</w:t>
      </w:r>
    </w:p>
    <w:p w14:paraId="68471855" w14:textId="6A69F7C4" w:rsidR="000C73CB" w:rsidRPr="007E6C68" w:rsidRDefault="007E6C68" w:rsidP="000C73CB">
      <w:pPr>
        <w:pStyle w:val="Infoblock"/>
        <w:spacing w:before="120" w:after="120"/>
      </w:pPr>
      <w:r>
        <w:t xml:space="preserve">Bürodienstgebäude,                              </w:t>
      </w:r>
      <w:r>
        <w:rPr>
          <w:color w:val="FF0000"/>
          <w:szCs w:val="17"/>
        </w:rPr>
        <w:t>Straße Nr. eintragen</w:t>
      </w:r>
      <w:r w:rsidR="000C73CB" w:rsidRPr="007E6C68">
        <w:rPr>
          <w:color w:val="FF0000"/>
          <w:szCs w:val="17"/>
        </w:rPr>
        <w:t>,</w:t>
      </w:r>
      <w:r>
        <w:rPr>
          <w:color w:val="FF0000"/>
          <w:szCs w:val="17"/>
        </w:rPr>
        <w:t xml:space="preserve"> xxxxxx </w:t>
      </w:r>
      <w:r w:rsidR="000C73CB" w:rsidRPr="007E6C68">
        <w:rPr>
          <w:color w:val="FF0000"/>
          <w:szCs w:val="17"/>
        </w:rPr>
        <w:t>Berlin</w:t>
      </w:r>
    </w:p>
    <w:p w14:paraId="0A7D51DE" w14:textId="30ABCA91" w:rsidR="000C73CB" w:rsidRPr="007E6C68" w:rsidRDefault="007E6C68" w:rsidP="000C73CB">
      <w:pPr>
        <w:pStyle w:val="Infoblock"/>
        <w:rPr>
          <w:color w:val="FF0000"/>
        </w:rPr>
      </w:pPr>
      <w:r w:rsidRPr="007E6C68">
        <w:rPr>
          <w:color w:val="FF0000"/>
        </w:rPr>
        <w:t>Tag. Monat 2026</w:t>
      </w:r>
      <w:r>
        <w:rPr>
          <w:color w:val="FF0000"/>
        </w:rPr>
        <w:t xml:space="preserve"> eintragen</w:t>
      </w:r>
    </w:p>
    <w:p w14:paraId="002A92C1" w14:textId="77777777" w:rsidR="004A7141" w:rsidRDefault="004A7141">
      <w:pPr>
        <w:pStyle w:val="Infoblock"/>
        <w:sectPr w:rsidR="004A7141">
          <w:type w:val="continuous"/>
          <w:pgSz w:w="11906" w:h="16838" w:code="9"/>
          <w:pgMar w:top="879" w:right="1134" w:bottom="1418" w:left="1418" w:header="454" w:footer="284" w:gutter="0"/>
          <w:cols w:num="3" w:space="85" w:equalWidth="0">
            <w:col w:w="4820" w:space="85"/>
            <w:col w:w="1701" w:space="85"/>
            <w:col w:w="2663"/>
          </w:cols>
          <w:titlePg/>
          <w:docGrid w:linePitch="360"/>
        </w:sectPr>
      </w:pPr>
    </w:p>
    <w:p w14:paraId="610ACED5" w14:textId="3B57C317" w:rsidR="00726436" w:rsidRPr="00860320" w:rsidRDefault="00623EF3" w:rsidP="00623EF3">
      <w:pPr>
        <w:jc w:val="center"/>
        <w:rPr>
          <w:rFonts w:cs="Arial"/>
          <w:b/>
          <w:bCs/>
          <w:sz w:val="40"/>
          <w:szCs w:val="40"/>
          <w:u w:val="single"/>
        </w:rPr>
      </w:pPr>
      <w:r w:rsidRPr="00860320">
        <w:rPr>
          <w:rFonts w:cs="Arial"/>
          <w:b/>
          <w:bCs/>
          <w:sz w:val="40"/>
          <w:szCs w:val="40"/>
          <w:u w:val="single"/>
        </w:rPr>
        <w:t>B e k a n n t m a c h u n g</w:t>
      </w:r>
    </w:p>
    <w:p w14:paraId="5B201623" w14:textId="6D19A3FB" w:rsidR="00E75BFB" w:rsidRPr="00E75BFB" w:rsidRDefault="00E75BFB" w:rsidP="00860320">
      <w:pPr>
        <w:jc w:val="center"/>
        <w:rPr>
          <w:rFonts w:cs="Arial"/>
          <w:b/>
          <w:bCs/>
          <w:sz w:val="32"/>
          <w:szCs w:val="32"/>
        </w:rPr>
      </w:pPr>
      <w:r w:rsidRPr="00E75BFB">
        <w:rPr>
          <w:rFonts w:cs="Arial"/>
          <w:b/>
          <w:bCs/>
          <w:sz w:val="32"/>
          <w:szCs w:val="32"/>
        </w:rPr>
        <w:t xml:space="preserve">über </w:t>
      </w:r>
      <w:r w:rsidR="00C05023">
        <w:rPr>
          <w:rFonts w:cs="Arial"/>
          <w:b/>
          <w:bCs/>
          <w:sz w:val="32"/>
          <w:szCs w:val="32"/>
        </w:rPr>
        <w:t>das Wahlausschreiben</w:t>
      </w:r>
      <w:r w:rsidRPr="00E75BFB">
        <w:rPr>
          <w:rFonts w:cs="Arial"/>
          <w:b/>
          <w:bCs/>
          <w:sz w:val="32"/>
          <w:szCs w:val="32"/>
        </w:rPr>
        <w:t xml:space="preserve"> für die Wahl der Jugend- und Auszubildendenvertretung</w:t>
      </w:r>
      <w:r>
        <w:rPr>
          <w:rFonts w:cs="Arial"/>
          <w:b/>
          <w:bCs/>
          <w:sz w:val="32"/>
          <w:szCs w:val="32"/>
        </w:rPr>
        <w:t xml:space="preserve"> 2026</w:t>
      </w:r>
    </w:p>
    <w:p w14:paraId="17011BB7" w14:textId="77777777" w:rsidR="00F922A4" w:rsidRDefault="00F922A4" w:rsidP="00F922A4">
      <w:pPr>
        <w:pStyle w:val="Text"/>
        <w:spacing w:after="0" w:line="240" w:lineRule="auto"/>
      </w:pPr>
    </w:p>
    <w:p w14:paraId="33478B82" w14:textId="40DED131" w:rsidR="00C05023" w:rsidRPr="00524983" w:rsidRDefault="00C05023" w:rsidP="00C05023">
      <w:pPr>
        <w:jc w:val="both"/>
      </w:pPr>
      <w:r>
        <w:t xml:space="preserve">Der Wahlvorstand für die Wahl der Jugend- und Auszubildendenvertretung </w:t>
      </w:r>
      <w:r w:rsidRPr="00DC3F7E">
        <w:rPr>
          <w:color w:val="FF0000"/>
        </w:rPr>
        <w:t>für/beim/bei Behörde</w:t>
      </w:r>
      <w:r>
        <w:rPr>
          <w:color w:val="FF0000"/>
        </w:rPr>
        <w:t xml:space="preserve"> </w:t>
      </w:r>
      <w:r>
        <w:t xml:space="preserve">hat am </w:t>
      </w:r>
      <w:r w:rsidRPr="00070C81">
        <w:rPr>
          <w:color w:val="FF0000"/>
        </w:rPr>
        <w:t xml:space="preserve">Datum eintragen </w:t>
      </w:r>
      <w:r w:rsidRPr="00C05023">
        <w:t xml:space="preserve">in Berlin </w:t>
      </w:r>
      <w:r>
        <w:t>das nachfolgende Wahlausschreiben erlassen:</w:t>
      </w:r>
    </w:p>
    <w:p w14:paraId="5ABFCF7E" w14:textId="77777777" w:rsidR="00C05023" w:rsidRDefault="00C05023" w:rsidP="00C05023"/>
    <w:p w14:paraId="0B8809BD" w14:textId="77777777" w:rsidR="00C05023" w:rsidRPr="00BB5BC8" w:rsidRDefault="00C05023" w:rsidP="00C05023">
      <w:pPr>
        <w:jc w:val="both"/>
        <w:rPr>
          <w:b/>
          <w:bCs/>
        </w:rPr>
      </w:pPr>
      <w:r w:rsidRPr="00BB5BC8">
        <w:rPr>
          <w:b/>
          <w:bCs/>
        </w:rPr>
        <w:t>Rechtliche Grundlage</w:t>
      </w:r>
    </w:p>
    <w:p w14:paraId="7CEA5FE3" w14:textId="77777777" w:rsidR="00C05023" w:rsidRDefault="00C05023" w:rsidP="00C05023">
      <w:pPr>
        <w:jc w:val="both"/>
      </w:pPr>
      <w:r>
        <w:t>Gemäß §§ 1 in Verbindung mit 60 des Personalvertretungsgesetzes des Landes Berlin  (PersVG Berlin)</w:t>
      </w:r>
      <w:r>
        <w:rPr>
          <w:rStyle w:val="Funotenzeichen"/>
        </w:rPr>
        <w:footnoteReference w:id="1"/>
      </w:r>
      <w:r>
        <w:t xml:space="preserve"> ist für </w:t>
      </w:r>
      <w:r w:rsidRPr="00BB5BC8">
        <w:rPr>
          <w:color w:val="FF0000"/>
        </w:rPr>
        <w:t>das/die Behörde</w:t>
      </w:r>
      <w:r>
        <w:t>, eine Jugend- und Auszubildendenvertretung zu wählen.</w:t>
      </w:r>
    </w:p>
    <w:p w14:paraId="466D8B90" w14:textId="77777777" w:rsidR="00C05023" w:rsidRDefault="00C05023" w:rsidP="00C05023">
      <w:pPr>
        <w:jc w:val="both"/>
      </w:pPr>
    </w:p>
    <w:p w14:paraId="738FF624" w14:textId="77777777" w:rsidR="00C05023" w:rsidRDefault="00C05023" w:rsidP="00C05023">
      <w:pPr>
        <w:jc w:val="both"/>
      </w:pPr>
      <w:r>
        <w:t>Für die Wahl findet die Verordnung zur Durchführung des § 98 des Personalvertretungsgesetzes (Wahlordnung zum Personalvertretungsgesetz - WOPersVG)</w:t>
      </w:r>
      <w:r>
        <w:rPr>
          <w:rStyle w:val="Funotenzeichen"/>
        </w:rPr>
        <w:footnoteReference w:id="2"/>
      </w:r>
      <w:r>
        <w:t xml:space="preserve"> sowie das Personalvertretungsgesetz des Landes Berlin (PersVG Berlin) Anwendung.</w:t>
      </w:r>
    </w:p>
    <w:p w14:paraId="74E2B351" w14:textId="77777777" w:rsidR="00C05023" w:rsidRDefault="00C05023" w:rsidP="00C05023">
      <w:pPr>
        <w:jc w:val="both"/>
      </w:pPr>
    </w:p>
    <w:p w14:paraId="38062E86" w14:textId="77777777" w:rsidR="00C05023" w:rsidRPr="00BB5BC8" w:rsidRDefault="00C05023" w:rsidP="00C05023">
      <w:pPr>
        <w:jc w:val="both"/>
        <w:rPr>
          <w:b/>
          <w:bCs/>
        </w:rPr>
      </w:pPr>
      <w:r w:rsidRPr="00BB5BC8">
        <w:rPr>
          <w:b/>
          <w:bCs/>
        </w:rPr>
        <w:t>Mitgliederzahl</w:t>
      </w:r>
    </w:p>
    <w:p w14:paraId="6033AD82" w14:textId="77777777" w:rsidR="00C05023" w:rsidRDefault="00C05023" w:rsidP="00C05023">
      <w:pPr>
        <w:jc w:val="both"/>
      </w:pPr>
      <w:r>
        <w:t xml:space="preserve">Die Jugend- und Auszubildendenvertretung besteht aus </w:t>
      </w:r>
      <w:r w:rsidRPr="00DC3F7E">
        <w:rPr>
          <w:color w:val="FF0000"/>
        </w:rPr>
        <w:t>Zahl</w:t>
      </w:r>
      <w:r>
        <w:rPr>
          <w:color w:val="FF0000"/>
        </w:rPr>
        <w:t xml:space="preserve"> eintragen</w:t>
      </w:r>
      <w:r w:rsidRPr="00DC3F7E">
        <w:rPr>
          <w:color w:val="FF0000"/>
        </w:rPr>
        <w:t xml:space="preserve"> </w:t>
      </w:r>
      <w:r>
        <w:t>Mitgliedern und wird in einem Wahlgang gewählt.</w:t>
      </w:r>
    </w:p>
    <w:p w14:paraId="39944478" w14:textId="77777777" w:rsidR="00C05023" w:rsidRDefault="00C05023" w:rsidP="00C05023">
      <w:pPr>
        <w:jc w:val="both"/>
      </w:pPr>
    </w:p>
    <w:p w14:paraId="08138D2F" w14:textId="77777777" w:rsidR="00C05023" w:rsidRDefault="00C05023" w:rsidP="00C05023">
      <w:pPr>
        <w:jc w:val="both"/>
        <w:rPr>
          <w:b/>
          <w:bCs/>
        </w:rPr>
      </w:pPr>
      <w:r>
        <w:rPr>
          <w:b/>
          <w:bCs/>
        </w:rPr>
        <w:lastRenderedPageBreak/>
        <w:t>Kommunikation</w:t>
      </w:r>
    </w:p>
    <w:p w14:paraId="711BF287" w14:textId="77777777" w:rsidR="00C05023" w:rsidRDefault="00C05023" w:rsidP="00C05023">
      <w:pPr>
        <w:jc w:val="both"/>
      </w:pPr>
      <w:r>
        <w:t xml:space="preserve">Einsprüche, Wahlvorschläge und sonstige Erklärungen können arbeitstäglich von </w:t>
      </w:r>
      <w:r w:rsidRPr="00DC3F7E">
        <w:rPr>
          <w:color w:val="FF0000"/>
        </w:rPr>
        <w:t xml:space="preserve">Zeit eintragen </w:t>
      </w:r>
      <w:r>
        <w:t xml:space="preserve">Uhr bis </w:t>
      </w:r>
      <w:r w:rsidRPr="008474B4">
        <w:rPr>
          <w:color w:val="FF0000"/>
        </w:rPr>
        <w:t xml:space="preserve">Zeit eintragen </w:t>
      </w:r>
      <w:r>
        <w:t xml:space="preserve">Uhr abgegeben oder an </w:t>
      </w:r>
      <w:r w:rsidRPr="00925021">
        <w:rPr>
          <w:color w:val="FF0000"/>
        </w:rPr>
        <w:t xml:space="preserve">dienstliche Adresse eintragen </w:t>
      </w:r>
      <w:r>
        <w:t xml:space="preserve">gesandt werden. </w:t>
      </w:r>
      <w:r w:rsidRPr="0093436E">
        <w:t>Maßgebend ist der deutsche Text des Wahlausschreibens.</w:t>
      </w:r>
    </w:p>
    <w:p w14:paraId="5834168F" w14:textId="77777777" w:rsidR="00C05023" w:rsidRPr="008474B4" w:rsidRDefault="00C05023" w:rsidP="00C05023">
      <w:pPr>
        <w:jc w:val="both"/>
      </w:pPr>
    </w:p>
    <w:p w14:paraId="61524CFB" w14:textId="77777777" w:rsidR="00C05023" w:rsidRDefault="00C05023" w:rsidP="00C05023">
      <w:pPr>
        <w:jc w:val="both"/>
      </w:pPr>
      <w:r w:rsidRPr="008474B4">
        <w:t xml:space="preserve">Der Wahlvorstand nimmt gemäß §§ 33 Absatz 1 in Verbindung mit 3 </w:t>
      </w:r>
      <w:r>
        <w:t>WOPersVG Erklärungen und Einsprüche</w:t>
      </w:r>
      <w:r w:rsidRPr="008474B4">
        <w:t xml:space="preserve"> per E-Mail an </w:t>
      </w:r>
      <w:r w:rsidRPr="008474B4">
        <w:rPr>
          <w:color w:val="FF0000"/>
        </w:rPr>
        <w:t xml:space="preserve">E-Mailadresse eintragen </w:t>
      </w:r>
      <w:r w:rsidRPr="008474B4">
        <w:t>entgegen.</w:t>
      </w:r>
    </w:p>
    <w:p w14:paraId="2D601BA4" w14:textId="77777777" w:rsidR="00C05023" w:rsidRPr="008474B4" w:rsidRDefault="00C05023" w:rsidP="00C05023">
      <w:pPr>
        <w:jc w:val="both"/>
      </w:pPr>
    </w:p>
    <w:p w14:paraId="5B112FFA" w14:textId="77777777" w:rsidR="00C05023" w:rsidRDefault="00C05023" w:rsidP="00C05023">
      <w:pPr>
        <w:jc w:val="both"/>
      </w:pPr>
      <w:r w:rsidRPr="00DC3F7E">
        <w:rPr>
          <w:b/>
          <w:bCs/>
        </w:rPr>
        <w:t>Wahlberechtigung</w:t>
      </w:r>
      <w:r>
        <w:rPr>
          <w:b/>
          <w:bCs/>
        </w:rPr>
        <w:t xml:space="preserve"> und Wählbarkeit</w:t>
      </w:r>
      <w:r>
        <w:t xml:space="preserve">                                                                                                                     </w:t>
      </w:r>
    </w:p>
    <w:p w14:paraId="3D6A7C03" w14:textId="77777777" w:rsidR="00C05023" w:rsidRDefault="00C05023" w:rsidP="00C05023">
      <w:pPr>
        <w:jc w:val="both"/>
      </w:pPr>
      <w:r w:rsidRPr="00E82053">
        <w:t>Wählen</w:t>
      </w:r>
      <w:r>
        <w:t xml:space="preserve"> kann nur, wer in das Wählendenverzeichnis eingetragen ist. Ein Abdruck des</w:t>
      </w:r>
    </w:p>
    <w:p w14:paraId="39245209" w14:textId="4EC3EDF7" w:rsidR="00C05023" w:rsidRPr="00524983" w:rsidRDefault="00C05023" w:rsidP="00C05023">
      <w:pPr>
        <w:jc w:val="both"/>
      </w:pPr>
      <w:r>
        <w:t xml:space="preserve">Wählendenverzeichnisses und der Wahlordnung liegt </w:t>
      </w:r>
      <w:r w:rsidRPr="00DC3F7E">
        <w:rPr>
          <w:color w:val="FF0000"/>
        </w:rPr>
        <w:t xml:space="preserve">Ort eintragen </w:t>
      </w:r>
      <w:r>
        <w:t xml:space="preserve">aus und kann dort von jeder wahlberechtigten Dienstkraft bis zum Abschluss der Stimmabgabe arbeitstäglich von </w:t>
      </w:r>
      <w:r w:rsidRPr="00DC3F7E">
        <w:rPr>
          <w:color w:val="FF0000"/>
        </w:rPr>
        <w:t xml:space="preserve">Zeit eintragen </w:t>
      </w:r>
      <w:r>
        <w:t xml:space="preserve">Uhr bis </w:t>
      </w:r>
      <w:r w:rsidRPr="008474B4">
        <w:rPr>
          <w:color w:val="FF0000"/>
        </w:rPr>
        <w:t xml:space="preserve">Zeit eintragen </w:t>
      </w:r>
      <w:r>
        <w:t>Uhr eingesehen werden.</w:t>
      </w:r>
      <w:r w:rsidRPr="0093436E">
        <w:t xml:space="preserve"> Ein Abdruck der Wahlordnung liegt bei dem Wä</w:t>
      </w:r>
      <w:r>
        <w:t>hlendenverzeichnis</w:t>
      </w:r>
      <w:r w:rsidRPr="0093436E">
        <w:t xml:space="preserve"> zur Einsicht offen.</w:t>
      </w:r>
      <w:r>
        <w:t xml:space="preserve"> </w:t>
      </w:r>
      <w:r w:rsidRPr="00C05023">
        <w:rPr>
          <w:color w:val="FF0000"/>
        </w:rPr>
        <w:t xml:space="preserve">(Ein Abdruck des Wählendenverzeichnises ist weiterhin unter folgendem Link veröffentlicht: Link eintragen.) </w:t>
      </w:r>
    </w:p>
    <w:p w14:paraId="1E1A1599" w14:textId="77777777" w:rsidR="00C05023" w:rsidRDefault="00C05023" w:rsidP="00C05023">
      <w:pPr>
        <w:jc w:val="both"/>
      </w:pPr>
    </w:p>
    <w:p w14:paraId="69BB450D" w14:textId="77777777" w:rsidR="00C05023" w:rsidRDefault="00C05023" w:rsidP="00C05023">
      <w:pPr>
        <w:jc w:val="both"/>
      </w:pPr>
      <w:r>
        <w:t>Einsprüche gegen die Richtigkeit des Wählendenverzeichnisses können nur vor Ablauf von drei Wochen seit Erlass des Wahlausschreibens schriftlich beim Wahlvorstand eingelegt werden. Über den Einspruch entscheidet der Wahlvorstand unverzüglich. Die Entscheidung ist der betreffenden Dienstkraft unverzüglich, spätestens jedoch vor dem Tag des Beginns der Stimmabgabe, schriftlich mitzuteilen.</w:t>
      </w:r>
    </w:p>
    <w:p w14:paraId="505505F3" w14:textId="77777777" w:rsidR="00C05023" w:rsidRDefault="00C05023" w:rsidP="00C05023">
      <w:pPr>
        <w:jc w:val="both"/>
      </w:pPr>
    </w:p>
    <w:p w14:paraId="68D20947" w14:textId="77777777" w:rsidR="00C05023" w:rsidRDefault="00C05023" w:rsidP="00C05023">
      <w:pPr>
        <w:jc w:val="both"/>
      </w:pPr>
      <w:r>
        <w:t xml:space="preserve">Die Frist zur Einlegung von Einsprüchen gegen die Richtigkeit des Wählerverzeichnisses gemäß endet mit Ablauf des </w:t>
      </w:r>
      <w:r w:rsidRPr="001864C2">
        <w:rPr>
          <w:color w:val="FF0000"/>
        </w:rPr>
        <w:t>Tag. Monat 2026 eintragen</w:t>
      </w:r>
      <w:r>
        <w:t>.</w:t>
      </w:r>
    </w:p>
    <w:p w14:paraId="5CBAC601" w14:textId="77777777" w:rsidR="00C05023" w:rsidRDefault="00C05023" w:rsidP="00C05023">
      <w:pPr>
        <w:jc w:val="both"/>
      </w:pPr>
    </w:p>
    <w:p w14:paraId="044AECB5" w14:textId="77777777" w:rsidR="00C05023" w:rsidRPr="001864C2" w:rsidRDefault="00C05023" w:rsidP="00C05023">
      <w:pPr>
        <w:jc w:val="both"/>
        <w:rPr>
          <w:b/>
          <w:bCs/>
        </w:rPr>
      </w:pPr>
      <w:r w:rsidRPr="001864C2">
        <w:rPr>
          <w:b/>
          <w:bCs/>
        </w:rPr>
        <w:t>Wahlvorschläge:</w:t>
      </w:r>
    </w:p>
    <w:p w14:paraId="49679526" w14:textId="5BB7357C" w:rsidR="00C05023" w:rsidRDefault="00C05023" w:rsidP="00C05023">
      <w:pPr>
        <w:jc w:val="both"/>
      </w:pPr>
      <w:r>
        <w:t xml:space="preserve">Wahlvorschläge sind innerhalb von 18 Kalendertagen nach Erlass dieses Wahlausschreibens schriftlich, bis spätestens </w:t>
      </w:r>
      <w:r w:rsidRPr="001864C2">
        <w:rPr>
          <w:color w:val="FF0000"/>
        </w:rPr>
        <w:t>Tag. Monat 2026 eintragen</w:t>
      </w:r>
      <w:r>
        <w:t>, 24:00 Uhr dem Wahlvorstand für Wahl der Jugend- und Auszubildendenvertretung einzureichen. Nur fristgerecht eingereichte Wahlvorschläge können berücksichtigt werden.</w:t>
      </w:r>
    </w:p>
    <w:p w14:paraId="25D1B1E4" w14:textId="77777777" w:rsidR="00C05023" w:rsidRDefault="00C05023" w:rsidP="00C05023">
      <w:pPr>
        <w:jc w:val="both"/>
      </w:pPr>
    </w:p>
    <w:p w14:paraId="78A23E8F" w14:textId="77777777" w:rsidR="00C05023" w:rsidRDefault="00C05023" w:rsidP="00C05023">
      <w:pPr>
        <w:jc w:val="both"/>
      </w:pPr>
      <w:r>
        <w:t xml:space="preserve">Zur Wahl der Jugend- und Auszubildendenvertretung können gemäß §§ 63 Absatz 1 Satz 2 in Verbindung mit 16 Absatz 4 PersVG Berlin die wahlberechtigten Dienstkräfte und die in den Dienststellen vertretenen Gewerkschaften Wahlvorschläge machen. Jeder Wahlvorschlag muss von mindestens </w:t>
      </w:r>
      <w:r w:rsidRPr="00BE3334">
        <w:rPr>
          <w:color w:val="FF0000"/>
        </w:rPr>
        <w:t>1/20 ausrechnen und Zahl angeben</w:t>
      </w:r>
      <w:r>
        <w:t xml:space="preserve"> Wahlberechtigten unterstützt werden. Jede wahlberechtigte Dienstkraft darf nur einen Wahlvorschlag unterstützen. Von den unterstützenden Wahlberechtigten sind außer der </w:t>
      </w:r>
      <w:r>
        <w:lastRenderedPageBreak/>
        <w:t>Unterschrift deutlich lesbar der Vorname und Nachnamen anzugeben. Darüber hinaus darf jede Dienstkraft nur auf einem Wahlvorschlag benannt werden.</w:t>
      </w:r>
    </w:p>
    <w:p w14:paraId="0346DFC6" w14:textId="77777777" w:rsidR="00C05023" w:rsidRDefault="00C05023" w:rsidP="00C05023">
      <w:pPr>
        <w:jc w:val="both"/>
      </w:pPr>
    </w:p>
    <w:p w14:paraId="51037117" w14:textId="77777777" w:rsidR="00C05023" w:rsidRDefault="00C05023" w:rsidP="00C05023">
      <w:pPr>
        <w:jc w:val="both"/>
      </w:pPr>
      <w:r>
        <w:t>Jeder Wahlvorschlag einer in der Dienststelle vertretenen Gewerkschaft muss von zwei Beauftragten unterzeichnet sein, die Beauftragten müssen Dienstkräfte der Dienststelle sein und einer in der Dienststelle vertretenen Gewerkschaft angehören. Jede Gewerkschaft kann gemäß §§ 33 Absatz 1 in Verbindung 10 Absatz 2 Satz 2 WOPersVG nur einen Wahlvorschlag machen. Der Wahlvorstand kann verlangen, dass die entsprechende Gewerkschaft die Beauftragung bestätigt.</w:t>
      </w:r>
    </w:p>
    <w:p w14:paraId="0C16681C" w14:textId="77777777" w:rsidR="00C05023" w:rsidRDefault="00C05023" w:rsidP="00C05023">
      <w:pPr>
        <w:jc w:val="both"/>
      </w:pPr>
    </w:p>
    <w:p w14:paraId="52A4C21A" w14:textId="77777777" w:rsidR="00C05023" w:rsidRDefault="00C05023" w:rsidP="00C05023">
      <w:pPr>
        <w:jc w:val="both"/>
      </w:pPr>
      <w:r>
        <w:t>Wahlvorschläge, die nicht von der erforderlichen Zahl von Wahlberechtigten unterstützt sind oder verspätet eingereicht werden oder nur Namen von nichtwählbaren Bewerbenden enthalten, sind ungültig. Gewählt werden kann nur, wer in einem gültigen Wahlvorschlag aufgenommen ist.</w:t>
      </w:r>
    </w:p>
    <w:p w14:paraId="15B747AC" w14:textId="77777777" w:rsidR="00C05023" w:rsidRDefault="00C05023" w:rsidP="00C05023">
      <w:pPr>
        <w:jc w:val="both"/>
      </w:pPr>
    </w:p>
    <w:p w14:paraId="33455E5D" w14:textId="77777777" w:rsidR="00C05023" w:rsidRDefault="00C05023" w:rsidP="00C05023">
      <w:pPr>
        <w:jc w:val="both"/>
      </w:pPr>
      <w:r>
        <w:t xml:space="preserve">Jeder Wahlvorschlag soll mindestens doppelt so viele Bewerbenden aufweisen, wie in dem Wahlgang zur Jugend- und Auszubildendenvertretung zu wählen sind. Die einzelnen Bewerbenden sind untereinander mit fortlaufenden Nummern aufzuführen. Außer dem Familiennamen sind Vorname, Geburtsdatum und Amts- oder Berufsbezeichnung anzugeben. Sofern eine dienstliche E-Mail-Adresse vorhanden ist, ist diese ebenfalls anzugeben. Die schriftliche Zustimmung der Bewerbenden zur Aufnahme in den Wahlvorschlag ist beizufügen. </w:t>
      </w:r>
    </w:p>
    <w:p w14:paraId="0741D734" w14:textId="77777777" w:rsidR="00C05023" w:rsidRDefault="00C05023" w:rsidP="00C05023">
      <w:pPr>
        <w:jc w:val="both"/>
      </w:pPr>
    </w:p>
    <w:p w14:paraId="03E988F6" w14:textId="77777777" w:rsidR="00C05023" w:rsidRDefault="00C05023" w:rsidP="00C05023">
      <w:pPr>
        <w:jc w:val="both"/>
      </w:pPr>
      <w:r>
        <w:t>Aus dem Wahlvorschlag soll zu ersehen sein, welche unterstützende Dienstkraft zur Vertretung des Vorschlages gegenüber dem Wahlvorstand und zur Entgegennahme von Erklärungen und Entscheidungen des Wahlvorstandes berechtigt ist. Fehlt eine Angabe hierüber, so gilt die unterstützende Dienstkraft als berechtigt, die an erster Stelle steht oder (bei mündlichen Vorschlägen) als Einzige benannt ist.</w:t>
      </w:r>
    </w:p>
    <w:p w14:paraId="3137F925" w14:textId="77777777" w:rsidR="00C05023" w:rsidRDefault="00C05023" w:rsidP="00C05023">
      <w:pPr>
        <w:jc w:val="both"/>
      </w:pPr>
    </w:p>
    <w:p w14:paraId="4B5DC79F" w14:textId="77777777" w:rsidR="00C05023" w:rsidRDefault="00C05023" w:rsidP="00C05023">
      <w:pPr>
        <w:jc w:val="both"/>
      </w:pPr>
      <w:r>
        <w:t>Macht eine in der Dienststelle vertretene Gewerkschaft einen Wahlvorschlag, kann die Gewerkschaft eine der von ihr beauftragten vorschlagsberechtigten Personen oder ein anderes in der Dienststelle beschäftigtes Mitglied der Gewerkschaft als Listenvertreter*in benennen. Der Wahlvorschlag kann mit einem Kennwort versehen sein.</w:t>
      </w:r>
    </w:p>
    <w:p w14:paraId="67C00E07" w14:textId="77777777" w:rsidR="00C05023" w:rsidRDefault="00C05023" w:rsidP="00C05023"/>
    <w:p w14:paraId="4DE718A1" w14:textId="29AAE60D" w:rsidR="00C05023" w:rsidRDefault="00C05023" w:rsidP="00C05023">
      <w:pPr>
        <w:jc w:val="both"/>
      </w:pPr>
      <w:r>
        <w:t xml:space="preserve">Die Wahlvorschläge werden spätestens fünf Tage vor dem Tag der Stimmabgabe an den gleichen Stellen wie dieses Wahlausschreiben ausgehängt. </w:t>
      </w:r>
      <w:r w:rsidRPr="00C05023">
        <w:rPr>
          <w:color w:val="FF0000"/>
        </w:rPr>
        <w:t xml:space="preserve">(Zusätzlich wird das Wahlausschreiben an folgender Stelle digital veröffentlicht Link eintragen.) </w:t>
      </w:r>
    </w:p>
    <w:p w14:paraId="2555009A" w14:textId="77777777" w:rsidR="00C05023" w:rsidRDefault="00C05023" w:rsidP="00C05023">
      <w:pPr>
        <w:jc w:val="both"/>
        <w:rPr>
          <w:b/>
          <w:bCs/>
        </w:rPr>
      </w:pPr>
      <w:r w:rsidRPr="00070C81">
        <w:rPr>
          <w:b/>
          <w:bCs/>
        </w:rPr>
        <w:lastRenderedPageBreak/>
        <w:t>Wahlablauf in den Dienststellen</w:t>
      </w:r>
    </w:p>
    <w:p w14:paraId="4904D5F5" w14:textId="77777777" w:rsidR="00C05023" w:rsidRPr="00070C81" w:rsidRDefault="00C05023" w:rsidP="00C05023">
      <w:pPr>
        <w:jc w:val="both"/>
        <w:rPr>
          <w:b/>
          <w:bCs/>
        </w:rPr>
      </w:pPr>
      <w:r>
        <w:t xml:space="preserve">Die Stimmabgabe findet </w:t>
      </w:r>
      <w:r w:rsidRPr="00070C81">
        <w:rPr>
          <w:color w:val="FF0000"/>
        </w:rPr>
        <w:t>Tag</w:t>
      </w:r>
      <w:r>
        <w:rPr>
          <w:color w:val="FF0000"/>
        </w:rPr>
        <w:t>, Uhrzeit</w:t>
      </w:r>
      <w:r w:rsidRPr="00070C81">
        <w:rPr>
          <w:color w:val="FF0000"/>
        </w:rPr>
        <w:t xml:space="preserve"> und Ort eintragen</w:t>
      </w:r>
      <w:r>
        <w:t xml:space="preserve"> statt. </w:t>
      </w:r>
    </w:p>
    <w:p w14:paraId="5990F2D1" w14:textId="77777777" w:rsidR="00C05023" w:rsidRDefault="00C05023" w:rsidP="00C05023"/>
    <w:p w14:paraId="28C01B76" w14:textId="77777777" w:rsidR="00C05023" w:rsidRDefault="00C05023" w:rsidP="00C05023">
      <w:pPr>
        <w:jc w:val="both"/>
      </w:pPr>
      <w:r w:rsidRPr="00070C81">
        <w:t xml:space="preserve">Das Wahlrecht kann alternativ auch schriftlich ausgeübt werden. Auf Verlangen hat der Wahlvorstand die Briefwahlunterlagen auszuhändigen bzw. zu übersenden. Das Verlangen ist dem Wahlvorstand spätestens bis </w:t>
      </w:r>
      <w:r w:rsidRPr="006015DB">
        <w:rPr>
          <w:color w:val="FF0000"/>
        </w:rPr>
        <w:t xml:space="preserve">Zeit eintragen </w:t>
      </w:r>
      <w:r w:rsidRPr="00070C81">
        <w:t>Uhr des dem Beginn der Stimmabgabe</w:t>
      </w:r>
      <w:r>
        <w:t xml:space="preserve"> </w:t>
      </w:r>
      <w:r w:rsidRPr="00070C81">
        <w:t>vorangehenden Werktages bekannt zu geben.</w:t>
      </w:r>
    </w:p>
    <w:p w14:paraId="6CEA480B" w14:textId="77777777" w:rsidR="00C05023" w:rsidRDefault="00C05023" w:rsidP="00C05023"/>
    <w:p w14:paraId="72DAC774" w14:textId="77777777" w:rsidR="00C05023" w:rsidRPr="00070C81" w:rsidRDefault="00C05023" w:rsidP="00C05023">
      <w:pPr>
        <w:rPr>
          <w:b/>
          <w:bCs/>
        </w:rPr>
      </w:pPr>
      <w:r w:rsidRPr="00070C81">
        <w:rPr>
          <w:b/>
          <w:bCs/>
        </w:rPr>
        <w:t>Feststellung des Wahlergebnisses</w:t>
      </w:r>
    </w:p>
    <w:p w14:paraId="4E2297EA" w14:textId="77777777" w:rsidR="00C05023" w:rsidRDefault="00C05023" w:rsidP="00C05023">
      <w:pPr>
        <w:jc w:val="both"/>
      </w:pPr>
      <w:r>
        <w:t xml:space="preserve">Die Öffnung der schriftlich abgegebenen Stimmen findet am </w:t>
      </w:r>
      <w:r w:rsidRPr="006015DB">
        <w:rPr>
          <w:color w:val="FF0000"/>
        </w:rPr>
        <w:t xml:space="preserve">Datum eintragen </w:t>
      </w:r>
      <w:r>
        <w:t xml:space="preserve">um </w:t>
      </w:r>
      <w:r w:rsidRPr="006015DB">
        <w:rPr>
          <w:color w:val="FF0000"/>
        </w:rPr>
        <w:t>Zeit eintragen</w:t>
      </w:r>
      <w:r>
        <w:t xml:space="preserve"> Uhr in </w:t>
      </w:r>
      <w:r w:rsidRPr="006015DB">
        <w:rPr>
          <w:color w:val="FF0000"/>
        </w:rPr>
        <w:t xml:space="preserve">Ort eintragen </w:t>
      </w:r>
      <w:r>
        <w:t xml:space="preserve">statt. Die öffentliche Sitzung zur Feststellung des Wahlergebnisses findet am </w:t>
      </w:r>
      <w:r w:rsidRPr="006015DB">
        <w:rPr>
          <w:color w:val="FF0000"/>
        </w:rPr>
        <w:t xml:space="preserve">Datum eintragen </w:t>
      </w:r>
      <w:r>
        <w:t xml:space="preserve">um </w:t>
      </w:r>
      <w:r w:rsidRPr="006015DB">
        <w:rPr>
          <w:color w:val="FF0000"/>
        </w:rPr>
        <w:t>Zeit eintragen</w:t>
      </w:r>
      <w:r>
        <w:t xml:space="preserve"> Uhr in </w:t>
      </w:r>
      <w:r w:rsidRPr="006015DB">
        <w:rPr>
          <w:color w:val="FF0000"/>
        </w:rPr>
        <w:t xml:space="preserve">Ort eintragen </w:t>
      </w:r>
      <w:r>
        <w:t>statt.</w:t>
      </w:r>
    </w:p>
    <w:p w14:paraId="0DB0EFA5" w14:textId="77777777" w:rsidR="00470C79" w:rsidRDefault="00470C79" w:rsidP="00F922A4">
      <w:pPr>
        <w:pStyle w:val="Text"/>
        <w:spacing w:after="0" w:line="240" w:lineRule="auto"/>
      </w:pPr>
    </w:p>
    <w:p w14:paraId="5F995100" w14:textId="479E5A45" w:rsidR="00470C79" w:rsidRDefault="00470C79" w:rsidP="00F922A4">
      <w:pPr>
        <w:pStyle w:val="Text"/>
        <w:spacing w:after="0" w:line="240" w:lineRule="auto"/>
      </w:pPr>
      <w:r>
        <w:t>Für den Wahlvorstand</w:t>
      </w:r>
      <w:r w:rsidR="00CB34C7">
        <w:t xml:space="preserve"> </w:t>
      </w:r>
      <w:r w:rsidR="00CB34C7" w:rsidRPr="00CB34C7">
        <w:rPr>
          <w:i/>
          <w:iCs/>
          <w:color w:val="FF0000"/>
        </w:rPr>
        <w:t>(Hinweis: alle Mitglieder</w:t>
      </w:r>
      <w:r w:rsidR="00A344BA">
        <w:rPr>
          <w:i/>
          <w:iCs/>
          <w:color w:val="FF0000"/>
        </w:rPr>
        <w:t xml:space="preserve"> aufführen!</w:t>
      </w:r>
      <w:r w:rsidR="00CB34C7" w:rsidRPr="00CB34C7">
        <w:rPr>
          <w:i/>
          <w:iCs/>
          <w:color w:val="FF0000"/>
        </w:rPr>
        <w:t>)</w:t>
      </w:r>
    </w:p>
    <w:p w14:paraId="07C54610" w14:textId="77777777" w:rsidR="00470C79" w:rsidRDefault="00470C79" w:rsidP="00F922A4">
      <w:pPr>
        <w:pStyle w:val="Text"/>
        <w:spacing w:after="0" w:line="240" w:lineRule="auto"/>
      </w:pPr>
    </w:p>
    <w:p w14:paraId="276B8195" w14:textId="77777777" w:rsidR="00470C79" w:rsidRDefault="00470C79" w:rsidP="00F922A4">
      <w:pPr>
        <w:pStyle w:val="Text"/>
        <w:spacing w:after="0" w:line="240" w:lineRule="auto"/>
      </w:pPr>
    </w:p>
    <w:p w14:paraId="2C171C87" w14:textId="77777777" w:rsidR="00A84BFA" w:rsidRDefault="00A84BFA" w:rsidP="00F922A4">
      <w:pPr>
        <w:pStyle w:val="Text"/>
        <w:spacing w:after="0" w:line="240" w:lineRule="auto"/>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470C79" w14:paraId="66CFE957" w14:textId="77777777" w:rsidTr="00A84BFA">
        <w:tc>
          <w:tcPr>
            <w:tcW w:w="4531" w:type="dxa"/>
          </w:tcPr>
          <w:p w14:paraId="46E84861" w14:textId="36D5F622" w:rsidR="00470C79" w:rsidRPr="00A84BFA" w:rsidRDefault="00470C79" w:rsidP="00470C79">
            <w:pPr>
              <w:pStyle w:val="Text"/>
              <w:spacing w:after="0" w:line="240" w:lineRule="auto"/>
              <w:ind w:hanging="120"/>
              <w:rPr>
                <w:rFonts w:asciiTheme="majorHAnsi" w:hAnsiTheme="majorHAnsi"/>
              </w:rPr>
            </w:pPr>
            <w:r w:rsidRPr="00A84BFA">
              <w:rPr>
                <w:rFonts w:asciiTheme="majorHAnsi" w:hAnsiTheme="majorHAnsi"/>
              </w:rPr>
              <w:t>V</w:t>
            </w:r>
            <w:r w:rsidR="00A84BFA" w:rsidRPr="00A84BFA">
              <w:rPr>
                <w:rFonts w:asciiTheme="majorHAnsi" w:hAnsiTheme="majorHAnsi"/>
              </w:rPr>
              <w:t>orname Nachname</w:t>
            </w:r>
          </w:p>
        </w:tc>
        <w:tc>
          <w:tcPr>
            <w:tcW w:w="4531" w:type="dxa"/>
          </w:tcPr>
          <w:p w14:paraId="582D8EE6" w14:textId="21FFD53F" w:rsidR="00470C79" w:rsidRPr="00A84BFA" w:rsidRDefault="00A84BFA" w:rsidP="00F922A4">
            <w:pPr>
              <w:pStyle w:val="Text"/>
              <w:spacing w:after="0" w:line="240" w:lineRule="auto"/>
              <w:rPr>
                <w:rFonts w:asciiTheme="majorHAnsi" w:hAnsiTheme="majorHAnsi"/>
              </w:rPr>
            </w:pPr>
            <w:r w:rsidRPr="00A84BFA">
              <w:rPr>
                <w:rFonts w:asciiTheme="majorHAnsi" w:hAnsiTheme="majorHAnsi"/>
              </w:rPr>
              <w:t>Vorname Nachname</w:t>
            </w:r>
          </w:p>
        </w:tc>
      </w:tr>
      <w:tr w:rsidR="00470C79" w14:paraId="0F02CDD9" w14:textId="77777777" w:rsidTr="00A84BFA">
        <w:tc>
          <w:tcPr>
            <w:tcW w:w="4531" w:type="dxa"/>
          </w:tcPr>
          <w:p w14:paraId="51379C00" w14:textId="228FF179" w:rsidR="00470C79" w:rsidRPr="00A84BFA" w:rsidRDefault="00A84BFA" w:rsidP="00470C79">
            <w:pPr>
              <w:pStyle w:val="Text"/>
              <w:spacing w:after="0" w:line="240" w:lineRule="auto"/>
              <w:ind w:hanging="120"/>
              <w:rPr>
                <w:rFonts w:asciiTheme="majorHAnsi" w:hAnsiTheme="majorHAnsi"/>
              </w:rPr>
            </w:pPr>
            <w:r w:rsidRPr="00A84BFA">
              <w:rPr>
                <w:rFonts w:asciiTheme="majorHAnsi" w:hAnsiTheme="majorHAnsi"/>
              </w:rPr>
              <w:t>Vorsitz</w:t>
            </w:r>
          </w:p>
        </w:tc>
        <w:tc>
          <w:tcPr>
            <w:tcW w:w="4531" w:type="dxa"/>
          </w:tcPr>
          <w:p w14:paraId="5D688D55" w14:textId="3B8FA70F" w:rsidR="00470C79" w:rsidRPr="00A84BFA" w:rsidRDefault="00A84BFA" w:rsidP="00F922A4">
            <w:pPr>
              <w:pStyle w:val="Text"/>
              <w:spacing w:after="0" w:line="240" w:lineRule="auto"/>
              <w:rPr>
                <w:rFonts w:asciiTheme="majorHAnsi" w:hAnsiTheme="majorHAnsi"/>
              </w:rPr>
            </w:pPr>
            <w:r w:rsidRPr="00A84BFA">
              <w:rPr>
                <w:rFonts w:asciiTheme="majorHAnsi" w:hAnsiTheme="majorHAnsi"/>
              </w:rPr>
              <w:t>Funktion</w:t>
            </w:r>
          </w:p>
        </w:tc>
      </w:tr>
    </w:tbl>
    <w:p w14:paraId="3705BD42" w14:textId="77777777" w:rsidR="00470C79" w:rsidRDefault="00470C79" w:rsidP="00F922A4">
      <w:pPr>
        <w:pStyle w:val="Text"/>
        <w:spacing w:after="0" w:line="240" w:lineRule="auto"/>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CB34C7" w:rsidRPr="00A84BFA" w14:paraId="5FB8E0F9" w14:textId="77777777" w:rsidTr="0013525C">
        <w:tc>
          <w:tcPr>
            <w:tcW w:w="4531" w:type="dxa"/>
          </w:tcPr>
          <w:p w14:paraId="5DD10403" w14:textId="77777777" w:rsidR="00CB34C7" w:rsidRPr="00A84BFA" w:rsidRDefault="00CB34C7" w:rsidP="0013525C">
            <w:pPr>
              <w:pStyle w:val="Text"/>
              <w:spacing w:after="0" w:line="240" w:lineRule="auto"/>
              <w:ind w:hanging="120"/>
              <w:rPr>
                <w:rFonts w:asciiTheme="majorHAnsi" w:hAnsiTheme="majorHAnsi"/>
              </w:rPr>
            </w:pPr>
            <w:r w:rsidRPr="00A84BFA">
              <w:rPr>
                <w:rFonts w:asciiTheme="majorHAnsi" w:hAnsiTheme="majorHAnsi"/>
              </w:rPr>
              <w:t>Vorname Nachname</w:t>
            </w:r>
          </w:p>
        </w:tc>
        <w:tc>
          <w:tcPr>
            <w:tcW w:w="4531" w:type="dxa"/>
          </w:tcPr>
          <w:p w14:paraId="3693D0AA" w14:textId="77777777" w:rsidR="00CB34C7" w:rsidRPr="00A84BFA" w:rsidRDefault="00CB34C7" w:rsidP="0013525C">
            <w:pPr>
              <w:pStyle w:val="Text"/>
              <w:spacing w:after="0" w:line="240" w:lineRule="auto"/>
              <w:rPr>
                <w:rFonts w:asciiTheme="majorHAnsi" w:hAnsiTheme="majorHAnsi"/>
              </w:rPr>
            </w:pPr>
            <w:r w:rsidRPr="00A84BFA">
              <w:rPr>
                <w:rFonts w:asciiTheme="majorHAnsi" w:hAnsiTheme="majorHAnsi"/>
              </w:rPr>
              <w:t>Vorname Nachname</w:t>
            </w:r>
          </w:p>
        </w:tc>
      </w:tr>
      <w:tr w:rsidR="00CB34C7" w:rsidRPr="00A84BFA" w14:paraId="76453E7D" w14:textId="77777777" w:rsidTr="0013525C">
        <w:tc>
          <w:tcPr>
            <w:tcW w:w="4531" w:type="dxa"/>
          </w:tcPr>
          <w:p w14:paraId="529B9AC8" w14:textId="77777777" w:rsidR="00CB34C7" w:rsidRPr="00A84BFA" w:rsidRDefault="00CB34C7" w:rsidP="0013525C">
            <w:pPr>
              <w:pStyle w:val="Text"/>
              <w:spacing w:after="0" w:line="240" w:lineRule="auto"/>
              <w:ind w:hanging="120"/>
              <w:rPr>
                <w:rFonts w:asciiTheme="majorHAnsi" w:hAnsiTheme="majorHAnsi"/>
              </w:rPr>
            </w:pPr>
            <w:r w:rsidRPr="00A84BFA">
              <w:rPr>
                <w:rFonts w:asciiTheme="majorHAnsi" w:hAnsiTheme="majorHAnsi"/>
              </w:rPr>
              <w:t>Vorsitz</w:t>
            </w:r>
          </w:p>
        </w:tc>
        <w:tc>
          <w:tcPr>
            <w:tcW w:w="4531" w:type="dxa"/>
          </w:tcPr>
          <w:p w14:paraId="368DBAD5" w14:textId="77777777" w:rsidR="00CB34C7" w:rsidRPr="00A84BFA" w:rsidRDefault="00CB34C7" w:rsidP="0013525C">
            <w:pPr>
              <w:pStyle w:val="Text"/>
              <w:spacing w:after="0" w:line="240" w:lineRule="auto"/>
              <w:rPr>
                <w:rFonts w:asciiTheme="majorHAnsi" w:hAnsiTheme="majorHAnsi"/>
              </w:rPr>
            </w:pPr>
            <w:r w:rsidRPr="00A84BFA">
              <w:rPr>
                <w:rFonts w:asciiTheme="majorHAnsi" w:hAnsiTheme="majorHAnsi"/>
              </w:rPr>
              <w:t>Funktion</w:t>
            </w:r>
          </w:p>
        </w:tc>
      </w:tr>
    </w:tbl>
    <w:p w14:paraId="6CDA1F5D" w14:textId="77777777" w:rsidR="00A84BFA" w:rsidRDefault="00A84BFA" w:rsidP="00F922A4">
      <w:pPr>
        <w:pStyle w:val="Text"/>
        <w:spacing w:after="0" w:line="240" w:lineRule="auto"/>
      </w:pPr>
    </w:p>
    <w:p w14:paraId="11D7C579" w14:textId="56363A8D" w:rsidR="00A84BFA" w:rsidRDefault="00A84BFA" w:rsidP="00F922A4">
      <w:pPr>
        <w:pStyle w:val="Text"/>
        <w:spacing w:after="0" w:line="240" w:lineRule="auto"/>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CB34C7" w:rsidRPr="00A84BFA" w14:paraId="14744CC9" w14:textId="77777777" w:rsidTr="0013525C">
        <w:tc>
          <w:tcPr>
            <w:tcW w:w="4531" w:type="dxa"/>
          </w:tcPr>
          <w:p w14:paraId="597B3BB1" w14:textId="77777777" w:rsidR="00CB34C7" w:rsidRPr="00A84BFA" w:rsidRDefault="00CB34C7" w:rsidP="0013525C">
            <w:pPr>
              <w:pStyle w:val="Text"/>
              <w:spacing w:after="0" w:line="240" w:lineRule="auto"/>
              <w:ind w:hanging="120"/>
              <w:rPr>
                <w:rFonts w:asciiTheme="majorHAnsi" w:hAnsiTheme="majorHAnsi"/>
              </w:rPr>
            </w:pPr>
            <w:r w:rsidRPr="00A84BFA">
              <w:rPr>
                <w:rFonts w:asciiTheme="majorHAnsi" w:hAnsiTheme="majorHAnsi"/>
              </w:rPr>
              <w:t>Vorname Nachname</w:t>
            </w:r>
          </w:p>
        </w:tc>
        <w:tc>
          <w:tcPr>
            <w:tcW w:w="4531" w:type="dxa"/>
          </w:tcPr>
          <w:p w14:paraId="67ADDFEC" w14:textId="4555B473" w:rsidR="00CB34C7" w:rsidRPr="00A84BFA" w:rsidRDefault="00CB34C7" w:rsidP="0013525C">
            <w:pPr>
              <w:pStyle w:val="Text"/>
              <w:spacing w:after="0" w:line="240" w:lineRule="auto"/>
              <w:rPr>
                <w:rFonts w:asciiTheme="majorHAnsi" w:hAnsiTheme="majorHAnsi"/>
              </w:rPr>
            </w:pPr>
          </w:p>
        </w:tc>
      </w:tr>
      <w:tr w:rsidR="00CB34C7" w:rsidRPr="00A84BFA" w14:paraId="56CE59BE" w14:textId="77777777" w:rsidTr="0013525C">
        <w:tc>
          <w:tcPr>
            <w:tcW w:w="4531" w:type="dxa"/>
          </w:tcPr>
          <w:p w14:paraId="4CB26BA6" w14:textId="77777777" w:rsidR="00CB34C7" w:rsidRPr="00A84BFA" w:rsidRDefault="00CB34C7" w:rsidP="0013525C">
            <w:pPr>
              <w:pStyle w:val="Text"/>
              <w:spacing w:after="0" w:line="240" w:lineRule="auto"/>
              <w:ind w:hanging="120"/>
              <w:rPr>
                <w:rFonts w:asciiTheme="majorHAnsi" w:hAnsiTheme="majorHAnsi"/>
              </w:rPr>
            </w:pPr>
            <w:r w:rsidRPr="00A84BFA">
              <w:rPr>
                <w:rFonts w:asciiTheme="majorHAnsi" w:hAnsiTheme="majorHAnsi"/>
              </w:rPr>
              <w:t>Vorsitz</w:t>
            </w:r>
          </w:p>
        </w:tc>
        <w:tc>
          <w:tcPr>
            <w:tcW w:w="4531" w:type="dxa"/>
          </w:tcPr>
          <w:p w14:paraId="73D894B8" w14:textId="03F8853C" w:rsidR="00CB34C7" w:rsidRPr="00A84BFA" w:rsidRDefault="00CB34C7" w:rsidP="0013525C">
            <w:pPr>
              <w:pStyle w:val="Text"/>
              <w:spacing w:after="0" w:line="240" w:lineRule="auto"/>
              <w:rPr>
                <w:rFonts w:asciiTheme="majorHAnsi" w:hAnsiTheme="majorHAnsi"/>
              </w:rPr>
            </w:pPr>
          </w:p>
        </w:tc>
      </w:tr>
    </w:tbl>
    <w:p w14:paraId="0C78F271" w14:textId="77777777" w:rsidR="00A84BFA" w:rsidRDefault="00A84BFA" w:rsidP="00F922A4">
      <w:pPr>
        <w:pStyle w:val="Text"/>
        <w:spacing w:after="0" w:line="240" w:lineRule="auto"/>
      </w:pPr>
    </w:p>
    <w:p w14:paraId="1C4DD0D0" w14:textId="77777777" w:rsidR="00A84BFA" w:rsidRDefault="00A84BFA" w:rsidP="00F922A4">
      <w:pPr>
        <w:pStyle w:val="Text"/>
        <w:spacing w:after="0" w:line="240" w:lineRule="auto"/>
      </w:pPr>
    </w:p>
    <w:p w14:paraId="5AD74C40" w14:textId="77777777" w:rsidR="00A84BFA" w:rsidRDefault="00A84BFA" w:rsidP="00F922A4">
      <w:pPr>
        <w:pStyle w:val="Text"/>
        <w:spacing w:after="0" w:line="240" w:lineRule="auto"/>
      </w:pPr>
    </w:p>
    <w:p w14:paraId="412F7C83" w14:textId="77777777" w:rsidR="00A84BFA" w:rsidRDefault="00A84BFA" w:rsidP="00F922A4">
      <w:pPr>
        <w:pStyle w:val="Text"/>
        <w:spacing w:after="0" w:line="240" w:lineRule="auto"/>
      </w:pPr>
    </w:p>
    <w:p w14:paraId="0676B5DD" w14:textId="77777777" w:rsidR="00A84BFA" w:rsidRDefault="00A84BFA" w:rsidP="00F922A4">
      <w:pPr>
        <w:pStyle w:val="Text"/>
        <w:spacing w:after="0" w:line="240" w:lineRule="auto"/>
      </w:pPr>
    </w:p>
    <w:p w14:paraId="0B3102ED" w14:textId="77777777" w:rsidR="00A84BFA" w:rsidRDefault="00A84BFA" w:rsidP="00F922A4">
      <w:pPr>
        <w:pStyle w:val="Text"/>
        <w:spacing w:after="0" w:line="240" w:lineRule="auto"/>
      </w:pPr>
    </w:p>
    <w:p w14:paraId="1BF30CFD" w14:textId="77777777" w:rsidR="00A84BFA" w:rsidRDefault="00A84BFA" w:rsidP="00F922A4">
      <w:pPr>
        <w:pStyle w:val="Text"/>
        <w:spacing w:after="0" w:line="240" w:lineRule="auto"/>
      </w:pPr>
    </w:p>
    <w:tbl>
      <w:tblPr>
        <w:tblStyle w:val="Tabellenraster"/>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3813"/>
      </w:tblGrid>
      <w:tr w:rsidR="00A84BFA" w:rsidRPr="00A84BFA" w14:paraId="321D938C" w14:textId="77777777" w:rsidTr="00A84BFA">
        <w:trPr>
          <w:trHeight w:val="962"/>
        </w:trPr>
        <w:tc>
          <w:tcPr>
            <w:tcW w:w="3813" w:type="dxa"/>
          </w:tcPr>
          <w:p w14:paraId="5C3681C7" w14:textId="15D37906" w:rsidR="00A84BFA" w:rsidRPr="00A84BFA" w:rsidRDefault="00A84BFA" w:rsidP="00F922A4">
            <w:pPr>
              <w:pStyle w:val="Text"/>
              <w:spacing w:after="0" w:line="240" w:lineRule="auto"/>
              <w:rPr>
                <w:rFonts w:asciiTheme="majorHAnsi" w:hAnsiTheme="majorHAnsi"/>
              </w:rPr>
            </w:pPr>
            <w:r w:rsidRPr="00A84BFA">
              <w:rPr>
                <w:rFonts w:asciiTheme="majorHAnsi" w:hAnsiTheme="majorHAnsi"/>
                <w:b/>
                <w:bCs/>
              </w:rPr>
              <w:t>Bekanntgegeben am:</w:t>
            </w:r>
            <w:r w:rsidRPr="00A84BFA">
              <w:rPr>
                <w:rFonts w:asciiTheme="majorHAnsi" w:hAnsiTheme="majorHAnsi"/>
              </w:rPr>
              <w:t xml:space="preserve"> xx.xx.2026 bis zum Abschluss der Stimmabgabe</w:t>
            </w:r>
            <w:r>
              <w:rPr>
                <w:rFonts w:asciiTheme="majorHAnsi" w:hAnsiTheme="majorHAnsi"/>
              </w:rPr>
              <w:t>.</w:t>
            </w:r>
          </w:p>
        </w:tc>
      </w:tr>
      <w:tr w:rsidR="00A84BFA" w:rsidRPr="00A84BFA" w14:paraId="57DCD15F" w14:textId="77777777" w:rsidTr="00A84BFA">
        <w:trPr>
          <w:trHeight w:val="70"/>
        </w:trPr>
        <w:tc>
          <w:tcPr>
            <w:tcW w:w="3813" w:type="dxa"/>
          </w:tcPr>
          <w:p w14:paraId="33B23D0C" w14:textId="73EFF60C" w:rsidR="00A84BFA" w:rsidRPr="00A84BFA" w:rsidRDefault="00A84BFA" w:rsidP="00F922A4">
            <w:pPr>
              <w:pStyle w:val="Text"/>
              <w:spacing w:after="0" w:line="240" w:lineRule="auto"/>
              <w:rPr>
                <w:rFonts w:asciiTheme="majorHAnsi" w:hAnsiTheme="majorHAnsi"/>
              </w:rPr>
            </w:pPr>
            <w:r w:rsidRPr="00A84BFA">
              <w:rPr>
                <w:rFonts w:asciiTheme="majorHAnsi" w:hAnsiTheme="majorHAnsi"/>
                <w:b/>
                <w:bCs/>
              </w:rPr>
              <w:t>Zu entfernen am:</w:t>
            </w:r>
            <w:r w:rsidRPr="00A84BFA">
              <w:rPr>
                <w:rFonts w:asciiTheme="majorHAnsi" w:hAnsiTheme="majorHAnsi"/>
              </w:rPr>
              <w:t xml:space="preserve"> xx.xx.2026</w:t>
            </w:r>
          </w:p>
        </w:tc>
      </w:tr>
    </w:tbl>
    <w:p w14:paraId="0259819E" w14:textId="57BF29A9" w:rsidR="00A84BFA" w:rsidRDefault="00A84BFA" w:rsidP="00F922A4">
      <w:pPr>
        <w:pStyle w:val="Text"/>
        <w:spacing w:after="0" w:line="240" w:lineRule="auto"/>
      </w:pPr>
    </w:p>
    <w:sectPr w:rsidR="00A84BFA" w:rsidSect="00D24F52">
      <w:type w:val="continuous"/>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A7BAE2" w14:textId="77777777" w:rsidR="00D34DFE" w:rsidRDefault="00D34DFE">
      <w:pPr>
        <w:spacing w:line="240" w:lineRule="auto"/>
      </w:pPr>
      <w:r>
        <w:separator/>
      </w:r>
    </w:p>
  </w:endnote>
  <w:endnote w:type="continuationSeparator" w:id="0">
    <w:p w14:paraId="7E810FC0" w14:textId="77777777" w:rsidR="00D34DFE" w:rsidRDefault="00D34DF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erlin Type Office">
    <w:panose1 w:val="020B0502020203020204"/>
    <w:charset w:val="00"/>
    <w:family w:val="swiss"/>
    <w:pitch w:val="variable"/>
    <w:sig w:usb0="00000287" w:usb1="00000001" w:usb2="00000000" w:usb3="00000000" w:csb0="0000009F" w:csb1="00000000"/>
  </w:font>
  <w:font w:name="MS Mincho">
    <w:altName w:val="Yu Gothic"/>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B8495" w14:textId="77777777" w:rsidR="004A7141" w:rsidRDefault="00D34DFE">
    <w:pPr>
      <w:pStyle w:val="Fuzeile"/>
      <w:rPr>
        <w:color w:val="333333"/>
      </w:rPr>
    </w:pPr>
    <w:r>
      <w:rPr>
        <w:color w:val="333333"/>
      </w:rPr>
      <w:t xml:space="preserve">Seite </w:t>
    </w:r>
    <w:r>
      <w:rPr>
        <w:color w:val="333333"/>
      </w:rPr>
      <w:fldChar w:fldCharType="begin"/>
    </w:r>
    <w:r>
      <w:rPr>
        <w:color w:val="333333"/>
      </w:rPr>
      <w:instrText xml:space="preserve"> PAGE   \* MERGEFORMAT </w:instrText>
    </w:r>
    <w:r>
      <w:rPr>
        <w:color w:val="333333"/>
      </w:rPr>
      <w:fldChar w:fldCharType="separate"/>
    </w:r>
    <w:r w:rsidR="00FF0828">
      <w:rPr>
        <w:noProof/>
        <w:color w:val="333333"/>
      </w:rPr>
      <w:t>2</w:t>
    </w:r>
    <w:r>
      <w:rPr>
        <w:color w:val="333333"/>
      </w:rPr>
      <w:fldChar w:fldCharType="end"/>
    </w:r>
    <w:r>
      <w:rPr>
        <w:color w:val="333333"/>
      </w:rPr>
      <w:t xml:space="preserve"> von </w:t>
    </w:r>
    <w:r>
      <w:rPr>
        <w:color w:val="333333"/>
      </w:rPr>
      <w:fldChar w:fldCharType="begin"/>
    </w:r>
    <w:r>
      <w:rPr>
        <w:color w:val="333333"/>
      </w:rPr>
      <w:instrText xml:space="preserve"> NUMPAGES   \* MERGEFORMAT </w:instrText>
    </w:r>
    <w:r>
      <w:rPr>
        <w:color w:val="333333"/>
      </w:rPr>
      <w:fldChar w:fldCharType="separate"/>
    </w:r>
    <w:r w:rsidR="00FF0828">
      <w:rPr>
        <w:noProof/>
        <w:color w:val="333333"/>
      </w:rPr>
      <w:t>2</w:t>
    </w:r>
    <w:r>
      <w:rPr>
        <w:noProof/>
        <w:color w:val="333333"/>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489025"/>
      <w:docPartObj>
        <w:docPartGallery w:val="Page Numbers (Bottom of Page)"/>
        <w:docPartUnique/>
      </w:docPartObj>
    </w:sdtPr>
    <w:sdtEndPr/>
    <w:sdtContent>
      <w:sdt>
        <w:sdtPr>
          <w:id w:val="-1769616900"/>
          <w:docPartObj>
            <w:docPartGallery w:val="Page Numbers (Top of Page)"/>
            <w:docPartUnique/>
          </w:docPartObj>
        </w:sdtPr>
        <w:sdtEndPr/>
        <w:sdtContent>
          <w:p w14:paraId="0F726E15" w14:textId="781CD038" w:rsidR="007E6C68" w:rsidRDefault="007E6C68">
            <w:pPr>
              <w:pStyle w:val="Fuzeile"/>
              <w:jc w:val="right"/>
            </w:pPr>
            <w:r>
              <w:t xml:space="preserve">Seite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von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1C78BA1F" w14:textId="45365179" w:rsidR="004A7141" w:rsidRPr="004034CD" w:rsidRDefault="004A7141" w:rsidP="004034CD">
    <w:pPr>
      <w:pStyle w:val="Infoblock"/>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C88D18" w14:textId="77777777" w:rsidR="00D34DFE" w:rsidRDefault="00D34DFE">
      <w:pPr>
        <w:spacing w:line="240" w:lineRule="auto"/>
      </w:pPr>
      <w:r>
        <w:separator/>
      </w:r>
    </w:p>
  </w:footnote>
  <w:footnote w:type="continuationSeparator" w:id="0">
    <w:p w14:paraId="4B5F11C7" w14:textId="77777777" w:rsidR="00D34DFE" w:rsidRDefault="00D34DFE">
      <w:pPr>
        <w:spacing w:line="240" w:lineRule="auto"/>
      </w:pPr>
      <w:r>
        <w:continuationSeparator/>
      </w:r>
    </w:p>
  </w:footnote>
  <w:footnote w:id="1">
    <w:p w14:paraId="202ABFB4" w14:textId="77777777" w:rsidR="00C05023" w:rsidRPr="008474B4" w:rsidRDefault="00C05023" w:rsidP="00C05023">
      <w:pPr>
        <w:pStyle w:val="Funotentext"/>
        <w:jc w:val="both"/>
        <w:rPr>
          <w:sz w:val="14"/>
          <w:szCs w:val="14"/>
        </w:rPr>
      </w:pPr>
      <w:r w:rsidRPr="008474B4">
        <w:rPr>
          <w:rStyle w:val="Funotenzeichen"/>
          <w:sz w:val="14"/>
          <w:szCs w:val="14"/>
        </w:rPr>
        <w:footnoteRef/>
      </w:r>
      <w:r w:rsidRPr="008474B4">
        <w:rPr>
          <w:sz w:val="14"/>
          <w:szCs w:val="14"/>
        </w:rPr>
        <w:t xml:space="preserve"> Personalvertretungsgesetzes des Landes Berlin (PersVG Berlin) in der Fassung vom 14.07.1994; zuletzt geändert durch Artikel 4 des Gesetzes vom 02.12.2024 (GVBl. S. 603, 606)</w:t>
      </w:r>
    </w:p>
  </w:footnote>
  <w:footnote w:id="2">
    <w:p w14:paraId="2309321C" w14:textId="77777777" w:rsidR="00C05023" w:rsidRPr="00E82053" w:rsidRDefault="00C05023" w:rsidP="00C05023">
      <w:pPr>
        <w:pStyle w:val="Funotentext"/>
        <w:jc w:val="both"/>
        <w:rPr>
          <w:sz w:val="18"/>
          <w:szCs w:val="18"/>
        </w:rPr>
      </w:pPr>
      <w:r w:rsidRPr="008474B4">
        <w:rPr>
          <w:rStyle w:val="Funotenzeichen"/>
          <w:sz w:val="14"/>
          <w:szCs w:val="14"/>
        </w:rPr>
        <w:footnoteRef/>
      </w:r>
      <w:r w:rsidRPr="008474B4">
        <w:rPr>
          <w:sz w:val="14"/>
          <w:szCs w:val="14"/>
        </w:rPr>
        <w:t xml:space="preserve"> </w:t>
      </w:r>
      <w:bookmarkStart w:id="0" w:name="_Hlk212539361"/>
      <w:r w:rsidRPr="008474B4">
        <w:rPr>
          <w:sz w:val="14"/>
          <w:szCs w:val="14"/>
        </w:rPr>
        <w:t>Verordnung zur Durchführung des § 98 des Personalvertretungsgesetzes (Wahlordnung zum Personalvertretungsgesetz – WOPersVG) in der Fassung vom 25.06.2024, GVBl. 2024, 446</w:t>
      </w:r>
      <w:bookmarkEnd w:id="0"/>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A5C81" w14:textId="77777777" w:rsidR="004A7141" w:rsidRDefault="00D34DFE">
    <w:pPr>
      <w:pStyle w:val="Kopfzeile"/>
    </w:pPr>
    <w:r>
      <w:rPr>
        <w:color w:val="333333"/>
        <w:lang w:eastAsia="de-DE"/>
      </w:rPr>
      <mc:AlternateContent>
        <mc:Choice Requires="wps">
          <w:drawing>
            <wp:anchor distT="0" distB="0" distL="114300" distR="114300" simplePos="0" relativeHeight="251673600" behindDoc="0" locked="0" layoutInCell="1" allowOverlap="1" wp14:anchorId="72DBC31A" wp14:editId="73D8A6D7">
              <wp:simplePos x="0" y="0"/>
              <wp:positionH relativeFrom="page">
                <wp:posOffset>0</wp:posOffset>
              </wp:positionH>
              <wp:positionV relativeFrom="page">
                <wp:posOffset>7560945</wp:posOffset>
              </wp:positionV>
              <wp:extent cx="252000" cy="0"/>
              <wp:effectExtent l="0" t="0" r="0" b="0"/>
              <wp:wrapNone/>
              <wp:docPr id="11" name="Gerader Verbinder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52000" cy="0"/>
                      </a:xfrm>
                      <a:prstGeom prst="line">
                        <a:avLst/>
                      </a:prstGeom>
                      <a:ln>
                        <a:solidFill>
                          <a:schemeClr val="tx1">
                            <a:lumMod val="75000"/>
                            <a:lumOff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2FAFD20" id="Gerader Verbinder 11" o:spid="_x0000_s1026" alt="&quot;&quot;" style="position:absolute;z-index:25167360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595.35pt" to="19.8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" strokecolor="#404040 [2429]" strokeweight=".5pt">
              <v:stroke joinstyle="miter"/>
              <w10:wrap anchorx="page" anchory="page"/>
            </v:line>
          </w:pict>
        </mc:Fallback>
      </mc:AlternateContent>
    </w:r>
    <w:r>
      <w:rPr>
        <w:color w:val="333333"/>
        <w:lang w:eastAsia="de-DE"/>
      </w:rPr>
      <mc:AlternateContent>
        <mc:Choice Requires="wps">
          <w:drawing>
            <wp:anchor distT="0" distB="0" distL="114300" distR="114300" simplePos="0" relativeHeight="251670528" behindDoc="0" locked="0" layoutInCell="1" allowOverlap="1" wp14:anchorId="5985839C" wp14:editId="7216DB19">
              <wp:simplePos x="0" y="0"/>
              <wp:positionH relativeFrom="page">
                <wp:posOffset>0</wp:posOffset>
              </wp:positionH>
              <wp:positionV relativeFrom="page">
                <wp:posOffset>5346700</wp:posOffset>
              </wp:positionV>
              <wp:extent cx="252000" cy="0"/>
              <wp:effectExtent l="0" t="0" r="0" b="0"/>
              <wp:wrapNone/>
              <wp:docPr id="42" name="Gerader Verbinder 4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52000" cy="0"/>
                      </a:xfrm>
                      <a:prstGeom prst="line">
                        <a:avLst/>
                      </a:prstGeom>
                      <a:ln>
                        <a:solidFill>
                          <a:schemeClr val="tx1">
                            <a:lumMod val="75000"/>
                            <a:lumOff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7F6E645" id="Gerader Verbinder 42" o:spid="_x0000_s1026" alt="&quot;&quot;" style="position:absolute;z-index:251670528;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421pt" to="19.8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" strokecolor="#404040 [2429]" strokeweight=".5pt">
              <v:stroke joinstyle="miter"/>
              <w10:wrap anchorx="page" anchory="page"/>
            </v:line>
          </w:pict>
        </mc:Fallback>
      </mc:AlternateContent>
    </w:r>
    <w:r>
      <w:rPr>
        <w:color w:val="333333"/>
        <w:lang w:eastAsia="de-DE"/>
      </w:rPr>
      <mc:AlternateContent>
        <mc:Choice Requires="wps">
          <w:drawing>
            <wp:anchor distT="0" distB="0" distL="114300" distR="114300" simplePos="0" relativeHeight="251669504" behindDoc="0" locked="0" layoutInCell="1" allowOverlap="1" wp14:anchorId="71E04FB5" wp14:editId="455EB5E2">
              <wp:simplePos x="0" y="0"/>
              <wp:positionH relativeFrom="page">
                <wp:posOffset>0</wp:posOffset>
              </wp:positionH>
              <wp:positionV relativeFrom="page">
                <wp:posOffset>3780790</wp:posOffset>
              </wp:positionV>
              <wp:extent cx="252000" cy="0"/>
              <wp:effectExtent l="0" t="0" r="0" b="0"/>
              <wp:wrapNone/>
              <wp:docPr id="43" name="Gerader Verbinder 4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52000" cy="0"/>
                      </a:xfrm>
                      <a:prstGeom prst="line">
                        <a:avLst/>
                      </a:prstGeom>
                      <a:ln>
                        <a:solidFill>
                          <a:schemeClr val="tx1">
                            <a:lumMod val="75000"/>
                            <a:lumOff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05D39AA" id="Gerader Verbinder 43" o:spid="_x0000_s1026" alt="&quot;&quot;" style="position:absolute;z-index:25166950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297.7pt" to="19.85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" strokecolor="#404040 [2429]" strokeweight=".5pt">
              <v:stroke joinstyle="miter"/>
              <w10:wrap anchorx="page" anchory="page"/>
            </v:line>
          </w:pict>
        </mc:Fallback>
      </mc:AlternateContent>
    </w:r>
    <w:r>
      <w:rPr>
        <w:lang w:eastAsia="de-DE"/>
      </w:rPr>
      <w:drawing>
        <wp:anchor distT="0" distB="0" distL="114300" distR="114300" simplePos="0" relativeHeight="251668480" behindDoc="1" locked="0" layoutInCell="1" allowOverlap="1" wp14:anchorId="5D7484ED" wp14:editId="5A1C7287">
          <wp:simplePos x="0" y="0"/>
          <wp:positionH relativeFrom="page">
            <wp:posOffset>5016294</wp:posOffset>
          </wp:positionH>
          <wp:positionV relativeFrom="page">
            <wp:posOffset>575945</wp:posOffset>
          </wp:positionV>
          <wp:extent cx="1836000" cy="612000"/>
          <wp:effectExtent l="0" t="0" r="0" b="0"/>
          <wp:wrapNone/>
          <wp:docPr id="10" name="Grafik 10" descr="Hauptstadt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descr="Hauptstadt Logo">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836000" cy="61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F51A67"/>
    <w:multiLevelType w:val="hybridMultilevel"/>
    <w:tmpl w:val="7C0C6E40"/>
    <w:lvl w:ilvl="0" w:tplc="0407000F">
      <w:start w:val="1"/>
      <w:numFmt w:val="decimal"/>
      <w:lvlText w:val="%1."/>
      <w:lvlJc w:val="left"/>
      <w:pPr>
        <w:ind w:left="360" w:hanging="360"/>
      </w:pPr>
      <w:rPr>
        <w:rFonts w:hint="default"/>
      </w:rPr>
    </w:lvl>
    <w:lvl w:ilvl="1" w:tplc="EB78E96E">
      <w:start w:val="1"/>
      <w:numFmt w:val="lowerLetter"/>
      <w:lvlText w:val="%2)"/>
      <w:lvlJc w:val="left"/>
      <w:pPr>
        <w:ind w:left="1080" w:hanging="360"/>
      </w:pPr>
      <w:rPr>
        <w:rFonts w:hint="default"/>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721B4250"/>
    <w:multiLevelType w:val="hybridMultilevel"/>
    <w:tmpl w:val="6F9E586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562253712">
    <w:abstractNumId w:val="1"/>
  </w:num>
  <w:num w:numId="2" w16cid:durableId="1368499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defaultTabStop w:val="708"/>
  <w:hyphenationZone w:val="425"/>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DFE"/>
    <w:rsid w:val="000910A0"/>
    <w:rsid w:val="000B594A"/>
    <w:rsid w:val="000C73C6"/>
    <w:rsid w:val="000C73CB"/>
    <w:rsid w:val="00182634"/>
    <w:rsid w:val="002229E6"/>
    <w:rsid w:val="002A3BE1"/>
    <w:rsid w:val="002C3E32"/>
    <w:rsid w:val="0033162D"/>
    <w:rsid w:val="00332468"/>
    <w:rsid w:val="003B2BF9"/>
    <w:rsid w:val="004034CD"/>
    <w:rsid w:val="00470C79"/>
    <w:rsid w:val="004A7141"/>
    <w:rsid w:val="00525656"/>
    <w:rsid w:val="0055478F"/>
    <w:rsid w:val="005F14BA"/>
    <w:rsid w:val="00623EF3"/>
    <w:rsid w:val="006774DD"/>
    <w:rsid w:val="00677B1A"/>
    <w:rsid w:val="00726436"/>
    <w:rsid w:val="007E6C68"/>
    <w:rsid w:val="00803160"/>
    <w:rsid w:val="00816B15"/>
    <w:rsid w:val="00860320"/>
    <w:rsid w:val="00940D58"/>
    <w:rsid w:val="009B49AC"/>
    <w:rsid w:val="009F3E45"/>
    <w:rsid w:val="00A344BA"/>
    <w:rsid w:val="00A84BFA"/>
    <w:rsid w:val="00C05023"/>
    <w:rsid w:val="00C25E87"/>
    <w:rsid w:val="00C36438"/>
    <w:rsid w:val="00CB34C7"/>
    <w:rsid w:val="00D24F52"/>
    <w:rsid w:val="00D34DFE"/>
    <w:rsid w:val="00D40152"/>
    <w:rsid w:val="00D90925"/>
    <w:rsid w:val="00E75BFB"/>
    <w:rsid w:val="00EC1A44"/>
    <w:rsid w:val="00F55F97"/>
    <w:rsid w:val="00F6304A"/>
    <w:rsid w:val="00F922A4"/>
    <w:rsid w:val="00FB1F67"/>
    <w:rsid w:val="00FC5C1E"/>
    <w:rsid w:val="00FD0A46"/>
    <w:rsid w:val="00FF0828"/>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FB8B927"/>
  <w15:chartTrackingRefBased/>
  <w15:docId w15:val="{0302A8B1-8A8F-4FF5-965A-EBB5AAF2D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0" w:line="276" w:lineRule="auto"/>
    </w:pPr>
    <w:rPr>
      <w:sz w:val="24"/>
    </w:rPr>
  </w:style>
  <w:style w:type="paragraph" w:styleId="berschrift1">
    <w:name w:val="heading 1"/>
    <w:basedOn w:val="Standard"/>
    <w:next w:val="Standard"/>
    <w:link w:val="berschrift1Zchn"/>
    <w:uiPriority w:val="9"/>
    <w:pPr>
      <w:outlineLvl w:val="0"/>
    </w:pPr>
  </w:style>
  <w:style w:type="paragraph" w:styleId="berschrift2">
    <w:name w:val="heading 2"/>
    <w:basedOn w:val="Standard"/>
    <w:next w:val="Standard"/>
    <w:link w:val="berschrift2Zchn"/>
    <w:uiPriority w:val="9"/>
    <w:unhideWhenUsed/>
    <w:pPr>
      <w:outlineLvl w:val="1"/>
    </w:pPr>
  </w:style>
  <w:style w:type="paragraph" w:styleId="berschrift3">
    <w:name w:val="heading 3"/>
    <w:basedOn w:val="Standard"/>
    <w:next w:val="Standard"/>
    <w:link w:val="berschrift3Zchn"/>
    <w:uiPriority w:val="9"/>
    <w:unhideWhenUsed/>
    <w:pPr>
      <w:outlineLvl w:val="2"/>
    </w:pPr>
  </w:style>
  <w:style w:type="paragraph" w:styleId="berschrift4">
    <w:name w:val="heading 4"/>
    <w:basedOn w:val="Standard"/>
    <w:next w:val="Standard"/>
    <w:link w:val="berschrift4Zchn"/>
    <w:uiPriority w:val="9"/>
    <w:unhideWhenUsed/>
    <w:pPr>
      <w:outlineLvl w:val="3"/>
    </w:pPr>
  </w:style>
  <w:style w:type="paragraph" w:styleId="berschrift5">
    <w:name w:val="heading 5"/>
    <w:basedOn w:val="Standard"/>
    <w:next w:val="Standard"/>
    <w:link w:val="berschrift5Zchn"/>
    <w:uiPriority w:val="9"/>
    <w:unhideWhenUsed/>
    <w:pPr>
      <w:outlineLvl w:val="4"/>
    </w:pPr>
  </w:style>
  <w:style w:type="paragraph" w:styleId="berschrift6">
    <w:name w:val="heading 6"/>
    <w:basedOn w:val="Standard"/>
    <w:next w:val="Standard"/>
    <w:link w:val="berschrift6Zchn"/>
    <w:uiPriority w:val="9"/>
    <w:unhideWhenUsed/>
    <w:pPr>
      <w:outlineLvl w:val="5"/>
    </w:pPr>
  </w:style>
  <w:style w:type="paragraph" w:styleId="berschrift7">
    <w:name w:val="heading 7"/>
    <w:basedOn w:val="Standard"/>
    <w:next w:val="Standard"/>
    <w:link w:val="berschrift7Zchn"/>
    <w:uiPriority w:val="9"/>
    <w:unhideWhenUsed/>
    <w:pPr>
      <w:outlineLvl w:val="6"/>
    </w:pPr>
  </w:style>
  <w:style w:type="paragraph" w:styleId="berschrift8">
    <w:name w:val="heading 8"/>
    <w:basedOn w:val="Standard"/>
    <w:next w:val="Standard"/>
    <w:link w:val="berschrift8Zchn"/>
    <w:uiPriority w:val="9"/>
    <w:unhideWhenUsed/>
    <w:pPr>
      <w:outlineLvl w:val="7"/>
    </w:pPr>
  </w:style>
  <w:style w:type="paragraph" w:styleId="berschrift9">
    <w:name w:val="heading 9"/>
    <w:basedOn w:val="Standard"/>
    <w:next w:val="Standard"/>
    <w:link w:val="berschrift9Zchn"/>
    <w:uiPriority w:val="9"/>
    <w:unhideWhenUsed/>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VFsimple">
    <w:name w:val="VF simple"/>
    <w:basedOn w:val="NormaleTabelle"/>
    <w:uiPriority w:val="99"/>
    <w:pPr>
      <w:spacing w:after="0" w:line="240" w:lineRule="auto"/>
    </w:pPr>
    <w:rPr>
      <w:rFonts w:eastAsia="Times New Roman" w:cs="Times New Roman"/>
      <w:sz w:val="20"/>
      <w:szCs w:val="20"/>
      <w:lang w:val="sv-SE" w:eastAsia="sv-SE"/>
    </w:rPr>
    <w:tblPr>
      <w:tblBorders>
        <w:bottom w:val="single" w:sz="4" w:space="0" w:color="BFBFBF" w:themeColor="background1" w:themeShade="BF"/>
        <w:insideH w:val="single" w:sz="4" w:space="0" w:color="BFBFBF" w:themeColor="background1" w:themeShade="BF"/>
      </w:tblBorders>
      <w:tblCellMar>
        <w:top w:w="57" w:type="dxa"/>
        <w:left w:w="0" w:type="dxa"/>
        <w:bottom w:w="57" w:type="dxa"/>
        <w:right w:w="0" w:type="dxa"/>
      </w:tblCellMar>
    </w:tblPr>
  </w:style>
  <w:style w:type="table" w:styleId="Tabellenraster">
    <w:name w:val="Table Grid"/>
    <w:basedOn w:val="NormaleTabelle"/>
    <w:uiPriority w:val="59"/>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nhideWhenUsed/>
    <w:pPr>
      <w:spacing w:line="240" w:lineRule="auto"/>
    </w:pPr>
    <w:rPr>
      <w:noProof/>
    </w:rPr>
  </w:style>
  <w:style w:type="character" w:customStyle="1" w:styleId="KopfzeileZchn">
    <w:name w:val="Kopfzeile Zchn"/>
    <w:basedOn w:val="Absatz-Standardschriftart"/>
    <w:link w:val="Kopfzeile"/>
    <w:rPr>
      <w:noProof/>
    </w:rPr>
  </w:style>
  <w:style w:type="paragraph" w:styleId="Fuzeile">
    <w:name w:val="footer"/>
    <w:basedOn w:val="Standard"/>
    <w:link w:val="FuzeileZchn"/>
    <w:uiPriority w:val="99"/>
    <w:unhideWhenUsed/>
    <w:pPr>
      <w:spacing w:line="240" w:lineRule="auto"/>
      <w:ind w:left="6691"/>
    </w:pPr>
    <w:rPr>
      <w:sz w:val="17"/>
    </w:rPr>
  </w:style>
  <w:style w:type="character" w:customStyle="1" w:styleId="FuzeileZchn">
    <w:name w:val="Fußzeile Zchn"/>
    <w:basedOn w:val="Absatz-Standardschriftart"/>
    <w:link w:val="Fuzeile"/>
    <w:uiPriority w:val="99"/>
    <w:rPr>
      <w:sz w:val="17"/>
    </w:rPr>
  </w:style>
  <w:style w:type="paragraph" w:customStyle="1" w:styleId="Behrdenbezeichnung">
    <w:name w:val="Behördenbezeichnung"/>
    <w:basedOn w:val="Standard"/>
    <w:qFormat/>
    <w:pPr>
      <w:spacing w:line="216" w:lineRule="auto"/>
      <w:ind w:right="3400"/>
    </w:pPr>
    <w:rPr>
      <w:sz w:val="30"/>
    </w:rPr>
  </w:style>
  <w:style w:type="paragraph" w:customStyle="1" w:styleId="AbteilungFunktion">
    <w:name w:val="Abteilung Funktion"/>
    <w:basedOn w:val="Standard"/>
    <w:qFormat/>
    <w:pPr>
      <w:spacing w:line="216" w:lineRule="auto"/>
      <w:ind w:right="3402"/>
    </w:pPr>
  </w:style>
  <w:style w:type="character" w:styleId="Platzhaltertext">
    <w:name w:val="Placeholder Text"/>
    <w:basedOn w:val="Absatz-Standardschriftart"/>
    <w:uiPriority w:val="99"/>
    <w:semiHidden/>
    <w:rPr>
      <w:color w:val="808080"/>
    </w:rPr>
  </w:style>
  <w:style w:type="paragraph" w:customStyle="1" w:styleId="Absenderangaben">
    <w:name w:val="Absenderangaben"/>
    <w:basedOn w:val="Standard"/>
    <w:qFormat/>
    <w:pPr>
      <w:spacing w:line="240" w:lineRule="auto"/>
    </w:pPr>
    <w:rPr>
      <w:sz w:val="17"/>
    </w:rPr>
  </w:style>
  <w:style w:type="paragraph" w:customStyle="1" w:styleId="Infoblock">
    <w:name w:val="Infoblock"/>
    <w:basedOn w:val="Standard"/>
    <w:qFormat/>
    <w:rPr>
      <w:sz w:val="17"/>
    </w:rPr>
  </w:style>
  <w:style w:type="character" w:styleId="Hyperlink">
    <w:name w:val="Hyperlink"/>
    <w:basedOn w:val="Absatz-Standardschriftart"/>
    <w:uiPriority w:val="99"/>
    <w:unhideWhenUsed/>
    <w:rPr>
      <w:color w:val="auto"/>
      <w:u w:val="none"/>
    </w:rPr>
  </w:style>
  <w:style w:type="character" w:customStyle="1" w:styleId="NichtaufgelsteErwhnung1">
    <w:name w:val="Nicht aufgelöste Erwähnung1"/>
    <w:basedOn w:val="Absatz-Standardschriftart"/>
    <w:uiPriority w:val="99"/>
    <w:semiHidden/>
    <w:unhideWhenUsed/>
    <w:rPr>
      <w:color w:val="605E5C"/>
      <w:shd w:val="clear" w:color="auto" w:fill="E1DFDD"/>
    </w:rPr>
  </w:style>
  <w:style w:type="paragraph" w:styleId="Titel">
    <w:name w:val="Title"/>
    <w:basedOn w:val="Standard"/>
    <w:next w:val="Standard"/>
    <w:link w:val="TitelZchn"/>
    <w:uiPriority w:val="10"/>
    <w:qFormat/>
    <w:pPr>
      <w:contextualSpacing/>
    </w:pPr>
    <w:rPr>
      <w:b/>
      <w:bCs/>
    </w:rPr>
  </w:style>
  <w:style w:type="character" w:customStyle="1" w:styleId="TitelZchn">
    <w:name w:val="Titel Zchn"/>
    <w:basedOn w:val="Absatz-Standardschriftart"/>
    <w:link w:val="Titel"/>
    <w:uiPriority w:val="10"/>
    <w:rPr>
      <w:b/>
      <w:bCs/>
      <w:sz w:val="24"/>
    </w:rPr>
  </w:style>
  <w:style w:type="paragraph" w:customStyle="1" w:styleId="Text">
    <w:name w:val="Text"/>
    <w:basedOn w:val="Standard"/>
    <w:qFormat/>
    <w:pPr>
      <w:spacing w:after="240"/>
    </w:pPr>
  </w:style>
  <w:style w:type="paragraph" w:styleId="Untertitel">
    <w:name w:val="Subtitle"/>
    <w:basedOn w:val="Standard"/>
    <w:next w:val="Standard"/>
    <w:link w:val="UntertitelZchn"/>
    <w:uiPriority w:val="11"/>
  </w:style>
  <w:style w:type="character" w:customStyle="1" w:styleId="UntertitelZchn">
    <w:name w:val="Untertitel Zchn"/>
    <w:basedOn w:val="Absatz-Standardschriftart"/>
    <w:link w:val="Untertitel"/>
    <w:uiPriority w:val="11"/>
    <w:rPr>
      <w:sz w:val="24"/>
    </w:rPr>
  </w:style>
  <w:style w:type="character" w:customStyle="1" w:styleId="berschrift1Zchn">
    <w:name w:val="Überschrift 1 Zchn"/>
    <w:basedOn w:val="Absatz-Standardschriftart"/>
    <w:link w:val="berschrift1"/>
    <w:uiPriority w:val="9"/>
    <w:rPr>
      <w:sz w:val="24"/>
    </w:rPr>
  </w:style>
  <w:style w:type="character" w:customStyle="1" w:styleId="berschrift2Zchn">
    <w:name w:val="Überschrift 2 Zchn"/>
    <w:basedOn w:val="Absatz-Standardschriftart"/>
    <w:link w:val="berschrift2"/>
    <w:uiPriority w:val="9"/>
    <w:rPr>
      <w:sz w:val="24"/>
    </w:rPr>
  </w:style>
  <w:style w:type="character" w:customStyle="1" w:styleId="berschrift3Zchn">
    <w:name w:val="Überschrift 3 Zchn"/>
    <w:basedOn w:val="Absatz-Standardschriftart"/>
    <w:link w:val="berschrift3"/>
    <w:uiPriority w:val="9"/>
    <w:rPr>
      <w:sz w:val="24"/>
    </w:rPr>
  </w:style>
  <w:style w:type="character" w:customStyle="1" w:styleId="berschrift4Zchn">
    <w:name w:val="Überschrift 4 Zchn"/>
    <w:basedOn w:val="Absatz-Standardschriftart"/>
    <w:link w:val="berschrift4"/>
    <w:uiPriority w:val="9"/>
    <w:rPr>
      <w:sz w:val="24"/>
    </w:rPr>
  </w:style>
  <w:style w:type="character" w:customStyle="1" w:styleId="berschrift5Zchn">
    <w:name w:val="Überschrift 5 Zchn"/>
    <w:basedOn w:val="Absatz-Standardschriftart"/>
    <w:link w:val="berschrift5"/>
    <w:uiPriority w:val="9"/>
    <w:rPr>
      <w:sz w:val="24"/>
    </w:rPr>
  </w:style>
  <w:style w:type="character" w:customStyle="1" w:styleId="berschrift6Zchn">
    <w:name w:val="Überschrift 6 Zchn"/>
    <w:basedOn w:val="Absatz-Standardschriftart"/>
    <w:link w:val="berschrift6"/>
    <w:uiPriority w:val="9"/>
    <w:rPr>
      <w:sz w:val="24"/>
    </w:rPr>
  </w:style>
  <w:style w:type="character" w:customStyle="1" w:styleId="berschrift7Zchn">
    <w:name w:val="Überschrift 7 Zchn"/>
    <w:basedOn w:val="Absatz-Standardschriftart"/>
    <w:link w:val="berschrift7"/>
    <w:uiPriority w:val="9"/>
    <w:rPr>
      <w:sz w:val="24"/>
    </w:rPr>
  </w:style>
  <w:style w:type="character" w:customStyle="1" w:styleId="berschrift8Zchn">
    <w:name w:val="Überschrift 8 Zchn"/>
    <w:basedOn w:val="Absatz-Standardschriftart"/>
    <w:link w:val="berschrift8"/>
    <w:uiPriority w:val="9"/>
    <w:rPr>
      <w:sz w:val="24"/>
    </w:rPr>
  </w:style>
  <w:style w:type="character" w:customStyle="1" w:styleId="berschrift9Zchn">
    <w:name w:val="Überschrift 9 Zchn"/>
    <w:basedOn w:val="Absatz-Standardschriftart"/>
    <w:link w:val="berschrift9"/>
    <w:uiPriority w:val="9"/>
    <w:rPr>
      <w:sz w:val="24"/>
    </w:rPr>
  </w:style>
  <w:style w:type="paragraph" w:styleId="Funotentext">
    <w:name w:val="footnote text"/>
    <w:basedOn w:val="Standard"/>
    <w:link w:val="FunotentextZchn"/>
    <w:uiPriority w:val="99"/>
    <w:semiHidden/>
    <w:unhideWhenUsed/>
    <w:rsid w:val="000C73C6"/>
    <w:pPr>
      <w:spacing w:line="240" w:lineRule="auto"/>
    </w:pPr>
    <w:rPr>
      <w:sz w:val="20"/>
      <w:szCs w:val="20"/>
    </w:rPr>
  </w:style>
  <w:style w:type="character" w:customStyle="1" w:styleId="FunotentextZchn">
    <w:name w:val="Fußnotentext Zchn"/>
    <w:basedOn w:val="Absatz-Standardschriftart"/>
    <w:link w:val="Funotentext"/>
    <w:uiPriority w:val="99"/>
    <w:semiHidden/>
    <w:rsid w:val="000C73C6"/>
    <w:rPr>
      <w:sz w:val="20"/>
      <w:szCs w:val="20"/>
    </w:rPr>
  </w:style>
  <w:style w:type="character" w:styleId="Funotenzeichen">
    <w:name w:val="footnote reference"/>
    <w:basedOn w:val="Absatz-Standardschriftart"/>
    <w:uiPriority w:val="99"/>
    <w:semiHidden/>
    <w:unhideWhenUsed/>
    <w:rsid w:val="000C73C6"/>
    <w:rPr>
      <w:vertAlign w:val="superscript"/>
    </w:rPr>
  </w:style>
  <w:style w:type="table" w:styleId="TabellemithellemGitternetz">
    <w:name w:val="Grid Table Light"/>
    <w:basedOn w:val="NormaleTabelle"/>
    <w:uiPriority w:val="40"/>
    <w:rsid w:val="006774DD"/>
    <w:pPr>
      <w:spacing w:after="0" w:line="240" w:lineRule="auto"/>
    </w:pPr>
    <w:rPr>
      <w:rFonts w:eastAsiaTheme="minorHAns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10105\AppData\Local\Temp\210519-template-berlin_brief_allgemein_3c_nichtbarrierefrei.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EC2EC6EA1CC4B76AED13BEAC501A657"/>
        <w:category>
          <w:name w:val="Allgemein"/>
          <w:gallery w:val="placeholder"/>
        </w:category>
        <w:types>
          <w:type w:val="bbPlcHdr"/>
        </w:types>
        <w:behaviors>
          <w:behavior w:val="content"/>
        </w:behaviors>
        <w:guid w:val="{FE3CBE2D-8D5C-4B0B-8667-0559FF4BC1A5}"/>
      </w:docPartPr>
      <w:docPartBody>
        <w:p w:rsidR="00037EEB" w:rsidRDefault="00037EEB">
          <w:pPr>
            <w:pStyle w:val="FEC2EC6EA1CC4B76AED13BEAC501A657"/>
          </w:pPr>
          <w:r>
            <w:rPr>
              <w:rStyle w:val="Platzhaltertext"/>
            </w:rPr>
            <w:t>Klicken oder tippen Sie hier, um Text einzugeben.</w:t>
          </w:r>
        </w:p>
      </w:docPartBody>
    </w:docPart>
    <w:docPart>
      <w:docPartPr>
        <w:name w:val="75B189BB115441018F2F6FB1EEEE0911"/>
        <w:category>
          <w:name w:val="Allgemein"/>
          <w:gallery w:val="placeholder"/>
        </w:category>
        <w:types>
          <w:type w:val="bbPlcHdr"/>
        </w:types>
        <w:behaviors>
          <w:behavior w:val="content"/>
        </w:behaviors>
        <w:guid w:val="{703A2631-97C6-4DE4-B851-8659799C83DB}"/>
      </w:docPartPr>
      <w:docPartBody>
        <w:p w:rsidR="00037EEB" w:rsidRDefault="00037EEB">
          <w:pPr>
            <w:pStyle w:val="75B189BB115441018F2F6FB1EEEE0911"/>
          </w:pPr>
          <w:r>
            <w:rPr>
              <w:rStyle w:val="Platzhaltertext"/>
            </w:rPr>
            <w:t>Klicken oder tippen Sie hier, um Text einzugeben.</w:t>
          </w:r>
        </w:p>
      </w:docPartBody>
    </w:docPart>
    <w:docPart>
      <w:docPartPr>
        <w:name w:val="5E4A90BFAF15428FA2A9C3CB8A7E724B"/>
        <w:category>
          <w:name w:val="Allgemein"/>
          <w:gallery w:val="placeholder"/>
        </w:category>
        <w:types>
          <w:type w:val="bbPlcHdr"/>
        </w:types>
        <w:behaviors>
          <w:behavior w:val="content"/>
        </w:behaviors>
        <w:guid w:val="{A109DE6B-76BA-4A34-B4BE-C9861456E7AE}"/>
      </w:docPartPr>
      <w:docPartBody>
        <w:p w:rsidR="006E3A21" w:rsidRDefault="006E3A21" w:rsidP="006E3A21">
          <w:pPr>
            <w:pStyle w:val="5E4A90BFAF15428FA2A9C3CB8A7E724B1"/>
          </w:pPr>
          <w:r>
            <w:rPr>
              <w:rStyle w:val="Platzhaltertext"/>
            </w:rPr>
            <w:t>Stellenzeichen eintragen</w:t>
          </w:r>
        </w:p>
      </w:docPartBody>
    </w:docPart>
    <w:docPart>
      <w:docPartPr>
        <w:name w:val="5E74ED91B45F4889B3965845718026FA"/>
        <w:category>
          <w:name w:val="Allgemein"/>
          <w:gallery w:val="placeholder"/>
        </w:category>
        <w:types>
          <w:type w:val="bbPlcHdr"/>
        </w:types>
        <w:behaviors>
          <w:behavior w:val="content"/>
        </w:behaviors>
        <w:guid w:val="{E2F6ABB1-F5D8-478F-A39D-44336FBDFE4F}"/>
      </w:docPartPr>
      <w:docPartBody>
        <w:p w:rsidR="006E3A21" w:rsidRDefault="006E3A21" w:rsidP="006E3A21">
          <w:pPr>
            <w:pStyle w:val="5E74ED91B45F4889B3965845718026FA1"/>
          </w:pPr>
          <w:r>
            <w:rPr>
              <w:rStyle w:val="Platzhaltertext"/>
            </w:rPr>
            <w:t>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erlin Type Office">
    <w:panose1 w:val="020B0502020203020204"/>
    <w:charset w:val="00"/>
    <w:family w:val="swiss"/>
    <w:pitch w:val="variable"/>
    <w:sig w:usb0="00000287" w:usb1="00000001" w:usb2="00000000" w:usb3="00000000" w:csb0="0000009F" w:csb1="00000000"/>
  </w:font>
  <w:font w:name="MS Mincho">
    <w:altName w:val="Yu Gothic"/>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EEB"/>
    <w:rsid w:val="00037EEB"/>
    <w:rsid w:val="00054DF1"/>
    <w:rsid w:val="006E3A21"/>
    <w:rsid w:val="009F3E45"/>
    <w:rsid w:val="00F6304A"/>
    <w:rsid w:val="00FB1F67"/>
    <w:rsid w:val="00FD0A4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6E3A21"/>
    <w:rPr>
      <w:color w:val="808080"/>
    </w:rPr>
  </w:style>
  <w:style w:type="paragraph" w:customStyle="1" w:styleId="FEC2EC6EA1CC4B76AED13BEAC501A657">
    <w:name w:val="FEC2EC6EA1CC4B76AED13BEAC501A657"/>
  </w:style>
  <w:style w:type="paragraph" w:customStyle="1" w:styleId="75B189BB115441018F2F6FB1EEEE0911">
    <w:name w:val="75B189BB115441018F2F6FB1EEEE0911"/>
  </w:style>
  <w:style w:type="paragraph" w:customStyle="1" w:styleId="5E4A90BFAF15428FA2A9C3CB8A7E724B1">
    <w:name w:val="5E4A90BFAF15428FA2A9C3CB8A7E724B1"/>
    <w:rsid w:val="006E3A21"/>
    <w:pPr>
      <w:spacing w:after="0" w:line="276" w:lineRule="auto"/>
    </w:pPr>
    <w:rPr>
      <w:sz w:val="17"/>
      <w:lang w:eastAsia="ja-JP"/>
    </w:rPr>
  </w:style>
  <w:style w:type="paragraph" w:customStyle="1" w:styleId="5E74ED91B45F4889B3965845718026FA1">
    <w:name w:val="5E74ED91B45F4889B3965845718026FA1"/>
    <w:rsid w:val="006E3A21"/>
    <w:pPr>
      <w:spacing w:after="0" w:line="276" w:lineRule="auto"/>
    </w:pPr>
    <w:rPr>
      <w:sz w:val="17"/>
      <w:lang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Benutzerdefiniert 126">
      <a:dk1>
        <a:sysClr val="windowText" lastClr="000000"/>
      </a:dk1>
      <a:lt1>
        <a:sysClr val="window" lastClr="FFFFFF"/>
      </a:lt1>
      <a:dk2>
        <a:srgbClr val="878787"/>
      </a:dk2>
      <a:lt2>
        <a:srgbClr val="B2B2B2"/>
      </a:lt2>
      <a:accent1>
        <a:srgbClr val="E40422"/>
      </a:accent1>
      <a:accent2>
        <a:srgbClr val="004F9F"/>
      </a:accent2>
      <a:accent3>
        <a:srgbClr val="F39300"/>
      </a:accent3>
      <a:accent4>
        <a:srgbClr val="007256"/>
      </a:accent4>
      <a:accent5>
        <a:srgbClr val="FFE70E"/>
      </a:accent5>
      <a:accent6>
        <a:srgbClr val="9185BE"/>
      </a:accent6>
      <a:hlink>
        <a:srgbClr val="E40422"/>
      </a:hlink>
      <a:folHlink>
        <a:srgbClr val="E40422"/>
      </a:folHlink>
    </a:clrScheme>
    <a:fontScheme name="Benutzerdefiniert 198">
      <a:majorFont>
        <a:latin typeface="Berlin Type Office"/>
        <a:ea typeface=""/>
        <a:cs typeface=""/>
      </a:majorFont>
      <a:minorFont>
        <a:latin typeface="Berlin Type Offic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C3C815-0FE9-44A6-A3F4-83788329E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210519-template-berlin_brief_allgemein_3c_nichtbarrierefrei.dotx</Template>
  <TotalTime>0</TotalTime>
  <Pages>4</Pages>
  <Words>960</Words>
  <Characters>6048</Characters>
  <Application>Microsoft Office Word</Application>
  <DocSecurity>0</DocSecurity>
  <Lines>50</Lines>
  <Paragraphs>13</Paragraphs>
  <ScaleCrop>false</ScaleCrop>
  <HeadingPairs>
    <vt:vector size="2" baseType="variant">
      <vt:variant>
        <vt:lpstr>Titel</vt:lpstr>
      </vt:variant>
      <vt:variant>
        <vt:i4>1</vt:i4>
      </vt:variant>
    </vt:vector>
  </HeadingPairs>
  <TitlesOfParts>
    <vt:vector size="1" baseType="lpstr">
      <vt:lpstr/>
    </vt:vector>
  </TitlesOfParts>
  <Company>Berlin</Company>
  <LinksUpToDate>false</LinksUpToDate>
  <CharactersWithSpaces>6995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Sasha König</dc:creator>
  <cp:keywords/>
  <dc:description/>
  <cp:lastModifiedBy>König, Sasha</cp:lastModifiedBy>
  <cp:revision>4</cp:revision>
  <cp:lastPrinted>2021-02-24T14:54:00Z</cp:lastPrinted>
  <dcterms:created xsi:type="dcterms:W3CDTF">2026-02-09T13:19:00Z</dcterms:created>
  <dcterms:modified xsi:type="dcterms:W3CDTF">2026-02-17T13:43:00Z</dcterms:modified>
</cp:coreProperties>
</file>