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b/>
        </w:rPr>
      </w:pPr>
      <w:r>
        <w:rPr>
          <w:b/>
        </w:rPr>
        <w:t>Zusatz zum Honorarvertrag</w:t>
      </w:r>
    </w:p>
    <w:p>
      <w:pPr>
        <w:rPr>
          <w:b/>
        </w:rPr>
      </w:pPr>
      <w:r>
        <w:rPr>
          <w:b/>
        </w:rPr>
        <w:t>Honorar über den Berliner Autorenlesefonds 2026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/>
    <w:p>
      <w:pPr>
        <w:shd w:val="clear" w:color="auto" w:fill="FFFFFF"/>
        <w:spacing w:after="48"/>
        <w:ind w:right="432"/>
      </w:pPr>
      <w:r>
        <w:t xml:space="preserve">Die Autorin/der Autor wurde unterrichtet, dass die Lesung eine Mindestdauer von </w:t>
      </w:r>
    </w:p>
    <w:p>
      <w:pPr>
        <w:shd w:val="clear" w:color="auto" w:fill="FFFFFF"/>
        <w:spacing w:after="48"/>
        <w:ind w:right="432"/>
      </w:pPr>
      <w:r>
        <w:t>45 Minuten haben muss inklusive eines einleitenden oder nachbereitenden Gesprächs.</w:t>
      </w:r>
    </w:p>
    <w:p/>
    <w:p/>
    <w:p/>
    <w:p>
      <w:r>
        <w:t>Die Autorin/der Autor versichert, für nicht mehr als 6 Lesungen Fördergelder im Jahr 2026</w:t>
      </w:r>
      <w:bookmarkStart w:id="0" w:name="_GoBack"/>
      <w:bookmarkEnd w:id="0"/>
      <w:r>
        <w:t xml:space="preserve"> aus dem Berliner Autorenlesefonds erhalten zu haben.</w:t>
      </w:r>
    </w:p>
    <w:p/>
    <w:p/>
    <w:p/>
    <w:p/>
    <w:p>
      <w:r>
        <w:t>Berlin,………..</w:t>
      </w:r>
    </w:p>
    <w:p/>
    <w:p/>
    <w:p/>
    <w:p/>
    <w:p>
      <w:r>
        <w:t>…………………………………………..</w:t>
      </w:r>
    </w:p>
    <w:p>
      <w:r>
        <w:t>Unterschrift des Honorarnehmers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EA63FA-24D7-418D-8886-940FF55F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Zusatz zum Honorarvertrag/Stadtbibliothek Marzahn-Hellersdorf</vt:lpstr>
    </vt:vector>
  </TitlesOfParts>
  <Company>Bezirksamt Marzahn-Hellersdorf von Berlin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Zusatz zum Honorarvertrag/Stadtbibliothek Marzahn-Hellersdorf</dc:title>
  <dc:creator>niederhm</dc:creator>
  <cp:lastModifiedBy>georgim</cp:lastModifiedBy>
  <cp:revision>5</cp:revision>
  <cp:lastPrinted>2016-01-14T12:33:00Z</cp:lastPrinted>
  <dcterms:created xsi:type="dcterms:W3CDTF">2023-01-06T14:01:00Z</dcterms:created>
  <dcterms:modified xsi:type="dcterms:W3CDTF">2026-04-21T14:33:00Z</dcterms:modified>
</cp:coreProperties>
</file>