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3F09C" w14:textId="77777777" w:rsidR="002A4257" w:rsidRDefault="002A4257">
      <w:pPr>
        <w:pStyle w:val="berschrift1"/>
        <w:keepNext w:val="0"/>
        <w:widowControl w:val="0"/>
        <w:spacing w:before="100" w:beforeAutospacing="1" w:after="0"/>
        <w:rPr>
          <w:rFonts w:ascii="Arial" w:hAnsi="Arial" w:cs="Arial"/>
          <w:sz w:val="20"/>
          <w:szCs w:val="20"/>
        </w:rPr>
      </w:pPr>
    </w:p>
    <w:p w14:paraId="35E27A06" w14:textId="77777777" w:rsidR="002A4257" w:rsidRDefault="00000000">
      <w:pPr>
        <w:pStyle w:val="berschrift1"/>
        <w:keepNext w:val="0"/>
        <w:widowControl w:val="0"/>
        <w:spacing w:before="100" w:beforeAutospacing="1" w:after="0"/>
        <w:rPr>
          <w:rFonts w:ascii="Arial" w:hAnsi="Arial" w:cs="Arial"/>
          <w:color w:val="8064A2" w:themeColor="accent4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Mit: Renate Zimmermann, </w:t>
      </w:r>
      <w:r>
        <w:rPr>
          <w:rFonts w:ascii="Arial" w:hAnsi="Arial" w:cs="Arial"/>
          <w:color w:val="0070C0"/>
          <w:sz w:val="20"/>
          <w:szCs w:val="20"/>
        </w:rPr>
        <w:t>Sarah Schütz</w:t>
      </w:r>
      <w:r>
        <w:rPr>
          <w:rFonts w:ascii="Arial" w:hAnsi="Arial" w:cs="Arial"/>
          <w:color w:val="00B0F0"/>
          <w:sz w:val="20"/>
          <w:szCs w:val="20"/>
        </w:rPr>
        <w:t xml:space="preserve">, </w:t>
      </w:r>
      <w:r>
        <w:rPr>
          <w:rFonts w:ascii="Arial" w:hAnsi="Arial" w:cs="Arial"/>
          <w:color w:val="FF0000"/>
          <w:sz w:val="20"/>
          <w:szCs w:val="20"/>
        </w:rPr>
        <w:t xml:space="preserve">Kerstin Morgenstern, </w:t>
      </w:r>
      <w:r>
        <w:rPr>
          <w:rFonts w:ascii="Arial" w:hAnsi="Arial" w:cs="Arial"/>
          <w:color w:val="FF9900"/>
          <w:sz w:val="20"/>
          <w:szCs w:val="20"/>
        </w:rPr>
        <w:t xml:space="preserve">Sarah Baecke, </w:t>
      </w:r>
      <w:r>
        <w:rPr>
          <w:rFonts w:ascii="Arial" w:hAnsi="Arial" w:cs="Arial"/>
          <w:color w:val="8064A2" w:themeColor="accent4"/>
          <w:sz w:val="20"/>
          <w:szCs w:val="20"/>
        </w:rPr>
        <w:t>Aylin Rehaag,</w:t>
      </w:r>
    </w:p>
    <w:p w14:paraId="4C6FFAA4" w14:textId="77777777" w:rsidR="002A4257" w:rsidRDefault="00000000">
      <w:pPr>
        <w:rPr>
          <w:rFonts w:asciiTheme="minorHAnsi" w:hAnsiTheme="minorHAnsi" w:cstheme="minorHAnsi"/>
          <w:color w:val="00B050"/>
        </w:rPr>
      </w:pPr>
      <w:r>
        <w:rPr>
          <w:rFonts w:asciiTheme="minorHAnsi" w:hAnsiTheme="minorHAnsi" w:cstheme="minorHAnsi"/>
          <w:color w:val="00B050"/>
        </w:rPr>
        <w:t>Benita Hanke</w:t>
      </w:r>
    </w:p>
    <w:p w14:paraId="7EEF43D6" w14:textId="77777777" w:rsidR="002A4257" w:rsidRDefault="002A4257">
      <w:pPr>
        <w:rPr>
          <w:rFonts w:ascii="Arial" w:hAnsi="Arial" w:cs="Arial"/>
          <w:b/>
          <w:bCs/>
          <w:sz w:val="16"/>
          <w:szCs w:val="16"/>
        </w:rPr>
      </w:pPr>
    </w:p>
    <w:p w14:paraId="3C0A55EA" w14:textId="77777777" w:rsidR="002A4257" w:rsidRDefault="002A4257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019" w:type="dxa"/>
        <w:tblInd w:w="-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1426"/>
        <w:gridCol w:w="1573"/>
        <w:gridCol w:w="2717"/>
        <w:gridCol w:w="786"/>
        <w:gridCol w:w="1358"/>
        <w:gridCol w:w="1727"/>
      </w:tblGrid>
      <w:tr w:rsidR="002A4257" w14:paraId="6228A0E4" w14:textId="77777777">
        <w:trPr>
          <w:trHeight w:val="33"/>
        </w:trPr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8EBE82" w14:textId="77777777" w:rsidR="002A4257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2F6C86" w14:textId="77777777" w:rsidR="002A4257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Genre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632EB7" w14:textId="77777777" w:rsidR="002A4257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03FAC0" w14:textId="77777777" w:rsidR="002A4257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Titel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B74A2E" w14:textId="77777777" w:rsidR="002A4257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Jahr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A5838E" w14:textId="77777777" w:rsidR="002A4257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Standort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4A4F2" w14:textId="77777777" w:rsidR="002A4257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Bewertung</w:t>
            </w:r>
          </w:p>
        </w:tc>
      </w:tr>
      <w:tr w:rsidR="002A4257" w14:paraId="2B99AEDD" w14:textId="77777777">
        <w:trPr>
          <w:trHeight w:val="67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 w14:paraId="4BB147E2" w14:textId="77777777" w:rsidR="002A4257" w:rsidRDefault="00000000">
            <w:pP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1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</w:tcBorders>
          </w:tcPr>
          <w:p w14:paraId="6B1F8902" w14:textId="77777777" w:rsidR="002A4257" w:rsidRDefault="00000000">
            <w:pP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Krimi/Bestseller</w:t>
            </w:r>
          </w:p>
        </w:tc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</w:tcPr>
          <w:p w14:paraId="33D7FEC0" w14:textId="77777777" w:rsidR="002A4257" w:rsidRDefault="00000000">
            <w:pP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Andreas Eschbach</w:t>
            </w:r>
          </w:p>
        </w:tc>
        <w:tc>
          <w:tcPr>
            <w:tcW w:w="2717" w:type="dxa"/>
            <w:tcBorders>
              <w:left w:val="single" w:sz="8" w:space="0" w:color="000000"/>
              <w:bottom w:val="single" w:sz="8" w:space="0" w:color="000000"/>
            </w:tcBorders>
          </w:tcPr>
          <w:p w14:paraId="0054CA52" w14:textId="77777777" w:rsidR="002A4257" w:rsidRDefault="00000000">
            <w:pP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Die Auferstehung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 w14:paraId="4FE2529A" w14:textId="77777777" w:rsidR="002A4257" w:rsidRDefault="00000000">
            <w:pP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2025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 w14:paraId="3887BB3C" w14:textId="77777777" w:rsidR="002A4257" w:rsidRDefault="00000000">
            <w:pP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 xml:space="preserve">MTB, EWB-H, </w:t>
            </w:r>
            <w:proofErr w:type="spellStart"/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HvK</w:t>
            </w:r>
            <w:proofErr w:type="spellEnd"/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 xml:space="preserve">, Kaulsdorf, Mahlsdorf </w:t>
            </w:r>
          </w:p>
          <w:p w14:paraId="4A26B421" w14:textId="77777777" w:rsidR="002A4257" w:rsidRDefault="00000000">
            <w:pP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 xml:space="preserve">Roman </w:t>
            </w:r>
            <w:proofErr w:type="spellStart"/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Esch</w:t>
            </w:r>
            <w:proofErr w:type="spellEnd"/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92CD4" w14:textId="47EC420B" w:rsidR="002A4257" w:rsidRDefault="001A47BE">
            <w:pP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 w:rsidRPr="001A47BE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8064A2" w:themeColor="accent4"/>
                <w:sz w:val="21"/>
                <w:szCs w:val="21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 xml:space="preserve"> </w:t>
            </w:r>
            <w:proofErr w:type="spellStart"/>
            <w:r w:rsidR="00320189"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fragbar</w:t>
            </w:r>
            <w:proofErr w:type="spellEnd"/>
          </w:p>
        </w:tc>
      </w:tr>
      <w:tr w:rsidR="002A4257" w14:paraId="20F83C8C" w14:textId="77777777">
        <w:trPr>
          <w:trHeight w:val="64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 w14:paraId="41D612B3" w14:textId="77777777" w:rsidR="002A4257" w:rsidRDefault="00000000">
            <w:pPr>
              <w:rPr>
                <w:rFonts w:asciiTheme="minorHAnsi" w:hAnsiTheme="minorHAnsi" w:cstheme="minorHAnsi"/>
                <w:color w:val="FF0000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  <w:szCs w:val="21"/>
                <w:lang w:val="en-US"/>
              </w:rPr>
              <w:t>2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</w:tcBorders>
          </w:tcPr>
          <w:p w14:paraId="4C9842A1" w14:textId="77777777" w:rsidR="002A4257" w:rsidRDefault="00000000">
            <w:pPr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Frauen/Bests.</w:t>
            </w:r>
          </w:p>
        </w:tc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</w:tcPr>
          <w:p w14:paraId="08410005" w14:textId="77777777" w:rsidR="002A4257" w:rsidRDefault="00000000">
            <w:pPr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Caroline Wahl</w:t>
            </w:r>
          </w:p>
        </w:tc>
        <w:tc>
          <w:tcPr>
            <w:tcW w:w="2717" w:type="dxa"/>
            <w:tcBorders>
              <w:left w:val="single" w:sz="8" w:space="0" w:color="000000"/>
              <w:bottom w:val="single" w:sz="8" w:space="0" w:color="000000"/>
            </w:tcBorders>
          </w:tcPr>
          <w:p w14:paraId="40AA7803" w14:textId="77777777" w:rsidR="002A4257" w:rsidRDefault="00000000">
            <w:pPr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Die Assistentin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 w14:paraId="66CAEDC5" w14:textId="77777777" w:rsidR="002A4257" w:rsidRDefault="00000000">
            <w:pPr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2025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 w14:paraId="121080E0" w14:textId="77777777" w:rsidR="002A4257" w:rsidRDefault="00000000">
            <w:pPr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MTB</w:t>
            </w:r>
          </w:p>
          <w:p w14:paraId="1E2CD0D7" w14:textId="77777777" w:rsidR="002A4257" w:rsidRDefault="00000000">
            <w:pPr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Roman Wahl</w:t>
            </w:r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49C2D" w14:textId="77777777" w:rsidR="002A4257" w:rsidRDefault="00000000">
            <w:pPr>
              <w:snapToGrid w:val="0"/>
              <w:rPr>
                <w:rFonts w:asciiTheme="minorHAnsi" w:hAnsiTheme="minorHAnsi" w:cstheme="minorHAnsi"/>
                <w:noProof/>
                <w:color w:val="FF0000"/>
                <w:sz w:val="23"/>
                <w:szCs w:val="23"/>
                <w:lang w:eastAsia="de-DE"/>
              </w:rPr>
            </w:pPr>
            <w:r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noProof/>
                <w:color w:val="FF0000"/>
                <w:sz w:val="23"/>
                <w:szCs w:val="23"/>
                <w:lang w:eastAsia="de-DE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color w:val="FF0000"/>
                <w:sz w:val="23"/>
                <w:szCs w:val="23"/>
                <w:lang w:eastAsia="de-DE"/>
              </w:rPr>
              <w:t xml:space="preserve"> diskutierbar</w:t>
            </w:r>
          </w:p>
        </w:tc>
      </w:tr>
      <w:tr w:rsidR="002A4257" w14:paraId="236567C7" w14:textId="77777777">
        <w:trPr>
          <w:trHeight w:val="48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 w14:paraId="6E37844C" w14:textId="77777777" w:rsidR="002A4257" w:rsidRDefault="00000000">
            <w:pPr>
              <w:rPr>
                <w:rFonts w:asciiTheme="minorHAnsi" w:hAnsiTheme="minorHAnsi" w:cstheme="minorHAnsi"/>
                <w:color w:val="004E9A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4E9A"/>
                <w:sz w:val="21"/>
                <w:szCs w:val="21"/>
              </w:rPr>
              <w:t>3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</w:tcBorders>
          </w:tcPr>
          <w:p w14:paraId="62DB55B6" w14:textId="77777777" w:rsidR="002A4257" w:rsidRDefault="00000000">
            <w:pPr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Klassiker</w:t>
            </w:r>
          </w:p>
        </w:tc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</w:tcPr>
          <w:p w14:paraId="13741BEF" w14:textId="77777777" w:rsidR="002A4257" w:rsidRDefault="00000000">
            <w:pPr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Franz Kafka</w:t>
            </w:r>
          </w:p>
        </w:tc>
        <w:tc>
          <w:tcPr>
            <w:tcW w:w="2717" w:type="dxa"/>
            <w:tcBorders>
              <w:left w:val="single" w:sz="8" w:space="0" w:color="000000"/>
              <w:bottom w:val="single" w:sz="8" w:space="0" w:color="000000"/>
            </w:tcBorders>
          </w:tcPr>
          <w:p w14:paraId="68605A1E" w14:textId="77777777" w:rsidR="002A4257" w:rsidRDefault="00000000">
            <w:pPr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Die Verwandlung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 w14:paraId="536E16E0" w14:textId="77777777" w:rsidR="002A4257" w:rsidRDefault="00000000">
            <w:pPr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1912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 w14:paraId="41707162" w14:textId="77777777" w:rsidR="002A4257" w:rsidRDefault="00000000">
            <w:pPr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MTB</w:t>
            </w:r>
          </w:p>
          <w:p w14:paraId="11BA868F" w14:textId="77777777" w:rsidR="002A4257" w:rsidRDefault="00000000">
            <w:pPr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 xml:space="preserve">Roman </w:t>
            </w:r>
            <w:proofErr w:type="spellStart"/>
            <w:r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Kafk</w:t>
            </w:r>
            <w:proofErr w:type="spellEnd"/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8DA24" w14:textId="5200D334" w:rsidR="002A4257" w:rsidRDefault="00320189">
            <w:pPr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 w:rsidRPr="00320189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1"/>
                <w:szCs w:val="21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 w:rsidR="00000000"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 xml:space="preserve"> verzichtbar</w:t>
            </w:r>
          </w:p>
        </w:tc>
      </w:tr>
      <w:tr w:rsidR="002A4257" w14:paraId="784B8D6B" w14:textId="77777777">
        <w:trPr>
          <w:trHeight w:val="48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 w14:paraId="044B08D3" w14:textId="77777777" w:rsidR="002A4257" w:rsidRDefault="000000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</w:tcBorders>
          </w:tcPr>
          <w:p w14:paraId="4D9E3DB9" w14:textId="77777777" w:rsidR="002A4257" w:rsidRDefault="000000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Bestseller</w:t>
            </w:r>
          </w:p>
        </w:tc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</w:tcPr>
          <w:p w14:paraId="4AB2CF74" w14:textId="77777777" w:rsidR="002A4257" w:rsidRDefault="000000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Henning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Sußebach</w:t>
            </w:r>
            <w:proofErr w:type="spellEnd"/>
          </w:p>
        </w:tc>
        <w:tc>
          <w:tcPr>
            <w:tcW w:w="2717" w:type="dxa"/>
            <w:tcBorders>
              <w:left w:val="single" w:sz="8" w:space="0" w:color="000000"/>
              <w:bottom w:val="single" w:sz="8" w:space="0" w:color="000000"/>
            </w:tcBorders>
          </w:tcPr>
          <w:p w14:paraId="48CD6889" w14:textId="77777777" w:rsidR="002A4257" w:rsidRDefault="000000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Anna oder: Was von einem Leben bleibt: die Geschichte meiner Urgroßmutter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 w14:paraId="0B302FFB" w14:textId="77777777" w:rsidR="002A4257" w:rsidRDefault="000000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2025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 w14:paraId="52AD6C5A" w14:textId="77777777" w:rsidR="002A4257" w:rsidRDefault="000000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MTB</w:t>
            </w:r>
          </w:p>
          <w:p w14:paraId="62228D10" w14:textId="77777777" w:rsidR="002A4257" w:rsidRDefault="000000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Allg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235 Kalthoff, Anna</w:t>
            </w:r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A8CE1" w14:textId="79093E6B" w:rsidR="002A4257" w:rsidRDefault="00825E7C">
            <w:pPr>
              <w:snapToGrid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825E7C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1"/>
                <w:szCs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="009716C8">
              <w:rPr>
                <w:rFonts w:asciiTheme="minorHAnsi" w:hAnsiTheme="minorHAnsi" w:cstheme="minorHAnsi"/>
                <w:sz w:val="21"/>
                <w:szCs w:val="21"/>
              </w:rPr>
              <w:t xml:space="preserve"> erinnerbar</w:t>
            </w:r>
          </w:p>
        </w:tc>
      </w:tr>
      <w:tr w:rsidR="002A4257" w14:paraId="319F35BB" w14:textId="77777777">
        <w:trPr>
          <w:trHeight w:val="48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 w14:paraId="057D417A" w14:textId="77777777" w:rsidR="002A4257" w:rsidRDefault="00000000">
            <w:pPr>
              <w:rPr>
                <w:rFonts w:asciiTheme="minorHAnsi" w:hAnsiTheme="minorHAnsi" w:cstheme="minorHAnsi"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>5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</w:tcBorders>
          </w:tcPr>
          <w:p w14:paraId="3145A5AF" w14:textId="77777777" w:rsidR="002A4257" w:rsidRDefault="00000000">
            <w:pPr>
              <w:rPr>
                <w:rFonts w:asciiTheme="minorHAnsi" w:hAnsiTheme="minorHAnsi" w:cstheme="minorHAnsi"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>Kunst</w:t>
            </w:r>
          </w:p>
        </w:tc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</w:tcPr>
          <w:p w14:paraId="57F20589" w14:textId="77777777" w:rsidR="002A4257" w:rsidRDefault="002A4257">
            <w:pPr>
              <w:rPr>
                <w:rFonts w:asciiTheme="minorHAnsi" w:hAnsiTheme="minorHAnsi" w:cstheme="minorHAnsi"/>
                <w:color w:val="00B050"/>
                <w:sz w:val="21"/>
                <w:szCs w:val="21"/>
              </w:rPr>
            </w:pPr>
          </w:p>
        </w:tc>
        <w:tc>
          <w:tcPr>
            <w:tcW w:w="2717" w:type="dxa"/>
            <w:tcBorders>
              <w:left w:val="single" w:sz="8" w:space="0" w:color="000000"/>
              <w:bottom w:val="single" w:sz="8" w:space="0" w:color="000000"/>
            </w:tcBorders>
          </w:tcPr>
          <w:p w14:paraId="7ACB463D" w14:textId="77777777" w:rsidR="002A4257" w:rsidRDefault="00000000">
            <w:pPr>
              <w:rPr>
                <w:rFonts w:asciiTheme="minorHAnsi" w:hAnsiTheme="minorHAnsi" w:cstheme="minorHAnsi"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 xml:space="preserve">Hans </w:t>
            </w:r>
            <w:proofErr w:type="spellStart"/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>Ticha</w:t>
            </w:r>
            <w:proofErr w:type="spellEnd"/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>: Kugel, Kegel, Körperkult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 w14:paraId="63527A75" w14:textId="77777777" w:rsidR="002A4257" w:rsidRDefault="00000000">
            <w:pPr>
              <w:rPr>
                <w:rFonts w:asciiTheme="minorHAnsi" w:hAnsiTheme="minorHAnsi" w:cstheme="minorHAnsi"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>2025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 w14:paraId="6E30D4B6" w14:textId="77777777" w:rsidR="002A4257" w:rsidRDefault="00000000">
            <w:pPr>
              <w:rPr>
                <w:rFonts w:asciiTheme="minorHAnsi" w:hAnsiTheme="minorHAnsi" w:cstheme="minorHAnsi"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>MTB</w:t>
            </w:r>
          </w:p>
          <w:p w14:paraId="625D2DC5" w14:textId="77777777" w:rsidR="002A4257" w:rsidRDefault="00000000">
            <w:pPr>
              <w:rPr>
                <w:rFonts w:asciiTheme="minorHAnsi" w:hAnsiTheme="minorHAnsi" w:cstheme="minorHAnsi"/>
                <w:color w:val="00B050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>Ku</w:t>
            </w:r>
            <w:proofErr w:type="spellEnd"/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 xml:space="preserve"> 840</w:t>
            </w:r>
          </w:p>
          <w:p w14:paraId="2BB1CEE3" w14:textId="77777777" w:rsidR="002A4257" w:rsidRDefault="00000000">
            <w:pPr>
              <w:rPr>
                <w:rFonts w:asciiTheme="minorHAnsi" w:hAnsiTheme="minorHAnsi" w:cstheme="minorHAnsi"/>
                <w:color w:val="00B050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>Ticha</w:t>
            </w:r>
            <w:proofErr w:type="spellEnd"/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>, Hans</w:t>
            </w:r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A98A7" w14:textId="7B5EC093" w:rsidR="002A4257" w:rsidRDefault="001A47BE">
            <w:pPr>
              <w:snapToGrid w:val="0"/>
              <w:rPr>
                <w:rFonts w:asciiTheme="minorHAnsi" w:hAnsiTheme="minorHAnsi" w:cstheme="minorHAnsi"/>
                <w:color w:val="00B050"/>
                <w:sz w:val="21"/>
                <w:szCs w:val="21"/>
              </w:rPr>
            </w:pPr>
            <w:r w:rsidRPr="001A47BE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50"/>
                <w:sz w:val="21"/>
                <w:szCs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 xml:space="preserve"> </w:t>
            </w:r>
            <w:r w:rsidR="00000000"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>kostbar</w:t>
            </w:r>
          </w:p>
        </w:tc>
      </w:tr>
      <w:tr w:rsidR="002A4257" w14:paraId="67EAD4EE" w14:textId="77777777">
        <w:trPr>
          <w:trHeight w:val="48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 w14:paraId="43DD1276" w14:textId="77777777" w:rsidR="002A4257" w:rsidRDefault="00000000">
            <w:pPr>
              <w:snapToGrid w:val="0"/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6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</w:tcBorders>
          </w:tcPr>
          <w:p w14:paraId="131A164E" w14:textId="77777777" w:rsidR="002A4257" w:rsidRDefault="00000000">
            <w:pP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Liebe</w:t>
            </w:r>
          </w:p>
        </w:tc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</w:tcPr>
          <w:p w14:paraId="6AD67537" w14:textId="77777777" w:rsidR="002A4257" w:rsidRDefault="00000000">
            <w:pP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Taylor Jenkins Reid</w:t>
            </w:r>
          </w:p>
        </w:tc>
        <w:tc>
          <w:tcPr>
            <w:tcW w:w="2717" w:type="dxa"/>
            <w:tcBorders>
              <w:left w:val="single" w:sz="8" w:space="0" w:color="000000"/>
              <w:bottom w:val="single" w:sz="8" w:space="0" w:color="000000"/>
            </w:tcBorders>
          </w:tcPr>
          <w:p w14:paraId="405BB8BD" w14:textId="77777777" w:rsidR="002A4257" w:rsidRDefault="00000000">
            <w:pP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Atmosphere</w:t>
            </w:r>
            <w:proofErr w:type="spellEnd"/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 w14:paraId="19CB0AF2" w14:textId="77777777" w:rsidR="002A4257" w:rsidRDefault="00000000">
            <w:pP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2025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 w14:paraId="1D6FA90D" w14:textId="77777777" w:rsidR="002A4257" w:rsidRDefault="00000000">
            <w:pP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 xml:space="preserve">MTB, Kaulsdorf, Mahlsdorf </w:t>
            </w:r>
          </w:p>
          <w:p w14:paraId="5FB527F8" w14:textId="77777777" w:rsidR="002A4257" w:rsidRDefault="00000000">
            <w:pP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 xml:space="preserve">Roman </w:t>
            </w:r>
            <w:proofErr w:type="spellStart"/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Jenk</w:t>
            </w:r>
            <w:proofErr w:type="spellEnd"/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B438A" w14:textId="6180C28E" w:rsidR="002A4257" w:rsidRDefault="001A47BE">
            <w:pPr>
              <w:snapToGrid w:val="0"/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 w:rsidRPr="001A47BE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8064A2" w:themeColor="accent4"/>
                <w:sz w:val="21"/>
                <w:szCs w:val="21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 xml:space="preserve"> </w:t>
            </w:r>
            <w:proofErr w:type="spellStart"/>
            <w:r w:rsidR="00320189"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staunbar</w:t>
            </w:r>
            <w:proofErr w:type="spellEnd"/>
          </w:p>
        </w:tc>
      </w:tr>
      <w:tr w:rsidR="002A4257" w14:paraId="3D2C1D1B" w14:textId="77777777">
        <w:trPr>
          <w:trHeight w:val="306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 w14:paraId="36F79976" w14:textId="77777777" w:rsidR="002A4257" w:rsidRDefault="00000000">
            <w:pPr>
              <w:rPr>
                <w:rFonts w:asciiTheme="minorHAnsi" w:hAnsiTheme="minorHAnsi" w:cstheme="minorHAnsi"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>7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</w:tcBorders>
          </w:tcPr>
          <w:p w14:paraId="53C70607" w14:textId="77777777" w:rsidR="002A4257" w:rsidRDefault="00000000">
            <w:pPr>
              <w:rPr>
                <w:rFonts w:asciiTheme="minorHAnsi" w:hAnsiTheme="minorHAnsi" w:cstheme="minorHAnsi"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>Biographien/</w:t>
            </w:r>
            <w:proofErr w:type="spellStart"/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>erinnerungen</w:t>
            </w:r>
            <w:proofErr w:type="spellEnd"/>
          </w:p>
        </w:tc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</w:tcPr>
          <w:p w14:paraId="153F234C" w14:textId="77777777" w:rsidR="002A4257" w:rsidRDefault="00000000">
            <w:pPr>
              <w:rPr>
                <w:rFonts w:asciiTheme="minorHAnsi" w:hAnsiTheme="minorHAnsi" w:cstheme="minorHAnsi"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 xml:space="preserve">Mariam </w:t>
            </w:r>
            <w:proofErr w:type="spellStart"/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>Kühsel</w:t>
            </w:r>
            <w:proofErr w:type="spellEnd"/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>Hussaini</w:t>
            </w:r>
            <w:proofErr w:type="spellEnd"/>
          </w:p>
        </w:tc>
        <w:tc>
          <w:tcPr>
            <w:tcW w:w="2717" w:type="dxa"/>
            <w:tcBorders>
              <w:left w:val="single" w:sz="8" w:space="0" w:color="000000"/>
              <w:bottom w:val="single" w:sz="8" w:space="0" w:color="000000"/>
            </w:tcBorders>
          </w:tcPr>
          <w:p w14:paraId="3239CB8A" w14:textId="77777777" w:rsidR="002A4257" w:rsidRDefault="00000000">
            <w:pPr>
              <w:tabs>
                <w:tab w:val="left" w:pos="670"/>
              </w:tabs>
              <w:rPr>
                <w:rFonts w:asciiTheme="minorHAnsi" w:hAnsiTheme="minorHAnsi" w:cstheme="minorHAnsi"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>Tucholsky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 w14:paraId="6E42380F" w14:textId="77777777" w:rsidR="002A4257" w:rsidRDefault="00000000">
            <w:pPr>
              <w:rPr>
                <w:rFonts w:asciiTheme="minorHAnsi" w:hAnsiTheme="minorHAnsi" w:cstheme="minorHAnsi"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>2025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 w14:paraId="7D6D89DC" w14:textId="77777777" w:rsidR="002A4257" w:rsidRDefault="00000000">
            <w:pPr>
              <w:rPr>
                <w:rFonts w:asciiTheme="minorHAnsi" w:hAnsiTheme="minorHAnsi" w:cstheme="minorHAnsi"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>MTB</w:t>
            </w:r>
          </w:p>
          <w:p w14:paraId="6E4ECB35" w14:textId="77777777" w:rsidR="002A4257" w:rsidRDefault="00000000">
            <w:pPr>
              <w:rPr>
                <w:rFonts w:asciiTheme="minorHAnsi" w:hAnsiTheme="minorHAnsi" w:cstheme="minorHAnsi"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 xml:space="preserve">Roman </w:t>
            </w:r>
            <w:proofErr w:type="spellStart"/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>Kueh</w:t>
            </w:r>
            <w:proofErr w:type="spellEnd"/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6AE0F" w14:textId="7405B4CE" w:rsidR="002A4257" w:rsidRDefault="001A47BE">
            <w:pPr>
              <w:snapToGrid w:val="0"/>
              <w:rPr>
                <w:rFonts w:asciiTheme="minorHAnsi" w:hAnsiTheme="minorHAnsi" w:cstheme="minorHAnsi"/>
                <w:color w:val="00B050"/>
                <w:sz w:val="21"/>
                <w:szCs w:val="21"/>
              </w:rPr>
            </w:pPr>
            <w:r w:rsidRPr="001A47BE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50"/>
                <w:sz w:val="18"/>
                <w:szCs w:val="18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</w:t>
            </w:r>
            <w:r w:rsidR="00320189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</w:t>
            </w:r>
            <w:r w:rsidR="00320189"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>n</w:t>
            </w:r>
            <w:r w:rsidR="00000000"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 xml:space="preserve">ahbar </w:t>
            </w:r>
          </w:p>
          <w:p w14:paraId="49E04E64" w14:textId="77777777" w:rsidR="002A4257" w:rsidRDefault="002A4257">
            <w:pPr>
              <w:snapToGrid w:val="0"/>
              <w:rPr>
                <w:rFonts w:asciiTheme="minorHAnsi" w:hAnsiTheme="minorHAnsi" w:cstheme="minorHAnsi"/>
                <w:color w:val="00B050"/>
                <w:sz w:val="21"/>
                <w:szCs w:val="21"/>
              </w:rPr>
            </w:pPr>
          </w:p>
        </w:tc>
      </w:tr>
      <w:tr w:rsidR="002A4257" w14:paraId="386EE21D" w14:textId="77777777">
        <w:trPr>
          <w:trHeight w:val="48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 w14:paraId="60657949" w14:textId="77777777" w:rsidR="002A4257" w:rsidRDefault="00000000">
            <w:pPr>
              <w:snapToGrid w:val="0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8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</w:tcBorders>
          </w:tcPr>
          <w:p w14:paraId="2FEAD59D" w14:textId="77777777" w:rsidR="002A4257" w:rsidRDefault="00000000">
            <w:pPr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DDR</w:t>
            </w:r>
          </w:p>
        </w:tc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</w:tcPr>
          <w:p w14:paraId="5F11B7AF" w14:textId="77777777" w:rsidR="002A4257" w:rsidRDefault="00000000">
            <w:pPr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Grit Lemke</w:t>
            </w:r>
          </w:p>
        </w:tc>
        <w:tc>
          <w:tcPr>
            <w:tcW w:w="2717" w:type="dxa"/>
            <w:tcBorders>
              <w:left w:val="single" w:sz="8" w:space="0" w:color="000000"/>
              <w:bottom w:val="single" w:sz="8" w:space="0" w:color="000000"/>
            </w:tcBorders>
          </w:tcPr>
          <w:p w14:paraId="45C091A3" w14:textId="77777777" w:rsidR="002A4257" w:rsidRDefault="00000000">
            <w:pPr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Kinder von Hoy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 w14:paraId="079FE49F" w14:textId="77777777" w:rsidR="002A4257" w:rsidRDefault="00000000">
            <w:pPr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2021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 w14:paraId="1C126967" w14:textId="77777777" w:rsidR="002A4257" w:rsidRDefault="00000000">
            <w:pPr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MTB</w:t>
            </w:r>
          </w:p>
          <w:p w14:paraId="09624C65" w14:textId="77777777" w:rsidR="002A4257" w:rsidRDefault="00000000">
            <w:pPr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Gesch</w:t>
            </w:r>
            <w:proofErr w:type="spellEnd"/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 xml:space="preserve"> 461,6 </w:t>
            </w:r>
            <w:proofErr w:type="spellStart"/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Lemk</w:t>
            </w:r>
            <w:proofErr w:type="spellEnd"/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9661B" w14:textId="77777777" w:rsidR="002A4257" w:rsidRDefault="00000000">
            <w:pPr>
              <w:snapToGrid w:val="0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1"/>
                <w:szCs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 xml:space="preserve"> wiederholbar</w:t>
            </w:r>
          </w:p>
        </w:tc>
      </w:tr>
      <w:tr w:rsidR="002A4257" w14:paraId="00AEF57D" w14:textId="77777777">
        <w:trPr>
          <w:trHeight w:val="48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 w14:paraId="10E5573E" w14:textId="77777777" w:rsidR="002A4257" w:rsidRDefault="00000000">
            <w:pPr>
              <w:snapToGrid w:val="0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9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</w:tcBorders>
          </w:tcPr>
          <w:p w14:paraId="49509DCB" w14:textId="77777777" w:rsidR="002A4257" w:rsidRDefault="00000000">
            <w:pPr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Sachbuch</w:t>
            </w:r>
          </w:p>
        </w:tc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</w:tcPr>
          <w:p w14:paraId="34C25E65" w14:textId="77777777" w:rsidR="002A4257" w:rsidRDefault="00000000">
            <w:pPr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Heike Geißler</w:t>
            </w:r>
          </w:p>
        </w:tc>
        <w:tc>
          <w:tcPr>
            <w:tcW w:w="2717" w:type="dxa"/>
            <w:tcBorders>
              <w:left w:val="single" w:sz="8" w:space="0" w:color="000000"/>
              <w:bottom w:val="single" w:sz="8" w:space="0" w:color="000000"/>
            </w:tcBorders>
          </w:tcPr>
          <w:p w14:paraId="1FAC26E1" w14:textId="77777777" w:rsidR="002A4257" w:rsidRDefault="00000000">
            <w:pPr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Arbeiten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 w14:paraId="2A5C4594" w14:textId="77777777" w:rsidR="002A4257" w:rsidRDefault="00000000">
            <w:pPr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2025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 w14:paraId="30E60F51" w14:textId="77777777" w:rsidR="002A4257" w:rsidRDefault="00000000">
            <w:pPr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In MTB nicht vorhanden,</w:t>
            </w:r>
          </w:p>
          <w:p w14:paraId="04E65405" w14:textId="77777777" w:rsidR="002A4257" w:rsidRDefault="00000000">
            <w:pPr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nur als eBook</w:t>
            </w:r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20322" w14:textId="7922F2BD" w:rsidR="002A4257" w:rsidRDefault="00320189">
            <w:pPr>
              <w:snapToGrid w:val="0"/>
              <w:rPr>
                <w:rFonts w:asciiTheme="minorHAnsi" w:hAnsiTheme="minorHAnsi" w:cstheme="minorHAnsi"/>
                <w:noProof/>
                <w:color w:val="0070C0"/>
                <w:sz w:val="21"/>
                <w:szCs w:val="21"/>
                <w:lang w:eastAsia="de-DE"/>
              </w:rPr>
            </w:pPr>
            <w:r w:rsidRPr="00320189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1"/>
                <w:szCs w:val="21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 xml:space="preserve"> </w:t>
            </w:r>
            <w:r w:rsidR="00000000">
              <w:rPr>
                <w:rFonts w:asciiTheme="minorHAnsi" w:hAnsiTheme="minorHAnsi" w:cstheme="minorHAnsi"/>
                <w:noProof/>
                <w:color w:val="0070C0"/>
                <w:sz w:val="21"/>
                <w:szCs w:val="21"/>
                <w:lang w:eastAsia="de-DE"/>
              </w:rPr>
              <w:t>streichbar</w:t>
            </w:r>
          </w:p>
        </w:tc>
      </w:tr>
      <w:tr w:rsidR="002A4257" w14:paraId="6A97CC18" w14:textId="77777777">
        <w:trPr>
          <w:trHeight w:val="48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 w14:paraId="530C707C" w14:textId="77777777" w:rsidR="002A4257" w:rsidRDefault="00000000">
            <w:pPr>
              <w:snapToGrid w:val="0"/>
              <w:rPr>
                <w:rFonts w:asciiTheme="minorHAnsi" w:hAnsiTheme="minorHAnsi" w:cstheme="minorHAnsi"/>
                <w:color w:val="FF99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9900"/>
                <w:sz w:val="21"/>
                <w:szCs w:val="21"/>
              </w:rPr>
              <w:t>10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</w:tcBorders>
          </w:tcPr>
          <w:p w14:paraId="1F44281B" w14:textId="77777777" w:rsidR="002A4257" w:rsidRDefault="00000000">
            <w:pPr>
              <w:rPr>
                <w:rFonts w:asciiTheme="minorHAnsi" w:hAnsiTheme="minorHAnsi" w:cstheme="minorHAnsi"/>
                <w:color w:val="F79646" w:themeColor="accent6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79646" w:themeColor="accent6"/>
                <w:sz w:val="21"/>
                <w:szCs w:val="21"/>
              </w:rPr>
              <w:t>Roman</w:t>
            </w:r>
          </w:p>
        </w:tc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</w:tcPr>
          <w:p w14:paraId="14C357B2" w14:textId="77777777" w:rsidR="002A4257" w:rsidRDefault="00000000">
            <w:pPr>
              <w:rPr>
                <w:rFonts w:asciiTheme="minorHAnsi" w:hAnsiTheme="minorHAnsi" w:cstheme="minorHAnsi"/>
                <w:color w:val="F79646" w:themeColor="accent6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79646" w:themeColor="accent6"/>
                <w:sz w:val="21"/>
                <w:szCs w:val="21"/>
              </w:rPr>
              <w:t>Jessika Westen</w:t>
            </w:r>
          </w:p>
        </w:tc>
        <w:tc>
          <w:tcPr>
            <w:tcW w:w="2717" w:type="dxa"/>
            <w:tcBorders>
              <w:left w:val="single" w:sz="8" w:space="0" w:color="000000"/>
              <w:bottom w:val="single" w:sz="8" w:space="0" w:color="000000"/>
            </w:tcBorders>
          </w:tcPr>
          <w:p w14:paraId="250810DF" w14:textId="77777777" w:rsidR="002A4257" w:rsidRDefault="00000000">
            <w:pPr>
              <w:rPr>
                <w:rFonts w:asciiTheme="minorHAnsi" w:hAnsiTheme="minorHAnsi" w:cstheme="minorHAnsi"/>
                <w:color w:val="F79646" w:themeColor="accent6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79646" w:themeColor="accent6"/>
                <w:sz w:val="21"/>
                <w:szCs w:val="21"/>
              </w:rPr>
              <w:t xml:space="preserve">Dance </w:t>
            </w:r>
            <w:proofErr w:type="spellStart"/>
            <w:r>
              <w:rPr>
                <w:rFonts w:asciiTheme="minorHAnsi" w:hAnsiTheme="minorHAnsi" w:cstheme="minorHAnsi"/>
                <w:color w:val="F79646" w:themeColor="accent6"/>
                <w:sz w:val="21"/>
                <w:szCs w:val="21"/>
              </w:rPr>
              <w:t>or</w:t>
            </w:r>
            <w:proofErr w:type="spellEnd"/>
            <w:r>
              <w:rPr>
                <w:rFonts w:asciiTheme="minorHAnsi" w:hAnsiTheme="minorHAnsi" w:cstheme="minorHAnsi"/>
                <w:color w:val="F79646" w:themeColor="accent6"/>
                <w:sz w:val="21"/>
                <w:szCs w:val="21"/>
              </w:rPr>
              <w:t xml:space="preserve"> die: die Loveparade-Katastrophe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 w14:paraId="417C003F" w14:textId="77777777" w:rsidR="002A4257" w:rsidRDefault="00000000">
            <w:pPr>
              <w:rPr>
                <w:rFonts w:asciiTheme="minorHAnsi" w:hAnsiTheme="minorHAnsi" w:cstheme="minorHAnsi"/>
                <w:color w:val="F79646" w:themeColor="accent6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79646" w:themeColor="accent6"/>
                <w:sz w:val="21"/>
                <w:szCs w:val="21"/>
              </w:rPr>
              <w:t>2020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 w14:paraId="4D22446E" w14:textId="77777777" w:rsidR="002A4257" w:rsidRDefault="00000000">
            <w:pPr>
              <w:rPr>
                <w:rFonts w:asciiTheme="minorHAnsi" w:hAnsiTheme="minorHAnsi" w:cstheme="minorHAnsi"/>
                <w:color w:val="F79646" w:themeColor="accent6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79646" w:themeColor="accent6"/>
                <w:sz w:val="21"/>
                <w:szCs w:val="21"/>
              </w:rPr>
              <w:t>Nicht im Bezirk</w:t>
            </w:r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81E1B" w14:textId="77777777" w:rsidR="002A4257" w:rsidRDefault="00000000">
            <w:pPr>
              <w:snapToGrid w:val="0"/>
              <w:rPr>
                <w:rFonts w:asciiTheme="minorHAnsi" w:hAnsiTheme="minorHAnsi" w:cstheme="minorHAnsi"/>
                <w:color w:val="FF9900"/>
                <w:sz w:val="21"/>
                <w:szCs w:val="21"/>
              </w:rPr>
            </w:pPr>
            <w:r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9900"/>
                <w:sz w:val="21"/>
                <w:szCs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Theme="minorHAnsi" w:hAnsiTheme="minorHAnsi" w:cstheme="minorHAnsi"/>
                <w:color w:val="FF9900"/>
                <w:sz w:val="21"/>
                <w:szCs w:val="21"/>
              </w:rPr>
              <w:t xml:space="preserve"> unbegreifbar</w:t>
            </w:r>
          </w:p>
        </w:tc>
      </w:tr>
      <w:tr w:rsidR="002A4257" w14:paraId="2AF879F6" w14:textId="77777777">
        <w:trPr>
          <w:trHeight w:val="48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 w14:paraId="5C7DB033" w14:textId="77777777" w:rsidR="002A4257" w:rsidRDefault="00000000">
            <w:pPr>
              <w:snapToGrid w:val="0"/>
              <w:rPr>
                <w:rFonts w:asciiTheme="minorHAnsi" w:hAnsiTheme="minorHAnsi" w:cstheme="minorHAnsi"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>11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</w:tcBorders>
          </w:tcPr>
          <w:p w14:paraId="5CDD7B8D" w14:textId="77777777" w:rsidR="002A4257" w:rsidRDefault="00000000">
            <w:pPr>
              <w:rPr>
                <w:rFonts w:asciiTheme="minorHAnsi" w:hAnsiTheme="minorHAnsi" w:cstheme="minorHAnsi"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>Roman</w:t>
            </w:r>
          </w:p>
        </w:tc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</w:tcPr>
          <w:p w14:paraId="37D9C70F" w14:textId="77777777" w:rsidR="002A4257" w:rsidRDefault="00000000">
            <w:pPr>
              <w:rPr>
                <w:rFonts w:asciiTheme="minorHAnsi" w:hAnsiTheme="minorHAnsi" w:cstheme="minorHAnsi"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>Katharina Zorn/Jasna Fritzi Bauer</w:t>
            </w:r>
          </w:p>
        </w:tc>
        <w:tc>
          <w:tcPr>
            <w:tcW w:w="2717" w:type="dxa"/>
            <w:tcBorders>
              <w:left w:val="single" w:sz="8" w:space="0" w:color="000000"/>
              <w:bottom w:val="single" w:sz="8" w:space="0" w:color="000000"/>
            </w:tcBorders>
          </w:tcPr>
          <w:p w14:paraId="38B66770" w14:textId="77777777" w:rsidR="002A4257" w:rsidRDefault="00000000">
            <w:pPr>
              <w:rPr>
                <w:rFonts w:asciiTheme="minorHAnsi" w:hAnsiTheme="minorHAnsi" w:cstheme="minorHAnsi"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>Else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 w14:paraId="48AAF71F" w14:textId="77777777" w:rsidR="002A4257" w:rsidRDefault="00000000">
            <w:pPr>
              <w:rPr>
                <w:rFonts w:asciiTheme="minorHAnsi" w:hAnsiTheme="minorHAnsi" w:cstheme="minorHAnsi"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>2025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 w14:paraId="61D74C62" w14:textId="77777777" w:rsidR="002A4257" w:rsidRDefault="00000000">
            <w:pPr>
              <w:rPr>
                <w:rFonts w:asciiTheme="minorHAnsi" w:hAnsiTheme="minorHAnsi" w:cstheme="minorHAnsi"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>MTB</w:t>
            </w:r>
          </w:p>
          <w:p w14:paraId="1B9A2990" w14:textId="77777777" w:rsidR="002A4257" w:rsidRDefault="00000000">
            <w:pPr>
              <w:rPr>
                <w:rFonts w:asciiTheme="minorHAnsi" w:hAnsiTheme="minorHAnsi" w:cstheme="minorHAnsi"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>Roman</w:t>
            </w:r>
          </w:p>
          <w:p w14:paraId="04394A9D" w14:textId="77777777" w:rsidR="002A4257" w:rsidRDefault="00000000">
            <w:pPr>
              <w:rPr>
                <w:rFonts w:asciiTheme="minorHAnsi" w:hAnsiTheme="minorHAnsi" w:cstheme="minorHAnsi"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>Zorn</w:t>
            </w:r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01F96" w14:textId="3E5648E8" w:rsidR="002A4257" w:rsidRDefault="001A47BE">
            <w:pPr>
              <w:snapToGrid w:val="0"/>
              <w:rPr>
                <w:rFonts w:asciiTheme="minorHAnsi" w:hAnsiTheme="minorHAnsi" w:cstheme="minorHAnsi"/>
                <w:color w:val="00B050"/>
                <w:sz w:val="21"/>
                <w:szCs w:val="21"/>
              </w:rPr>
            </w:pPr>
            <w:r w:rsidRPr="001A47BE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50"/>
                <w:sz w:val="21"/>
                <w:szCs w:val="21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 xml:space="preserve"> </w:t>
            </w:r>
            <w:r w:rsidR="00000000"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>hinterfragbar</w:t>
            </w:r>
          </w:p>
        </w:tc>
      </w:tr>
      <w:tr w:rsidR="002A4257" w14:paraId="4D5EC822" w14:textId="77777777">
        <w:trPr>
          <w:trHeight w:val="48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 w14:paraId="196B9C40" w14:textId="77777777" w:rsidR="002A4257" w:rsidRDefault="00000000">
            <w:pPr>
              <w:snapToGrid w:val="0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12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</w:tcBorders>
          </w:tcPr>
          <w:p w14:paraId="5055FA79" w14:textId="77777777" w:rsidR="002A4257" w:rsidRDefault="00000000">
            <w:pPr>
              <w:snapToGrid w:val="0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Sachbuch</w:t>
            </w:r>
          </w:p>
        </w:tc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</w:tcPr>
          <w:p w14:paraId="0D76C8C7" w14:textId="77777777" w:rsidR="002A4257" w:rsidRDefault="00000000">
            <w:pPr>
              <w:snapToGrid w:val="0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Ulrike Gastmann</w:t>
            </w:r>
          </w:p>
        </w:tc>
        <w:tc>
          <w:tcPr>
            <w:tcW w:w="2717" w:type="dxa"/>
            <w:tcBorders>
              <w:left w:val="single" w:sz="8" w:space="0" w:color="000000"/>
              <w:bottom w:val="single" w:sz="8" w:space="0" w:color="000000"/>
            </w:tcBorders>
          </w:tcPr>
          <w:p w14:paraId="21014573" w14:textId="77777777" w:rsidR="002A4257" w:rsidRDefault="00000000">
            <w:pPr>
              <w:snapToGrid w:val="0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 xml:space="preserve">99 </w:t>
            </w:r>
            <w:proofErr w:type="spellStart"/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Lessons</w:t>
            </w:r>
            <w:proofErr w:type="spellEnd"/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 xml:space="preserve"> für Life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 w14:paraId="48D2075F" w14:textId="77777777" w:rsidR="002A4257" w:rsidRDefault="00000000">
            <w:pPr>
              <w:snapToGrid w:val="0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2025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 w14:paraId="3C71A300" w14:textId="77777777" w:rsidR="002A4257" w:rsidRDefault="00000000">
            <w:pPr>
              <w:snapToGrid w:val="0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Nicht im VÖBB</w:t>
            </w:r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70885" w14:textId="77777777" w:rsidR="002A4257" w:rsidRDefault="00000000">
            <w:pPr>
              <w:snapToGrid w:val="0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1"/>
                <w:szCs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verschenkbar</w:t>
            </w:r>
            <w:proofErr w:type="spellEnd"/>
          </w:p>
        </w:tc>
      </w:tr>
      <w:tr w:rsidR="002A4257" w14:paraId="0D5369EC" w14:textId="77777777">
        <w:trPr>
          <w:trHeight w:val="67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 w14:paraId="483096E5" w14:textId="77777777" w:rsidR="002A4257" w:rsidRDefault="00000000">
            <w:pPr>
              <w:rPr>
                <w:rFonts w:asciiTheme="minorHAnsi" w:hAnsiTheme="minorHAnsi" w:cstheme="minorHAnsi"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13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</w:tcBorders>
          </w:tcPr>
          <w:p w14:paraId="0B19A12B" w14:textId="77777777" w:rsidR="002A4257" w:rsidRDefault="00000000">
            <w:pPr>
              <w:snapToGri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Familie</w:t>
            </w:r>
          </w:p>
        </w:tc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</w:tcPr>
          <w:p w14:paraId="71489728" w14:textId="77777777" w:rsidR="002A4257" w:rsidRDefault="00000000">
            <w:pPr>
              <w:snapToGri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Charlotte Brandi</w:t>
            </w:r>
          </w:p>
        </w:tc>
        <w:tc>
          <w:tcPr>
            <w:tcW w:w="2717" w:type="dxa"/>
            <w:tcBorders>
              <w:left w:val="single" w:sz="8" w:space="0" w:color="000000"/>
              <w:bottom w:val="single" w:sz="8" w:space="0" w:color="000000"/>
            </w:tcBorders>
          </w:tcPr>
          <w:p w14:paraId="08DBBDA4" w14:textId="77777777" w:rsidR="002A4257" w:rsidRDefault="00000000">
            <w:pPr>
              <w:pStyle w:val="NurText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Fischtage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 w14:paraId="7106E377" w14:textId="77777777" w:rsidR="002A4257" w:rsidRDefault="00000000">
            <w:pPr>
              <w:snapToGri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2025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 w14:paraId="3051307C" w14:textId="77777777" w:rsidR="002A4257" w:rsidRDefault="00000000">
            <w:pPr>
              <w:snapToGri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MTB</w:t>
            </w:r>
          </w:p>
          <w:p w14:paraId="35BDE063" w14:textId="77777777" w:rsidR="002A4257" w:rsidRDefault="00000000">
            <w:pPr>
              <w:snapToGri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Roman Brand</w:t>
            </w:r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5F98D" w14:textId="4B4CBD95" w:rsidR="002A4257" w:rsidRDefault="00825E7C">
            <w:pPr>
              <w:snapToGrid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825E7C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1"/>
                <w:szCs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="00C62BF5">
              <w:rPr>
                <w:rFonts w:asciiTheme="minorHAnsi" w:hAnsiTheme="minorHAnsi" w:cstheme="minorHAnsi"/>
                <w:sz w:val="21"/>
                <w:szCs w:val="21"/>
              </w:rPr>
              <w:t>mitfühlbar</w:t>
            </w:r>
          </w:p>
        </w:tc>
      </w:tr>
      <w:tr w:rsidR="002A4257" w14:paraId="421333B9" w14:textId="77777777">
        <w:trPr>
          <w:trHeight w:val="67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 w14:paraId="54133217" w14:textId="77777777" w:rsidR="002A4257" w:rsidRDefault="00000000">
            <w:pP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14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</w:tcBorders>
          </w:tcPr>
          <w:p w14:paraId="7F756E66" w14:textId="77777777" w:rsidR="002A4257" w:rsidRDefault="00000000">
            <w:pPr>
              <w:snapToGrid w:val="0"/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Jugendbuch</w:t>
            </w:r>
          </w:p>
        </w:tc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</w:tcPr>
          <w:p w14:paraId="57193B49" w14:textId="77777777" w:rsidR="002A4257" w:rsidRDefault="00000000">
            <w:pPr>
              <w:snapToGrid w:val="0"/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 xml:space="preserve">Alexander </w:t>
            </w:r>
            <w:proofErr w:type="spellStart"/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Kielland</w:t>
            </w:r>
            <w:proofErr w:type="spellEnd"/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Krag</w:t>
            </w:r>
            <w:proofErr w:type="spellEnd"/>
          </w:p>
        </w:tc>
        <w:tc>
          <w:tcPr>
            <w:tcW w:w="2717" w:type="dxa"/>
            <w:tcBorders>
              <w:left w:val="single" w:sz="8" w:space="0" w:color="000000"/>
              <w:bottom w:val="single" w:sz="8" w:space="0" w:color="000000"/>
            </w:tcBorders>
          </w:tcPr>
          <w:p w14:paraId="7E043FA6" w14:textId="77777777" w:rsidR="002A4257" w:rsidRDefault="00000000">
            <w:pPr>
              <w:pStyle w:val="NurText"/>
              <w:rPr>
                <w:rFonts w:asciiTheme="minorHAnsi" w:hAnsiTheme="minorHAnsi" w:cstheme="minorHAnsi"/>
                <w:color w:val="8064A2" w:themeColor="accent4"/>
                <w:sz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</w:rPr>
              <w:t>Nur ein wenig Angst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 w14:paraId="040AC53C" w14:textId="77777777" w:rsidR="002A4257" w:rsidRDefault="00000000">
            <w:pPr>
              <w:snapToGrid w:val="0"/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2023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 w14:paraId="2C3D4113" w14:textId="77777777" w:rsidR="002A4257" w:rsidRDefault="00000000">
            <w:pPr>
              <w:snapToGrid w:val="0"/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MTB, Kaulsdorf</w:t>
            </w:r>
          </w:p>
          <w:p w14:paraId="44F64B2C" w14:textId="77777777" w:rsidR="002A4257" w:rsidRDefault="00000000">
            <w:pPr>
              <w:snapToGrid w:val="0"/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 xml:space="preserve">5.2 </w:t>
            </w:r>
            <w:proofErr w:type="spellStart"/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Krag</w:t>
            </w:r>
            <w:proofErr w:type="spellEnd"/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EA596" w14:textId="02E4CA88" w:rsidR="002A4257" w:rsidRDefault="001A47BE">
            <w:pPr>
              <w:snapToGrid w:val="0"/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 w:rsidRPr="001A47BE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8064A2" w:themeColor="accent4"/>
                <w:sz w:val="21"/>
                <w:szCs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 xml:space="preserve"> </w:t>
            </w:r>
            <w:proofErr w:type="spellStart"/>
            <w:r w:rsidR="00320189"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redbar</w:t>
            </w:r>
            <w:proofErr w:type="spellEnd"/>
          </w:p>
        </w:tc>
      </w:tr>
      <w:tr w:rsidR="002A4257" w14:paraId="48CF0F1A" w14:textId="77777777">
        <w:trPr>
          <w:trHeight w:val="67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 w14:paraId="75B41DF0" w14:textId="77777777" w:rsidR="002A4257" w:rsidRDefault="00000000">
            <w:pPr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15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</w:tcBorders>
          </w:tcPr>
          <w:p w14:paraId="19ED894F" w14:textId="77777777" w:rsidR="002A4257" w:rsidRDefault="00000000">
            <w:pPr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Cartoon</w:t>
            </w:r>
          </w:p>
        </w:tc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</w:tcPr>
          <w:p w14:paraId="48B95EC3" w14:textId="77777777" w:rsidR="002A4257" w:rsidRDefault="00000000">
            <w:pPr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 xml:space="preserve">Dorthe </w:t>
            </w:r>
            <w:proofErr w:type="spellStart"/>
            <w:r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Landschulz</w:t>
            </w:r>
            <w:proofErr w:type="spellEnd"/>
          </w:p>
        </w:tc>
        <w:tc>
          <w:tcPr>
            <w:tcW w:w="2717" w:type="dxa"/>
            <w:tcBorders>
              <w:left w:val="single" w:sz="8" w:space="0" w:color="000000"/>
              <w:bottom w:val="single" w:sz="8" w:space="0" w:color="000000"/>
            </w:tcBorders>
          </w:tcPr>
          <w:p w14:paraId="0A752820" w14:textId="77777777" w:rsidR="002A4257" w:rsidRDefault="00000000">
            <w:pPr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Unendlicher Spaß mit Cartoons</w:t>
            </w:r>
          </w:p>
          <w:p w14:paraId="4B90F977" w14:textId="77777777" w:rsidR="002A4257" w:rsidRDefault="00000000">
            <w:pPr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Lesen bildet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 w14:paraId="13BF19A8" w14:textId="77777777" w:rsidR="002A4257" w:rsidRDefault="00000000">
            <w:pPr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2024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 w14:paraId="25480A30" w14:textId="77777777" w:rsidR="002A4257" w:rsidRDefault="00000000">
            <w:pPr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 xml:space="preserve">MTB </w:t>
            </w:r>
          </w:p>
          <w:p w14:paraId="57BBAA34" w14:textId="77777777" w:rsidR="002A4257" w:rsidRDefault="00000000">
            <w:pPr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Cartoon Land</w:t>
            </w:r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D73C4" w14:textId="2621C8D9" w:rsidR="002A4257" w:rsidRDefault="00000000">
            <w:pPr>
              <w:snapToGrid w:val="0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1"/>
                <w:szCs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>erfreubar</w:t>
            </w:r>
            <w:proofErr w:type="spellEnd"/>
          </w:p>
        </w:tc>
      </w:tr>
      <w:tr w:rsidR="002A4257" w14:paraId="2311418A" w14:textId="77777777">
        <w:trPr>
          <w:trHeight w:val="67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 w14:paraId="4A833DAC" w14:textId="77777777" w:rsidR="002A4257" w:rsidRDefault="00000000">
            <w:pPr>
              <w:rPr>
                <w:rFonts w:asciiTheme="minorHAnsi" w:hAnsiTheme="minorHAnsi" w:cstheme="minorHAnsi"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>16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</w:tcBorders>
          </w:tcPr>
          <w:p w14:paraId="27E1D889" w14:textId="77777777" w:rsidR="002A4257" w:rsidRDefault="00000000">
            <w:pPr>
              <w:rPr>
                <w:rFonts w:asciiTheme="minorHAnsi" w:hAnsiTheme="minorHAnsi" w:cstheme="minorHAnsi"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>Krimi</w:t>
            </w:r>
          </w:p>
        </w:tc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</w:tcPr>
          <w:p w14:paraId="1E3CCC93" w14:textId="77777777" w:rsidR="002A4257" w:rsidRDefault="00000000">
            <w:pPr>
              <w:rPr>
                <w:rFonts w:asciiTheme="minorHAnsi" w:hAnsiTheme="minorHAnsi" w:cstheme="minorHAnsi"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>Wolfgang Schorlau</w:t>
            </w:r>
          </w:p>
        </w:tc>
        <w:tc>
          <w:tcPr>
            <w:tcW w:w="2717" w:type="dxa"/>
            <w:tcBorders>
              <w:left w:val="single" w:sz="8" w:space="0" w:color="000000"/>
              <w:bottom w:val="single" w:sz="8" w:space="0" w:color="000000"/>
            </w:tcBorders>
          </w:tcPr>
          <w:p w14:paraId="1D80DDD9" w14:textId="77777777" w:rsidR="002A4257" w:rsidRDefault="00000000">
            <w:pPr>
              <w:rPr>
                <w:rFonts w:asciiTheme="minorHAnsi" w:hAnsiTheme="minorHAnsi" w:cstheme="minorHAnsi"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>Black Forrest: Denglers elfter Fall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 w14:paraId="73CB9B61" w14:textId="77777777" w:rsidR="002A4257" w:rsidRDefault="00000000">
            <w:pPr>
              <w:rPr>
                <w:rFonts w:asciiTheme="minorHAnsi" w:hAnsiTheme="minorHAnsi" w:cstheme="minorHAnsi"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>2024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 w14:paraId="6514D85D" w14:textId="77777777" w:rsidR="002A4257" w:rsidRDefault="00000000">
            <w:pPr>
              <w:rPr>
                <w:rFonts w:asciiTheme="minorHAnsi" w:hAnsiTheme="minorHAnsi" w:cstheme="minorHAnsi"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>MTB</w:t>
            </w:r>
          </w:p>
          <w:p w14:paraId="6BBD5900" w14:textId="77777777" w:rsidR="002A4257" w:rsidRDefault="00000000">
            <w:pPr>
              <w:rPr>
                <w:rFonts w:asciiTheme="minorHAnsi" w:hAnsiTheme="minorHAnsi" w:cstheme="minorHAnsi"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 xml:space="preserve">Roman </w:t>
            </w:r>
            <w:proofErr w:type="spellStart"/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>Schorl</w:t>
            </w:r>
            <w:proofErr w:type="spellEnd"/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C4072" w14:textId="09E78AE6" w:rsidR="002A4257" w:rsidRDefault="001A47BE">
            <w:pPr>
              <w:snapToGrid w:val="0"/>
              <w:rPr>
                <w:rFonts w:asciiTheme="minorHAnsi" w:hAnsiTheme="minorHAnsi" w:cstheme="minorHAnsi"/>
                <w:color w:val="00B050"/>
                <w:sz w:val="21"/>
                <w:szCs w:val="21"/>
              </w:rPr>
            </w:pPr>
            <w:r w:rsidRPr="001A47BE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50"/>
                <w:sz w:val="21"/>
                <w:szCs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 xml:space="preserve"> </w:t>
            </w:r>
            <w:r w:rsidR="00000000"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>belehrbar</w:t>
            </w:r>
          </w:p>
        </w:tc>
      </w:tr>
      <w:tr w:rsidR="002A4257" w14:paraId="00DC5AFA" w14:textId="77777777">
        <w:trPr>
          <w:trHeight w:val="67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 w14:paraId="680C02BA" w14:textId="77777777" w:rsidR="002A4257" w:rsidRDefault="00000000">
            <w:pPr>
              <w:rPr>
                <w:rFonts w:asciiTheme="minorHAnsi" w:hAnsiTheme="minorHAnsi" w:cstheme="minorHAnsi"/>
                <w:color w:val="FF99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9900"/>
                <w:sz w:val="21"/>
                <w:szCs w:val="21"/>
              </w:rPr>
              <w:t>17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</w:tcBorders>
          </w:tcPr>
          <w:p w14:paraId="2FD1913B" w14:textId="77777777" w:rsidR="002A4257" w:rsidRDefault="00000000">
            <w:pPr>
              <w:rPr>
                <w:rFonts w:asciiTheme="minorHAnsi" w:hAnsiTheme="minorHAnsi" w:cstheme="minorHAnsi"/>
                <w:color w:val="FF99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9900"/>
                <w:sz w:val="21"/>
                <w:szCs w:val="21"/>
              </w:rPr>
              <w:t>Humor</w:t>
            </w:r>
          </w:p>
        </w:tc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</w:tcPr>
          <w:p w14:paraId="15BD6159" w14:textId="77777777" w:rsidR="002A4257" w:rsidRDefault="00000000">
            <w:pPr>
              <w:rPr>
                <w:rFonts w:asciiTheme="minorHAnsi" w:hAnsiTheme="minorHAnsi" w:cstheme="minorHAnsi"/>
                <w:color w:val="F79646" w:themeColor="accent6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79646" w:themeColor="accent6"/>
                <w:sz w:val="21"/>
                <w:szCs w:val="21"/>
              </w:rPr>
              <w:t>Sarah Bosetti</w:t>
            </w:r>
          </w:p>
        </w:tc>
        <w:tc>
          <w:tcPr>
            <w:tcW w:w="2717" w:type="dxa"/>
            <w:tcBorders>
              <w:left w:val="single" w:sz="8" w:space="0" w:color="000000"/>
              <w:bottom w:val="single" w:sz="8" w:space="0" w:color="000000"/>
            </w:tcBorders>
          </w:tcPr>
          <w:p w14:paraId="1D4C4FCD" w14:textId="77777777" w:rsidR="002A4257" w:rsidRDefault="00000000">
            <w:pPr>
              <w:rPr>
                <w:rFonts w:asciiTheme="minorHAnsi" w:hAnsiTheme="minorHAnsi" w:cstheme="minorHAnsi"/>
                <w:color w:val="F79646" w:themeColor="accent6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79646" w:themeColor="accent6"/>
                <w:sz w:val="21"/>
                <w:szCs w:val="21"/>
              </w:rPr>
              <w:t>Ich bin sehr hübsch, das sieht man nur nicht so: von einer die auszog, das Scheitern zu lernen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 w14:paraId="139E355B" w14:textId="77777777" w:rsidR="002A4257" w:rsidRDefault="00000000">
            <w:pPr>
              <w:rPr>
                <w:rFonts w:asciiTheme="minorHAnsi" w:hAnsiTheme="minorHAnsi" w:cstheme="minorHAnsi"/>
                <w:color w:val="FF99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9900"/>
                <w:sz w:val="21"/>
                <w:szCs w:val="21"/>
              </w:rPr>
              <w:t>2017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 w14:paraId="37719B48" w14:textId="77777777" w:rsidR="002A4257" w:rsidRDefault="00000000">
            <w:pPr>
              <w:rPr>
                <w:rFonts w:asciiTheme="minorHAnsi" w:hAnsiTheme="minorHAnsi" w:cstheme="minorHAnsi"/>
                <w:color w:val="FF99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9900"/>
                <w:sz w:val="21"/>
                <w:szCs w:val="21"/>
              </w:rPr>
              <w:t>MTB Roman Bose (Humor)</w:t>
            </w:r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EEDFA" w14:textId="77777777" w:rsidR="002A4257" w:rsidRDefault="00000000">
            <w:pPr>
              <w:snapToGrid w:val="0"/>
              <w:rPr>
                <w:rFonts w:asciiTheme="minorHAnsi" w:hAnsiTheme="minorHAnsi" w:cstheme="minorHAnsi"/>
                <w:color w:val="FF9900"/>
                <w:sz w:val="21"/>
                <w:szCs w:val="21"/>
              </w:rPr>
            </w:pPr>
            <w:r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9900"/>
                <w:sz w:val="21"/>
                <w:szCs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Theme="minorHAnsi" w:hAnsiTheme="minorHAnsi" w:cstheme="minorHAnsi"/>
                <w:color w:val="FF9900"/>
                <w:sz w:val="21"/>
                <w:szCs w:val="21"/>
              </w:rPr>
              <w:t xml:space="preserve"> schätzbar</w:t>
            </w:r>
          </w:p>
        </w:tc>
      </w:tr>
      <w:tr w:rsidR="00CC565B" w14:paraId="125C41DA" w14:textId="77777777">
        <w:trPr>
          <w:trHeight w:val="67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 w14:paraId="257A4B6C" w14:textId="77777777" w:rsidR="00CC565B" w:rsidRDefault="00CC565B">
            <w:pPr>
              <w:rPr>
                <w:rFonts w:asciiTheme="minorHAnsi" w:hAnsiTheme="minorHAnsi" w:cstheme="minorHAnsi"/>
                <w:color w:val="FF9900"/>
                <w:sz w:val="21"/>
                <w:szCs w:val="21"/>
              </w:rPr>
            </w:pP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</w:tcBorders>
          </w:tcPr>
          <w:p w14:paraId="5FAC28E7" w14:textId="77777777" w:rsidR="00CC565B" w:rsidRDefault="00CC565B">
            <w:pPr>
              <w:rPr>
                <w:rFonts w:asciiTheme="minorHAnsi" w:hAnsiTheme="minorHAnsi" w:cstheme="minorHAnsi"/>
                <w:color w:val="FF9900"/>
                <w:sz w:val="21"/>
                <w:szCs w:val="21"/>
              </w:rPr>
            </w:pPr>
          </w:p>
        </w:tc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</w:tcPr>
          <w:p w14:paraId="6AAA085F" w14:textId="77777777" w:rsidR="00CC565B" w:rsidRDefault="00CC565B">
            <w:pPr>
              <w:rPr>
                <w:rFonts w:asciiTheme="minorHAnsi" w:hAnsiTheme="minorHAnsi" w:cstheme="minorHAnsi"/>
                <w:color w:val="F79646" w:themeColor="accent6"/>
                <w:sz w:val="21"/>
                <w:szCs w:val="21"/>
              </w:rPr>
            </w:pPr>
          </w:p>
        </w:tc>
        <w:tc>
          <w:tcPr>
            <w:tcW w:w="2717" w:type="dxa"/>
            <w:tcBorders>
              <w:left w:val="single" w:sz="8" w:space="0" w:color="000000"/>
              <w:bottom w:val="single" w:sz="8" w:space="0" w:color="000000"/>
            </w:tcBorders>
          </w:tcPr>
          <w:p w14:paraId="18101847" w14:textId="77777777" w:rsidR="00CC565B" w:rsidRDefault="00CC565B">
            <w:pPr>
              <w:rPr>
                <w:rFonts w:asciiTheme="minorHAnsi" w:hAnsiTheme="minorHAnsi" w:cstheme="minorHAnsi"/>
                <w:color w:val="F79646" w:themeColor="accent6"/>
                <w:sz w:val="21"/>
                <w:szCs w:val="21"/>
              </w:rPr>
            </w:pP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 w14:paraId="3C80279F" w14:textId="77777777" w:rsidR="00CC565B" w:rsidRDefault="00CC565B">
            <w:pPr>
              <w:rPr>
                <w:rFonts w:asciiTheme="minorHAnsi" w:hAnsiTheme="minorHAnsi" w:cstheme="minorHAnsi"/>
                <w:color w:val="FF9900"/>
                <w:sz w:val="21"/>
                <w:szCs w:val="21"/>
              </w:rPr>
            </w:pP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 w14:paraId="1B7CD1B6" w14:textId="77777777" w:rsidR="00CC565B" w:rsidRPr="00CC565B" w:rsidRDefault="00CC565B">
            <w:pPr>
              <w:rPr>
                <w:rFonts w:asciiTheme="minorHAnsi" w:hAnsiTheme="minorHAnsi" w:cstheme="minorHAnsi"/>
                <w:color w:val="FF9900"/>
                <w:sz w:val="21"/>
                <w:szCs w:val="21"/>
              </w:rPr>
            </w:pPr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5E984" w14:textId="77777777" w:rsidR="00CC565B" w:rsidRDefault="00CC565B">
            <w:pPr>
              <w:snapToGrid w:val="0"/>
              <w:rPr>
                <w:rFonts w:asciiTheme="minorHAnsi" w:hAnsiTheme="minorHAnsi" w:cstheme="minorHAnsi"/>
                <w:color w:val="FF9900"/>
                <w:sz w:val="21"/>
                <w:szCs w:val="21"/>
              </w:rPr>
            </w:pPr>
          </w:p>
        </w:tc>
      </w:tr>
      <w:tr w:rsidR="002A4257" w14:paraId="4D9F7A11" w14:textId="77777777">
        <w:trPr>
          <w:trHeight w:val="25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 w14:paraId="209AE36B" w14:textId="77777777" w:rsidR="002A4257" w:rsidRDefault="00000000">
            <w:pPr>
              <w:snapToGrid w:val="0"/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lastRenderedPageBreak/>
              <w:t>18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</w:tcBorders>
          </w:tcPr>
          <w:p w14:paraId="711334FE" w14:textId="77777777" w:rsidR="002A4257" w:rsidRDefault="00000000">
            <w:pP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Thriller</w:t>
            </w:r>
          </w:p>
        </w:tc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</w:tcPr>
          <w:p w14:paraId="08E4F7AA" w14:textId="77777777" w:rsidR="002A4257" w:rsidRDefault="00000000">
            <w:pP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Ruth Ware</w:t>
            </w:r>
          </w:p>
        </w:tc>
        <w:tc>
          <w:tcPr>
            <w:tcW w:w="2717" w:type="dxa"/>
            <w:tcBorders>
              <w:left w:val="single" w:sz="8" w:space="0" w:color="000000"/>
              <w:bottom w:val="single" w:sz="8" w:space="0" w:color="000000"/>
            </w:tcBorders>
          </w:tcPr>
          <w:p w14:paraId="52FDE888" w14:textId="77777777" w:rsidR="002A4257" w:rsidRDefault="00000000">
            <w:pP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One</w:t>
            </w:r>
            <w:proofErr w:type="spellEnd"/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Perfect</w:t>
            </w:r>
            <w:proofErr w:type="spellEnd"/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Couple</w:t>
            </w:r>
            <w:proofErr w:type="spellEnd"/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 w14:paraId="71CE96F3" w14:textId="77777777" w:rsidR="002A4257" w:rsidRDefault="00000000">
            <w:pP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2024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 w14:paraId="1D81D78C" w14:textId="77777777" w:rsidR="002A4257" w:rsidRDefault="00000000">
            <w:pP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 xml:space="preserve">MTB, HvK, Kaulsdorf, Mahlsdorf </w:t>
            </w:r>
          </w:p>
          <w:p w14:paraId="1936E5A9" w14:textId="77777777" w:rsidR="002A4257" w:rsidRDefault="00000000">
            <w:pP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Roman Ware</w:t>
            </w:r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54907" w14:textId="6B6349DC" w:rsidR="002A4257" w:rsidRDefault="001A47BE">
            <w:pPr>
              <w:snapToGrid w:val="0"/>
              <w:rPr>
                <w:rFonts w:asciiTheme="minorHAnsi" w:hAnsiTheme="minorHAnsi" w:cstheme="minorHAnsi"/>
                <w:noProof/>
                <w:color w:val="8064A2" w:themeColor="accent4"/>
                <w:sz w:val="21"/>
                <w:szCs w:val="21"/>
                <w:lang w:eastAsia="de-DE"/>
              </w:rPr>
            </w:pPr>
            <w:r w:rsidRPr="001A47BE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noProof/>
                <w:color w:val="8064A2" w:themeColor="accent4"/>
                <w:sz w:val="21"/>
                <w:szCs w:val="21"/>
                <w:lang w:eastAsia="de-DE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color w:val="8064A2" w:themeColor="accent4"/>
                <w:sz w:val="21"/>
                <w:szCs w:val="21"/>
                <w:lang w:eastAsia="de-DE"/>
              </w:rPr>
              <w:t xml:space="preserve"> </w:t>
            </w:r>
            <w:r w:rsidR="00320189">
              <w:rPr>
                <w:rFonts w:asciiTheme="minorHAnsi" w:hAnsiTheme="minorHAnsi" w:cstheme="minorHAnsi"/>
                <w:noProof/>
                <w:color w:val="8064A2" w:themeColor="accent4"/>
                <w:sz w:val="21"/>
                <w:szCs w:val="21"/>
                <w:lang w:eastAsia="de-DE"/>
              </w:rPr>
              <w:t>atemberaubbar</w:t>
            </w:r>
          </w:p>
        </w:tc>
      </w:tr>
      <w:tr w:rsidR="002A4257" w14:paraId="6B2107B4" w14:textId="77777777">
        <w:trPr>
          <w:trHeight w:val="33"/>
        </w:trPr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1AC6EC" w14:textId="77777777" w:rsidR="002A4257" w:rsidRDefault="000000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19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4E4963" w14:textId="77777777" w:rsidR="002A4257" w:rsidRDefault="000000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Biografie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624C56" w14:textId="77777777" w:rsidR="002A4257" w:rsidRDefault="000000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Aron Boks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172BFA" w14:textId="77777777" w:rsidR="002A4257" w:rsidRDefault="000000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Starkstromzeit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FEDA29" w14:textId="77777777" w:rsidR="002A4257" w:rsidRDefault="000000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2025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03FD2F" w14:textId="77777777" w:rsidR="002A4257" w:rsidRDefault="0000000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Kleist</w:t>
            </w:r>
          </w:p>
        </w:tc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4C6F2" w14:textId="4E5EA383" w:rsidR="002A4257" w:rsidRPr="00825E7C" w:rsidRDefault="00825E7C" w:rsidP="00825E7C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825E7C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1"/>
                <w:szCs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3"/>
                <w:szCs w:val="23"/>
              </w:rPr>
              <w:t>erhellbar</w:t>
            </w:r>
            <w:proofErr w:type="spellEnd"/>
          </w:p>
        </w:tc>
      </w:tr>
      <w:tr w:rsidR="002A4257" w14:paraId="4393E25C" w14:textId="77777777">
        <w:trPr>
          <w:trHeight w:val="67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 w14:paraId="6D3183C4" w14:textId="77777777" w:rsidR="002A4257" w:rsidRDefault="00000000">
            <w:pPr>
              <w:rPr>
                <w:rFonts w:asciiTheme="minorHAnsi" w:hAnsiTheme="minorHAnsi" w:cstheme="minorHAnsi"/>
                <w:color w:val="EE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EE0000"/>
                <w:sz w:val="21"/>
                <w:szCs w:val="21"/>
              </w:rPr>
              <w:t>20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</w:tcBorders>
          </w:tcPr>
          <w:p w14:paraId="1F98EE51" w14:textId="77777777" w:rsidR="002A4257" w:rsidRDefault="00000000">
            <w:pPr>
              <w:rPr>
                <w:rFonts w:asciiTheme="minorHAnsi" w:hAnsiTheme="minorHAnsi" w:cstheme="minorHAnsi"/>
                <w:color w:val="EE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EE0000"/>
                <w:sz w:val="21"/>
                <w:szCs w:val="21"/>
              </w:rPr>
              <w:t>Ehe</w:t>
            </w:r>
          </w:p>
        </w:tc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</w:tcPr>
          <w:p w14:paraId="48FB537F" w14:textId="77777777" w:rsidR="002A4257" w:rsidRDefault="00000000">
            <w:pPr>
              <w:rPr>
                <w:rFonts w:asciiTheme="minorHAnsi" w:hAnsiTheme="minorHAnsi" w:cstheme="minorHAnsi"/>
                <w:color w:val="EE0000"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HAnsi"/>
                <w:color w:val="EE0000"/>
                <w:sz w:val="21"/>
                <w:szCs w:val="21"/>
                <w:lang w:val="en-GB"/>
              </w:rPr>
              <w:t>Elke Heidenreich</w:t>
            </w:r>
          </w:p>
        </w:tc>
        <w:tc>
          <w:tcPr>
            <w:tcW w:w="2717" w:type="dxa"/>
            <w:tcBorders>
              <w:left w:val="single" w:sz="8" w:space="0" w:color="000000"/>
              <w:bottom w:val="single" w:sz="8" w:space="0" w:color="000000"/>
            </w:tcBorders>
          </w:tcPr>
          <w:p w14:paraId="6CBF0035" w14:textId="77777777" w:rsidR="002A4257" w:rsidRDefault="00000000">
            <w:pPr>
              <w:rPr>
                <w:rFonts w:asciiTheme="minorHAnsi" w:hAnsiTheme="minorHAnsi" w:cstheme="minorHAnsi"/>
                <w:color w:val="EE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EE0000"/>
                <w:sz w:val="21"/>
                <w:szCs w:val="21"/>
              </w:rPr>
              <w:t>Alte Liebe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 w14:paraId="7677DF9F" w14:textId="77777777" w:rsidR="002A4257" w:rsidRDefault="00000000">
            <w:pPr>
              <w:rPr>
                <w:rFonts w:asciiTheme="minorHAnsi" w:hAnsiTheme="minorHAnsi" w:cstheme="minorHAnsi"/>
                <w:color w:val="EE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EE0000"/>
                <w:sz w:val="21"/>
                <w:szCs w:val="21"/>
              </w:rPr>
              <w:t>2009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 w14:paraId="6FCAC607" w14:textId="77777777" w:rsidR="002A4257" w:rsidRDefault="00000000">
            <w:pPr>
              <w:rPr>
                <w:rFonts w:asciiTheme="minorHAnsi" w:hAnsiTheme="minorHAnsi" w:cstheme="minorHAnsi"/>
                <w:color w:val="EE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EE0000"/>
                <w:sz w:val="21"/>
                <w:szCs w:val="21"/>
              </w:rPr>
              <w:t>MTB</w:t>
            </w:r>
          </w:p>
          <w:p w14:paraId="511BF0B4" w14:textId="77777777" w:rsidR="002A4257" w:rsidRDefault="00000000">
            <w:pPr>
              <w:rPr>
                <w:rFonts w:asciiTheme="minorHAnsi" w:hAnsiTheme="minorHAnsi" w:cstheme="minorHAnsi"/>
                <w:color w:val="EE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EE0000"/>
                <w:sz w:val="21"/>
                <w:szCs w:val="21"/>
              </w:rPr>
              <w:t>Roman Heid</w:t>
            </w:r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E1477" w14:textId="77777777" w:rsidR="002A4257" w:rsidRDefault="00000000">
            <w:pPr>
              <w:snapToGrid w:val="0"/>
              <w:rPr>
                <w:rFonts w:asciiTheme="minorHAnsi" w:hAnsiTheme="minorHAnsi" w:cstheme="minorHAnsi"/>
                <w:color w:val="EE0000"/>
                <w:sz w:val="21"/>
                <w:szCs w:val="21"/>
              </w:rPr>
            </w:pPr>
            <w:r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EE0000"/>
                <w:sz w:val="21"/>
                <w:szCs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Theme="minorHAnsi" w:hAnsiTheme="minorHAnsi" w:cstheme="minorHAnsi"/>
                <w:color w:val="EE0000"/>
                <w:sz w:val="21"/>
                <w:szCs w:val="21"/>
              </w:rPr>
              <w:t xml:space="preserve"> verfilmbar</w:t>
            </w:r>
          </w:p>
        </w:tc>
      </w:tr>
      <w:tr w:rsidR="002A4257" w14:paraId="3983A5D4" w14:textId="77777777">
        <w:trPr>
          <w:trHeight w:val="306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 w14:paraId="1B5FC80E" w14:textId="77777777" w:rsidR="002A4257" w:rsidRDefault="00000000">
            <w:pPr>
              <w:rPr>
                <w:rFonts w:asciiTheme="minorHAnsi" w:hAnsiTheme="minorHAnsi" w:cstheme="minorHAnsi"/>
                <w:color w:val="FF99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9900"/>
                <w:sz w:val="21"/>
                <w:szCs w:val="21"/>
              </w:rPr>
              <w:t>21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</w:tcBorders>
          </w:tcPr>
          <w:p w14:paraId="448A7264" w14:textId="77777777" w:rsidR="002A4257" w:rsidRDefault="00000000">
            <w:pPr>
              <w:rPr>
                <w:rFonts w:asciiTheme="minorHAnsi" w:hAnsiTheme="minorHAnsi" w:cstheme="minorHAnsi"/>
                <w:color w:val="FF99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9900"/>
                <w:sz w:val="21"/>
                <w:szCs w:val="21"/>
              </w:rPr>
              <w:t>Roman</w:t>
            </w:r>
          </w:p>
        </w:tc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</w:tcPr>
          <w:p w14:paraId="0E532DBD" w14:textId="77777777" w:rsidR="002A4257" w:rsidRDefault="00000000">
            <w:pPr>
              <w:rPr>
                <w:rFonts w:asciiTheme="minorHAnsi" w:hAnsiTheme="minorHAnsi" w:cstheme="minorHAnsi"/>
                <w:color w:val="FF99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9900"/>
                <w:sz w:val="21"/>
                <w:szCs w:val="21"/>
              </w:rPr>
              <w:t xml:space="preserve">Lilli </w:t>
            </w:r>
            <w:proofErr w:type="spellStart"/>
            <w:r>
              <w:rPr>
                <w:rFonts w:asciiTheme="minorHAnsi" w:hAnsiTheme="minorHAnsi" w:cstheme="minorHAnsi"/>
                <w:color w:val="FF9900"/>
                <w:sz w:val="21"/>
                <w:szCs w:val="21"/>
              </w:rPr>
              <w:t>Polansky</w:t>
            </w:r>
            <w:proofErr w:type="spellEnd"/>
          </w:p>
        </w:tc>
        <w:tc>
          <w:tcPr>
            <w:tcW w:w="2717" w:type="dxa"/>
            <w:tcBorders>
              <w:left w:val="single" w:sz="8" w:space="0" w:color="000000"/>
              <w:bottom w:val="single" w:sz="8" w:space="0" w:color="000000"/>
            </w:tcBorders>
          </w:tcPr>
          <w:p w14:paraId="280E631C" w14:textId="77777777" w:rsidR="002A4257" w:rsidRDefault="00000000">
            <w:pPr>
              <w:rPr>
                <w:rFonts w:asciiTheme="minorHAnsi" w:hAnsiTheme="minorHAnsi" w:cstheme="minorHAnsi"/>
                <w:color w:val="FF99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9900"/>
                <w:sz w:val="21"/>
                <w:szCs w:val="21"/>
              </w:rPr>
              <w:t>Gratulieren müsst ihr mir nicht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 w14:paraId="4AFCEC88" w14:textId="77777777" w:rsidR="002A4257" w:rsidRDefault="00000000">
            <w:pPr>
              <w:rPr>
                <w:rFonts w:asciiTheme="minorHAnsi" w:hAnsiTheme="minorHAnsi" w:cstheme="minorHAnsi"/>
                <w:color w:val="FF99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9900"/>
                <w:sz w:val="21"/>
                <w:szCs w:val="21"/>
              </w:rPr>
              <w:t>2024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 w14:paraId="640B028F" w14:textId="77777777" w:rsidR="002A4257" w:rsidRDefault="00000000">
            <w:pPr>
              <w:rPr>
                <w:rFonts w:asciiTheme="minorHAnsi" w:hAnsiTheme="minorHAnsi" w:cstheme="minorHAnsi"/>
                <w:color w:val="FF99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FF9900"/>
                <w:sz w:val="21"/>
                <w:szCs w:val="21"/>
              </w:rPr>
              <w:t>Nicht im Bezirk</w:t>
            </w:r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E0A09" w14:textId="77777777" w:rsidR="002A4257" w:rsidRDefault="00000000">
            <w:pPr>
              <w:snapToGrid w:val="0"/>
              <w:rPr>
                <w:rFonts w:asciiTheme="minorHAnsi" w:hAnsiTheme="minorHAnsi" w:cstheme="minorHAnsi"/>
                <w:color w:val="FF9900"/>
                <w:sz w:val="21"/>
                <w:szCs w:val="21"/>
              </w:rPr>
            </w:pPr>
            <w:r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9900"/>
                <w:sz w:val="21"/>
                <w:szCs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Theme="minorHAnsi" w:hAnsiTheme="minorHAnsi" w:cstheme="minorHAnsi"/>
                <w:color w:val="FF9900"/>
                <w:sz w:val="21"/>
                <w:szCs w:val="21"/>
              </w:rPr>
              <w:t xml:space="preserve"> ergreifbar</w:t>
            </w:r>
          </w:p>
        </w:tc>
      </w:tr>
      <w:tr w:rsidR="002A4257" w14:paraId="3D01D725" w14:textId="77777777">
        <w:trPr>
          <w:trHeight w:val="306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</w:tcPr>
          <w:p w14:paraId="0A7D9674" w14:textId="77777777" w:rsidR="002A4257" w:rsidRDefault="00000000">
            <w:pPr>
              <w:rPr>
                <w:rFonts w:asciiTheme="minorHAnsi" w:hAnsiTheme="minorHAnsi" w:cstheme="minorHAnsi"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>22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</w:tcBorders>
          </w:tcPr>
          <w:p w14:paraId="0F018ADA" w14:textId="77777777" w:rsidR="002A4257" w:rsidRDefault="00000000">
            <w:pPr>
              <w:rPr>
                <w:rFonts w:asciiTheme="minorHAnsi" w:hAnsiTheme="minorHAnsi" w:cstheme="minorHAnsi"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>Roman</w:t>
            </w:r>
          </w:p>
        </w:tc>
        <w:tc>
          <w:tcPr>
            <w:tcW w:w="1573" w:type="dxa"/>
            <w:tcBorders>
              <w:left w:val="single" w:sz="8" w:space="0" w:color="000000"/>
              <w:bottom w:val="single" w:sz="8" w:space="0" w:color="000000"/>
            </w:tcBorders>
          </w:tcPr>
          <w:p w14:paraId="49389533" w14:textId="77777777" w:rsidR="002A4257" w:rsidRDefault="00000000">
            <w:pPr>
              <w:rPr>
                <w:rFonts w:asciiTheme="minorHAnsi" w:hAnsiTheme="minorHAnsi" w:cstheme="minorHAnsi"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>Thomas Brasch</w:t>
            </w:r>
          </w:p>
        </w:tc>
        <w:tc>
          <w:tcPr>
            <w:tcW w:w="2717" w:type="dxa"/>
            <w:tcBorders>
              <w:left w:val="single" w:sz="8" w:space="0" w:color="000000"/>
              <w:bottom w:val="single" w:sz="8" w:space="0" w:color="000000"/>
            </w:tcBorders>
          </w:tcPr>
          <w:p w14:paraId="1AC0B4B9" w14:textId="77777777" w:rsidR="002A4257" w:rsidRDefault="00000000">
            <w:pPr>
              <w:rPr>
                <w:rFonts w:asciiTheme="minorHAnsi" w:hAnsiTheme="minorHAnsi" w:cstheme="minorHAnsi"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>Vor den Vätern sterben die Söhne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8" w:space="0" w:color="000000"/>
            </w:tcBorders>
          </w:tcPr>
          <w:p w14:paraId="6DE1E5F6" w14:textId="77777777" w:rsidR="002A4257" w:rsidRDefault="00000000">
            <w:pPr>
              <w:rPr>
                <w:rFonts w:asciiTheme="minorHAnsi" w:hAnsiTheme="minorHAnsi" w:cstheme="minorHAnsi"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>2012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</w:tcBorders>
          </w:tcPr>
          <w:p w14:paraId="0E3FF685" w14:textId="77777777" w:rsidR="002A4257" w:rsidRDefault="00000000">
            <w:pPr>
              <w:rPr>
                <w:rFonts w:asciiTheme="minorHAnsi" w:hAnsiTheme="minorHAnsi" w:cstheme="minorHAnsi"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>MTB</w:t>
            </w:r>
          </w:p>
          <w:p w14:paraId="46E11260" w14:textId="77777777" w:rsidR="002A4257" w:rsidRDefault="00000000">
            <w:pPr>
              <w:rPr>
                <w:rFonts w:asciiTheme="minorHAnsi" w:hAnsiTheme="minorHAnsi" w:cstheme="minorHAnsi"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>Roman Brasch</w:t>
            </w:r>
          </w:p>
        </w:tc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AC058" w14:textId="6B6C7A3D" w:rsidR="002A4257" w:rsidRDefault="001A47BE">
            <w:pPr>
              <w:snapToGrid w:val="0"/>
              <w:rPr>
                <w:rFonts w:asciiTheme="minorHAnsi" w:hAnsiTheme="minorHAnsi" w:cstheme="minorHAnsi"/>
                <w:color w:val="00B050"/>
                <w:sz w:val="21"/>
                <w:szCs w:val="21"/>
              </w:rPr>
            </w:pPr>
            <w:r w:rsidRPr="001A47BE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50"/>
                <w:sz w:val="21"/>
                <w:szCs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 xml:space="preserve"> </w:t>
            </w:r>
            <w:r w:rsidR="00000000"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>unlösbar</w:t>
            </w:r>
          </w:p>
        </w:tc>
      </w:tr>
      <w:tr w:rsidR="002A4257" w14:paraId="79001FC5" w14:textId="77777777">
        <w:trPr>
          <w:trHeight w:val="306"/>
        </w:trPr>
        <w:tc>
          <w:tcPr>
            <w:tcW w:w="432" w:type="dxa"/>
            <w:tcBorders>
              <w:left w:val="single" w:sz="8" w:space="0" w:color="000000"/>
              <w:bottom w:val="single" w:sz="4" w:space="0" w:color="auto"/>
            </w:tcBorders>
          </w:tcPr>
          <w:p w14:paraId="0AA784DB" w14:textId="77777777" w:rsidR="002A4257" w:rsidRDefault="00000000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23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4" w:space="0" w:color="auto"/>
            </w:tcBorders>
          </w:tcPr>
          <w:p w14:paraId="57A073F0" w14:textId="77777777" w:rsidR="002A4257" w:rsidRDefault="00000000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Biografie</w:t>
            </w:r>
          </w:p>
        </w:tc>
        <w:tc>
          <w:tcPr>
            <w:tcW w:w="1573" w:type="dxa"/>
            <w:tcBorders>
              <w:left w:val="single" w:sz="8" w:space="0" w:color="000000"/>
              <w:bottom w:val="single" w:sz="4" w:space="0" w:color="auto"/>
            </w:tcBorders>
          </w:tcPr>
          <w:p w14:paraId="418CA8BC" w14:textId="77777777" w:rsidR="002A4257" w:rsidRDefault="00000000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Wolfgang Fuchs</w:t>
            </w:r>
          </w:p>
        </w:tc>
        <w:tc>
          <w:tcPr>
            <w:tcW w:w="2717" w:type="dxa"/>
            <w:tcBorders>
              <w:left w:val="single" w:sz="8" w:space="0" w:color="000000"/>
              <w:bottom w:val="single" w:sz="4" w:space="0" w:color="auto"/>
            </w:tcBorders>
          </w:tcPr>
          <w:p w14:paraId="4C321960" w14:textId="77777777" w:rsidR="002A4257" w:rsidRDefault="00000000">
            <w:pPr>
              <w:tabs>
                <w:tab w:val="left" w:pos="670"/>
              </w:tabs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Das POND-Buch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4" w:space="0" w:color="auto"/>
            </w:tcBorders>
          </w:tcPr>
          <w:p w14:paraId="390452FD" w14:textId="77777777" w:rsidR="002A4257" w:rsidRDefault="00000000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2025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4" w:space="0" w:color="auto"/>
            </w:tcBorders>
          </w:tcPr>
          <w:p w14:paraId="75F088F3" w14:textId="77777777" w:rsidR="002A4257" w:rsidRDefault="00000000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ZLB</w:t>
            </w:r>
          </w:p>
        </w:tc>
        <w:tc>
          <w:tcPr>
            <w:tcW w:w="172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7C2D8B3" w14:textId="0B5DD72B" w:rsidR="002A4257" w:rsidRDefault="00825E7C">
            <w:pPr>
              <w:snapToGrid w:val="0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825E7C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1"/>
                <w:szCs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bewunderbar</w:t>
            </w:r>
            <w:proofErr w:type="spellEnd"/>
          </w:p>
        </w:tc>
      </w:tr>
      <w:tr w:rsidR="002A4257" w14:paraId="40B63C9E" w14:textId="77777777">
        <w:trPr>
          <w:trHeight w:val="8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B31E" w14:textId="77777777" w:rsidR="002A4257" w:rsidRDefault="00000000">
            <w:pPr>
              <w:snapToGrid w:val="0"/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24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44C2" w14:textId="77777777" w:rsidR="002A4257" w:rsidRDefault="00000000">
            <w:pPr>
              <w:snapToGrid w:val="0"/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Liebe / Bestseller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D5E4" w14:textId="77777777" w:rsidR="002A4257" w:rsidRDefault="00000000">
            <w:pPr>
              <w:snapToGrid w:val="0"/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Carsten Henn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58C7" w14:textId="77777777" w:rsidR="002A4257" w:rsidRDefault="00000000">
            <w:pPr>
              <w:snapToGrid w:val="0"/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Die Butterbrotbriefe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B90A" w14:textId="77777777" w:rsidR="002A4257" w:rsidRDefault="00000000">
            <w:pPr>
              <w:snapToGrid w:val="0"/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2023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7A17" w14:textId="77777777" w:rsidR="002A4257" w:rsidRDefault="00000000">
            <w:pPr>
              <w:snapToGrid w:val="0"/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 xml:space="preserve">Überall </w:t>
            </w: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br/>
              <w:t>Roman Henn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ACCD" w14:textId="77D05448" w:rsidR="002A4257" w:rsidRDefault="001A47BE">
            <w:pPr>
              <w:snapToGrid w:val="0"/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</w:pPr>
            <w:r w:rsidRPr="001A47BE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8064A2" w:themeColor="accent4"/>
                <w:sz w:val="21"/>
                <w:szCs w:val="21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  <w:r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 xml:space="preserve"> </w:t>
            </w:r>
            <w:r w:rsidR="00320189">
              <w:rPr>
                <w:rFonts w:asciiTheme="minorHAnsi" w:hAnsiTheme="minorHAnsi" w:cstheme="minorHAnsi"/>
                <w:color w:val="8064A2" w:themeColor="accent4"/>
                <w:sz w:val="21"/>
                <w:szCs w:val="21"/>
              </w:rPr>
              <w:t>überschätzbar</w:t>
            </w:r>
          </w:p>
        </w:tc>
      </w:tr>
    </w:tbl>
    <w:p w14:paraId="2A4054E3" w14:textId="77777777" w:rsidR="002A4257" w:rsidRDefault="002A4257">
      <w:pPr>
        <w:rPr>
          <w:rFonts w:asciiTheme="minorHAnsi" w:hAnsiTheme="minorHAnsi" w:cstheme="minorHAnsi"/>
          <w:sz w:val="21"/>
          <w:szCs w:val="21"/>
        </w:rPr>
      </w:pPr>
    </w:p>
    <w:sectPr w:rsidR="002A4257">
      <w:headerReference w:type="first" r:id="rId8"/>
      <w:pgSz w:w="11906" w:h="16838"/>
      <w:pgMar w:top="1417" w:right="1417" w:bottom="1418" w:left="1417" w:header="0" w:footer="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9560C" w14:textId="77777777" w:rsidR="005C1B91" w:rsidRDefault="005C1B91">
      <w:r>
        <w:separator/>
      </w:r>
    </w:p>
  </w:endnote>
  <w:endnote w:type="continuationSeparator" w:id="0">
    <w:p w14:paraId="6E1E6850" w14:textId="77777777" w:rsidR="005C1B91" w:rsidRDefault="005C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4AE08" w14:textId="77777777" w:rsidR="005C1B91" w:rsidRDefault="005C1B91">
      <w:r>
        <w:separator/>
      </w:r>
    </w:p>
  </w:footnote>
  <w:footnote w:type="continuationSeparator" w:id="0">
    <w:p w14:paraId="28F585EF" w14:textId="77777777" w:rsidR="005C1B91" w:rsidRDefault="005C1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AFED" w14:textId="77777777" w:rsidR="002A4257" w:rsidRDefault="00000000">
    <w:pPr>
      <w:pStyle w:val="Kopfzeile"/>
      <w:rPr>
        <w14:shadow w14:blurRad="50800" w14:dist="50800" w14:dir="5400000" w14:sx="0" w14:sy="0" w14:kx="0" w14:ky="0" w14:algn="ctr">
          <w14:srgbClr w14:val="000000">
            <w14:alpha w14:val="100000"/>
          </w14:srgbClr>
        </w14:shadow>
      </w:rPr>
    </w:pPr>
    <w:r>
      <w:rPr>
        <w:rFonts w:ascii="Arial" w:hAnsi="Arial" w:cs="Arial"/>
        <w:noProof/>
        <w:color w:val="C00000"/>
      </w:rPr>
      <w:drawing>
        <wp:anchor distT="0" distB="0" distL="114300" distR="114300" simplePos="0" relativeHeight="251658240" behindDoc="0" locked="0" layoutInCell="1" allowOverlap="1" wp14:anchorId="62B509B8" wp14:editId="5642B98D">
          <wp:simplePos x="0" y="0"/>
          <wp:positionH relativeFrom="column">
            <wp:posOffset>-194945</wp:posOffset>
          </wp:positionH>
          <wp:positionV relativeFrom="paragraph">
            <wp:posOffset>190500</wp:posOffset>
          </wp:positionV>
          <wp:extent cx="1781147" cy="702310"/>
          <wp:effectExtent l="0" t="0" r="0" b="2540"/>
          <wp:wrapSquare wrapText="bothSides"/>
          <wp:docPr id="968188135" name="Grafik 3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816093" name="Grafik 3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47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5E0086" w14:textId="77777777" w:rsidR="002A4257" w:rsidRDefault="002A4257">
    <w:pPr>
      <w:pStyle w:val="Kopfzeile"/>
      <w:jc w:val="center"/>
    </w:pPr>
  </w:p>
  <w:p w14:paraId="6546DE08" w14:textId="77777777" w:rsidR="002A4257" w:rsidRDefault="002A4257">
    <w:pPr>
      <w:pStyle w:val="Kopfzeile"/>
      <w:jc w:val="center"/>
    </w:pPr>
  </w:p>
  <w:p w14:paraId="6AC0D270" w14:textId="77777777" w:rsidR="002A4257" w:rsidRDefault="00000000">
    <w:pPr>
      <w:pStyle w:val="berschrift1"/>
      <w:keepNext w:val="0"/>
      <w:widowControl w:val="0"/>
      <w:spacing w:before="0"/>
      <w:jc w:val="center"/>
      <w:rPr>
        <w:rFonts w:ascii="Arial" w:hAnsi="Arial" w:cs="Arial"/>
        <w:color w:val="C00000"/>
        <w:sz w:val="28"/>
        <w:szCs w:val="28"/>
        <w14:textOutline w14:w="9525" w14:cap="rnd" w14:cmpd="sng" w14:algn="ctr">
          <w14:solidFill>
            <w14:schemeClr w14:val="accent1">
              <w14:shade w14:val="50000"/>
            </w14:schemeClr>
          </w14:solidFill>
          <w14:prstDash w14:val="solid"/>
          <w14:bevel/>
        </w14:textOutline>
      </w:rPr>
    </w:pPr>
    <w:r>
      <w:rPr>
        <w:rFonts w:ascii="Arial" w:hAnsi="Arial" w:cs="Arial"/>
        <w:color w:val="C00000"/>
        <w:sz w:val="28"/>
        <w:szCs w:val="28"/>
        <w14:textOutline w14:w="9525" w14:cap="rnd" w14:cmpd="sng" w14:algn="ctr">
          <w14:solidFill>
            <w14:schemeClr w14:val="accent1">
              <w14:shade w14:val="50000"/>
            </w14:schemeClr>
          </w14:solidFill>
          <w14:prstDash w14:val="solid"/>
          <w14:bevel/>
        </w14:textOutline>
      </w:rPr>
      <w:t>Podcast-Empfehlungen vom 22.10.2025</w:t>
    </w:r>
  </w:p>
  <w:p w14:paraId="0256045C" w14:textId="77777777" w:rsidR="002A4257" w:rsidRDefault="002A425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291.1pt;height:295.7pt;visibility:visible;mso-wrap-style:square" o:bullet="t">
        <v:imagedata r:id="rId1" o:title=""/>
      </v:shape>
    </w:pict>
  </w:numPicBullet>
  <w:abstractNum w:abstractNumId="0" w15:restartNumberingAfterBreak="0">
    <w:nsid w:val="03CE2FB5"/>
    <w:multiLevelType w:val="hybridMultilevel"/>
    <w:tmpl w:val="911A2E64"/>
    <w:lvl w:ilvl="0" w:tplc="ECB0E2D4">
      <w:start w:val="30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952A3"/>
    <w:multiLevelType w:val="hybridMultilevel"/>
    <w:tmpl w:val="0DE8BD7A"/>
    <w:lvl w:ilvl="0" w:tplc="FB2A23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116B0"/>
    <w:multiLevelType w:val="hybridMultilevel"/>
    <w:tmpl w:val="F27C4346"/>
    <w:lvl w:ilvl="0" w:tplc="A8AAEB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C5B5D"/>
    <w:multiLevelType w:val="hybridMultilevel"/>
    <w:tmpl w:val="703E9B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977392">
    <w:abstractNumId w:val="3"/>
  </w:num>
  <w:num w:numId="2" w16cid:durableId="407579872">
    <w:abstractNumId w:val="1"/>
  </w:num>
  <w:num w:numId="3" w16cid:durableId="681469999">
    <w:abstractNumId w:val="2"/>
  </w:num>
  <w:num w:numId="4" w16cid:durableId="1746804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42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57"/>
    <w:rsid w:val="001A47BE"/>
    <w:rsid w:val="002A4257"/>
    <w:rsid w:val="00320189"/>
    <w:rsid w:val="005C1B91"/>
    <w:rsid w:val="00825E7C"/>
    <w:rsid w:val="009716C8"/>
    <w:rsid w:val="00C12FA0"/>
    <w:rsid w:val="00C62BF5"/>
    <w:rsid w:val="00CC565B"/>
    <w:rsid w:val="00FA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D2B0CD"/>
  <w15:docId w15:val="{264A2185-3637-470D-ADE2-23A4442F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Listenabsatz">
    <w:name w:val="List Paragraph"/>
    <w:basedOn w:val="Standard"/>
    <w:uiPriority w:val="34"/>
    <w:qFormat/>
    <w:pPr>
      <w:suppressAutoHyphens w:val="0"/>
      <w:ind w:left="720"/>
    </w:pPr>
    <w:rPr>
      <w:rFonts w:eastAsia="Calibri"/>
      <w:color w:val="000000"/>
      <w:lang w:eastAsia="en-US"/>
    </w:rPr>
  </w:style>
  <w:style w:type="character" w:styleId="Fett">
    <w:name w:val="Strong"/>
    <w:uiPriority w:val="22"/>
    <w:qFormat/>
    <w:rPr>
      <w:b/>
      <w:bCs/>
    </w:rPr>
  </w:style>
  <w:style w:type="character" w:customStyle="1" w:styleId="berschrift1Zchn">
    <w:name w:val="Überschrift 1 Zchn"/>
    <w:link w:val="berschrift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StandardWeb">
    <w:name w:val="Normal (Web)"/>
    <w:basedOn w:val="Standard"/>
    <w:uiPriority w:val="99"/>
    <w:unhideWhenUsed/>
    <w:pPr>
      <w:suppressAutoHyphens w:val="0"/>
      <w:spacing w:before="100" w:beforeAutospacing="1" w:after="100" w:afterAutospacing="1"/>
    </w:pPr>
    <w:rPr>
      <w:rFonts w:eastAsia="Calibri"/>
      <w:lang w:eastAsia="de-DE"/>
    </w:rPr>
  </w:style>
  <w:style w:type="character" w:customStyle="1" w:styleId="gmaildefault">
    <w:name w:val="gmail_default"/>
  </w:style>
  <w:style w:type="paragraph" w:styleId="NurText">
    <w:name w:val="Plain Text"/>
    <w:basedOn w:val="Standard"/>
    <w:link w:val="NurTextZchn"/>
    <w:uiPriority w:val="99"/>
    <w:unhideWhenUsed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Calibri" w:eastAsiaTheme="minorHAnsi" w:hAnsi="Calibri" w:cstheme="minorBidi"/>
      <w:sz w:val="22"/>
      <w:szCs w:val="21"/>
      <w:lang w:eastAsia="en-US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sz w:val="24"/>
      <w:szCs w:val="24"/>
      <w:lang w:eastAsia="ar-SA"/>
    </w:rPr>
  </w:style>
  <w:style w:type="paragraph" w:styleId="KeinLeerraum">
    <w:name w:val="No Spacing"/>
    <w:uiPriority w:val="1"/>
    <w:qFormat/>
    <w:pPr>
      <w:suppressAutoHyphens/>
    </w:pPr>
    <w:rPr>
      <w:sz w:val="24"/>
      <w:szCs w:val="24"/>
      <w:lang w:eastAsia="ar-SA"/>
    </w:rPr>
  </w:style>
  <w:style w:type="character" w:customStyle="1" w:styleId="ykmvie">
    <w:name w:val="ykmvie"/>
    <w:basedOn w:val="Absatz-Standardschriftart"/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98815-52FF-4A74-84F2-6E5D6ADB3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2080</Characters>
  <Application>Microsoft Office Word</Application>
  <DocSecurity>0</DocSecurity>
  <Lines>346</Lines>
  <Paragraphs>115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„Schwebende Bücher“</vt:lpstr>
    </vt:vector>
  </TitlesOfParts>
  <Company>Bezirksamt Marzahn-Hellersdorf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„Schwebende Bücher“</dc:title>
  <dc:creator>zimmermr</dc:creator>
  <cp:lastModifiedBy>Renate Zimmermann</cp:lastModifiedBy>
  <cp:revision>5</cp:revision>
  <cp:lastPrinted>2025-10-22T13:13:00Z</cp:lastPrinted>
  <dcterms:created xsi:type="dcterms:W3CDTF">2025-10-21T16:31:00Z</dcterms:created>
  <dcterms:modified xsi:type="dcterms:W3CDTF">2025-10-22T13:13:00Z</dcterms:modified>
</cp:coreProperties>
</file>