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/>
    <w:p>
      <w:r>
        <w:t>Die Ehm-Welk-Bibliothek stellt aus:</w:t>
      </w:r>
    </w:p>
    <w:p>
      <w:pPr>
        <w:pStyle w:val="NurText"/>
      </w:pPr>
      <w:r>
        <w:t xml:space="preserve">"Die zauberhafte Welt der Blumen" </w:t>
      </w:r>
      <w:r>
        <w:t>– Florale Kunst von Bärbel Steinigen</w:t>
      </w:r>
    </w:p>
    <w:p>
      <w:pPr>
        <w:pStyle w:val="NurText"/>
      </w:pPr>
    </w:p>
    <w:p>
      <w:pPr>
        <w:rPr>
          <w:b/>
        </w:rPr>
      </w:pPr>
      <w:r>
        <w:rPr>
          <w:b/>
        </w:rPr>
        <w:t>wann:  Montag, 4. Mai 2026 – Dienstag, 28. Juli 2026</w:t>
      </w:r>
    </w:p>
    <w:p>
      <w:pPr>
        <w:rPr>
          <w:b/>
        </w:rPr>
      </w:pPr>
      <w:r>
        <w:rPr>
          <w:b/>
        </w:rPr>
        <w:t xml:space="preserve">wo: </w:t>
      </w:r>
      <w:r>
        <w:rPr>
          <w:b/>
        </w:rPr>
        <w:tab/>
        <w:t>Mittelpunktbibliothek „Ehm Welk“, Alte Hellersdorfer Str. 125, 12629 Berlin</w:t>
      </w:r>
    </w:p>
    <w:p>
      <w:pPr>
        <w:pStyle w:val="StandardWeb"/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Es gibt sie überall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: 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 Wegesrand, im Garten, in der Vase - Blumen.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Sie sind ein sinnlicher Bestandteil unserer Welt, außergewöhnlich zart aber auch robust. Sie sind auf Grund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ihrer Vielf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arbigkeit ein Garant für gute Laune. Die Vielseitigkeit der Blumen versucht die Künstlerin mit den unterschiedlichsten Maltechniken zu transportieren und im Bild festzuhalten. </w:t>
      </w:r>
    </w:p>
    <w:p>
      <w:pPr>
        <w:rPr>
          <w:rFonts w:asciiTheme="minorHAnsi" w:eastAsia="Times New Roman" w:hAnsiTheme="minorHAnsi" w:cstheme="minorHAnsi"/>
          <w:color w:val="000000"/>
          <w:lang w:eastAsia="de-DE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Bärbel Steinigen wurde 1958 in Sachsen geboren und lebt seit 1988 mit 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ihrer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Familie in Berlin. Zur Malerei ist sie im Jahr 2000 nach einem Dänemark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-U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rlaub gekommen. Sie betreibt das Hobby seitdem ununterbrochen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mit viel Freude und nutzt die unterschiedlichsten Maltechniken wie Aquarell-, Acryl- oder Pastelltechnik als Ausdrucksmittel.</w:t>
      </w:r>
    </w:p>
    <w:p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Die Ausstellung ist während der Öffnungszeiten der Bibliothek zu sehen:</w:t>
      </w:r>
      <w:r>
        <w:rPr>
          <w:rFonts w:asciiTheme="minorHAnsi" w:hAnsiTheme="minorHAnsi" w:cstheme="minorHAnsi"/>
          <w:sz w:val="22"/>
          <w:szCs w:val="22"/>
        </w:rPr>
        <w:br/>
        <w:t>Mo, Di, Do von 13:00 bis 19:00 Uhr</w:t>
      </w:r>
      <w:r>
        <w:rPr>
          <w:rFonts w:asciiTheme="minorHAnsi" w:hAnsiTheme="minorHAnsi" w:cstheme="minorHAnsi"/>
          <w:sz w:val="22"/>
          <w:szCs w:val="22"/>
        </w:rPr>
        <w:br/>
        <w:t>Mi, Fr von 11:00 bis 15:00 Uhr</w:t>
      </w:r>
      <w:r>
        <w:rPr>
          <w:rFonts w:asciiTheme="minorHAnsi" w:hAnsiTheme="minorHAnsi" w:cstheme="minorHAnsi"/>
          <w:sz w:val="22"/>
          <w:szCs w:val="22"/>
        </w:rPr>
        <w:br/>
      </w:r>
    </w:p>
    <w:p>
      <w:pPr>
        <w:pStyle w:val="StandardWeb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 xml:space="preserve">Der Eintritt ist frei! </w:t>
      </w:r>
    </w:p>
    <w:p>
      <w:pPr>
        <w:rPr>
          <w:b/>
        </w:rPr>
      </w:pP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4FF4B-065D-4DAC-B1D9-B2AE7E5A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pPr>
      <w:spacing w:after="0" w:line="240" w:lineRule="auto"/>
    </w:pPr>
    <w:rPr>
      <w:szCs w:val="21"/>
    </w:rPr>
  </w:style>
  <w:style w:type="character" w:customStyle="1" w:styleId="NurTextZchn">
    <w:name w:val="Nur Text Zchn"/>
    <w:link w:val="NurText"/>
    <w:uiPriority w:val="99"/>
    <w:rPr>
      <w:sz w:val="22"/>
      <w:szCs w:val="21"/>
      <w:lang w:eastAsia="en-US"/>
    </w:rPr>
  </w:style>
  <w:style w:type="character" w:styleId="Hyperlink">
    <w:name w:val="Hyperlink"/>
    <w:basedOn w:val="Absatz-Standardschriftart"/>
    <w:unhideWhenUsed/>
    <w:rPr>
      <w:color w:val="0563C1"/>
      <w:u w:val="single" w:color="000000"/>
    </w:r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Marzahn-Hellersdorf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schuetzs</dc:creator>
  <cp:keywords/>
  <cp:lastModifiedBy>schuetzs</cp:lastModifiedBy>
  <cp:revision>3</cp:revision>
  <dcterms:created xsi:type="dcterms:W3CDTF">2026-03-10T16:48:00Z</dcterms:created>
  <dcterms:modified xsi:type="dcterms:W3CDTF">2026-03-10T17:09:00Z</dcterms:modified>
</cp:coreProperties>
</file>