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B8AC" w14:textId="77777777" w:rsidR="0067613C" w:rsidRPr="0067613C" w:rsidRDefault="0067613C" w:rsidP="0067613C">
      <w:pPr>
        <w:spacing w:line="288" w:lineRule="atLeast"/>
        <w:rPr>
          <w:rFonts w:ascii="Arial" w:eastAsia="Times New Roman" w:hAnsi="Arial" w:cs="Arial"/>
          <w:b/>
          <w:bCs/>
          <w:color w:val="000000"/>
          <w:u w:val="single"/>
        </w:rPr>
      </w:pPr>
      <w:r w:rsidRPr="0067613C">
        <w:rPr>
          <w:rFonts w:ascii="Arial" w:eastAsia="Times New Roman" w:hAnsi="Arial" w:cs="Arial"/>
          <w:b/>
          <w:bCs/>
          <w:color w:val="000000"/>
          <w:u w:val="single"/>
        </w:rPr>
        <w:t>Sexismus am Arbeitsplatz: Studie gibt neue Einblicke</w:t>
      </w:r>
    </w:p>
    <w:p w14:paraId="281667EA" w14:textId="77777777" w:rsidR="0067613C" w:rsidRDefault="0067613C" w:rsidP="0067613C">
      <w:pPr>
        <w:spacing w:line="288" w:lineRule="atLeast"/>
        <w:rPr>
          <w:rFonts w:ascii="Arial" w:eastAsia="Times New Roman" w:hAnsi="Arial" w:cs="Arial"/>
          <w:color w:val="000000"/>
        </w:rPr>
      </w:pPr>
    </w:p>
    <w:p w14:paraId="7E9D5625" w14:textId="77777777" w:rsidR="0067613C" w:rsidRPr="0067613C" w:rsidRDefault="0067613C" w:rsidP="0067613C">
      <w:pPr>
        <w:rPr>
          <w:rFonts w:ascii="Arial" w:eastAsia="Times New Roman" w:hAnsi="Arial" w:cs="Arial"/>
          <w:b/>
          <w:bCs/>
          <w:color w:val="000000"/>
          <w:u w:val="single"/>
        </w:rPr>
      </w:pPr>
      <w:r w:rsidRPr="0067613C">
        <w:rPr>
          <w:rFonts w:ascii="Arial" w:eastAsia="Times New Roman" w:hAnsi="Arial" w:cs="Arial"/>
          <w:b/>
          <w:bCs/>
          <w:color w:val="000000"/>
          <w:u w:val="single"/>
        </w:rPr>
        <w:t>Einladung zur Vorstellung der Studie „Sexismus am Arbeitsplatz“</w:t>
      </w:r>
    </w:p>
    <w:p w14:paraId="76250DAF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</w:p>
    <w:p w14:paraId="74FEB6FC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 Am </w:t>
      </w:r>
      <w:r>
        <w:rPr>
          <w:rFonts w:ascii="Arial" w:eastAsia="Times New Roman" w:hAnsi="Arial" w:cs="Arial"/>
          <w:b/>
          <w:bCs/>
          <w:color w:val="000000"/>
        </w:rPr>
        <w:t>18.09.2026</w:t>
      </w:r>
      <w:r>
        <w:rPr>
          <w:rFonts w:ascii="Arial" w:eastAsia="Times New Roman" w:hAnsi="Arial" w:cs="Arial"/>
          <w:color w:val="000000"/>
        </w:rPr>
        <w:t xml:space="preserve"> von </w:t>
      </w:r>
      <w:r>
        <w:rPr>
          <w:rFonts w:ascii="Arial" w:eastAsia="Times New Roman" w:hAnsi="Arial" w:cs="Arial"/>
          <w:b/>
          <w:bCs/>
          <w:color w:val="000000"/>
        </w:rPr>
        <w:t>9:30 bis 12:00 Uhr</w:t>
      </w:r>
      <w:r>
        <w:rPr>
          <w:rFonts w:ascii="Arial" w:eastAsia="Times New Roman" w:hAnsi="Arial" w:cs="Arial"/>
          <w:color w:val="000000"/>
        </w:rPr>
        <w:t> wird im Netzwerk Alleinerziehende die Studie „Sexismus am Arbeitsplatz“ des Bündnisses „Gemeinsam gegen Sexismus“ vorgestellt.</w:t>
      </w:r>
    </w:p>
    <w:p w14:paraId="19A7E407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</w:p>
    <w:p w14:paraId="6ABED0F7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Die Studie liefert erstmals repräsentative, branchenübergreifende Daten zum Ausmaß, zu den Erscheinungsformen und zu den Folgen von Sexismus am Arbeitsplatz in Deutschland.</w:t>
      </w:r>
    </w:p>
    <w:p w14:paraId="302D98E9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</w:p>
    <w:p w14:paraId="35637177" w14:textId="77777777" w:rsidR="0067613C" w:rsidRDefault="0067613C" w:rsidP="0067613C">
      <w:p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Vorgestellt wird die Studie von </w:t>
      </w:r>
      <w:r>
        <w:rPr>
          <w:rFonts w:ascii="Arial" w:eastAsia="Times New Roman" w:hAnsi="Arial" w:cs="Arial"/>
          <w:b/>
          <w:bCs/>
          <w:color w:val="000000"/>
        </w:rPr>
        <w:t>Laura Giardina, Fachreferentin und Projektkoordinatorin des Bündnisses.</w:t>
      </w:r>
    </w:p>
    <w:p w14:paraId="73434482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</w:p>
    <w:p w14:paraId="4304C4FC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  <w:hyperlink r:id="rId4" w:history="1">
        <w:r>
          <w:rPr>
            <w:rStyle w:val="Hyperlink"/>
            <w:rFonts w:ascii="Arial" w:eastAsia="Times New Roman" w:hAnsi="Arial" w:cs="Arial"/>
            <w:b/>
            <w:bCs/>
          </w:rPr>
          <w:t>Sexismus am Arbeitsplatz</w:t>
        </w:r>
      </w:hyperlink>
    </w:p>
    <w:p w14:paraId="2905E0D3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Wir laden alle Interessierten herzlich ein, an der Veranstaltung teilzunehmen und gemeinsam ins Gespräch zu kommen. Wir möchten ausdrücklich auch Männer zur Teilnahme ermutigen und den Austausch fördern.</w:t>
      </w:r>
    </w:p>
    <w:p w14:paraId="618EB9FE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Wir freuen uns auf Ihre/eure Teilnahme.</w:t>
      </w:r>
    </w:p>
    <w:p w14:paraId="296D6BF5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</w:p>
    <w:p w14:paraId="3B824015" w14:textId="77777777" w:rsidR="0067613C" w:rsidRDefault="0067613C" w:rsidP="0067613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ORT:</w:t>
      </w:r>
      <w:r>
        <w:rPr>
          <w:rFonts w:ascii="Arial" w:eastAsia="Times New Roman" w:hAnsi="Arial" w:cs="Arial"/>
          <w:color w:val="000000"/>
        </w:rPr>
        <w:t> </w:t>
      </w:r>
      <w:r>
        <w:rPr>
          <w:rFonts w:ascii="Arial" w:eastAsia="Times New Roman" w:hAnsi="Arial" w:cs="Arial"/>
          <w:b/>
          <w:bCs/>
          <w:color w:val="000000"/>
        </w:rPr>
        <w:t>Albrechtstr. 82, 12167 Berlin</w:t>
      </w:r>
    </w:p>
    <w:p w14:paraId="0EE1344F" w14:textId="77777777" w:rsidR="0067613C" w:rsidRDefault="0067613C" w:rsidP="0067613C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color w:val="000000"/>
        </w:rPr>
        <w:t>Anmeldung unter:</w:t>
      </w:r>
      <w:r>
        <w:rPr>
          <w:rFonts w:ascii="Arial" w:eastAsia="Times New Roman" w:hAnsi="Arial" w:cs="Arial"/>
          <w:color w:val="000000"/>
        </w:rPr>
        <w:t> </w:t>
      </w:r>
      <w:hyperlink r:id="rId5" w:history="1">
        <w:r>
          <w:rPr>
            <w:rStyle w:val="Hyperlink"/>
            <w:rFonts w:ascii="Arial" w:eastAsia="Times New Roman" w:hAnsi="Arial" w:cs="Arial"/>
            <w:color w:val="CC3366"/>
          </w:rPr>
          <w:t>koordinierungae@dwstz.de</w:t>
        </w:r>
      </w:hyperlink>
    </w:p>
    <w:p w14:paraId="3F4813D9" w14:textId="77777777" w:rsidR="00780975" w:rsidRDefault="00780975"/>
    <w:sectPr w:rsidR="007809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3C"/>
    <w:rsid w:val="000653AE"/>
    <w:rsid w:val="000C1BC3"/>
    <w:rsid w:val="00243394"/>
    <w:rsid w:val="0067613C"/>
    <w:rsid w:val="0078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49B0"/>
  <w15:chartTrackingRefBased/>
  <w15:docId w15:val="{8C335CF4-3C37-4564-A4BE-C988AE07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613C"/>
    <w:pPr>
      <w:spacing w:after="0" w:line="240" w:lineRule="auto"/>
    </w:pPr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761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61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61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61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61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61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61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61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61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61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61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61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613C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613C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61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61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61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61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61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76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61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6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613C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761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613C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7613C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61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613C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613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6761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ordinierungae@dwstz.de" TargetMode="External"/><Relationship Id="rId4" Type="http://schemas.openxmlformats.org/officeDocument/2006/relationships/hyperlink" Target="https://www.eaf-berlin.de/was-wir-tun/studien-publikationen/publikation/sexismus-am-arbeitsplatz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925</Characters>
  <Application>Microsoft Office Word</Application>
  <DocSecurity>0</DocSecurity>
  <Lines>7</Lines>
  <Paragraphs>2</Paragraphs>
  <ScaleCrop>false</ScaleCrop>
  <Company>BA Steglitz-Zehlendorf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Blüthmann, Katrin</dc:creator>
  <cp:keywords/>
  <dc:description/>
  <cp:lastModifiedBy>Blüthmann, Katrin</cp:lastModifiedBy>
  <cp:revision>1</cp:revision>
  <dcterms:created xsi:type="dcterms:W3CDTF">2026-09-11T08:09:00Z</dcterms:created>
  <dcterms:modified xsi:type="dcterms:W3CDTF">2026-09-11T08:11:00Z</dcterms:modified>
</cp:coreProperties>
</file>