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04A99" w14:textId="03A5F3DD" w:rsidR="009038D5" w:rsidRDefault="005459F8">
      <w:pPr>
        <w:rPr>
          <w:b/>
          <w:bCs/>
          <w:color w:val="77206D" w:themeColor="accent5" w:themeShade="BF"/>
          <w:sz w:val="32"/>
          <w:szCs w:val="32"/>
          <w:u w:val="single"/>
        </w:rPr>
      </w:pPr>
      <w:proofErr w:type="spellStart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>Abschlußbericht</w:t>
      </w:r>
      <w:proofErr w:type="spellEnd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 xml:space="preserve"> -</w:t>
      </w:r>
      <w:proofErr w:type="gramStart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>3 wöchiges</w:t>
      </w:r>
      <w:proofErr w:type="gramEnd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 xml:space="preserve"> Betriebspraktikum</w:t>
      </w:r>
      <w:r w:rsidR="00BF6298" w:rsidRPr="00592826">
        <w:rPr>
          <w:b/>
          <w:bCs/>
          <w:color w:val="77206D" w:themeColor="accent5" w:themeShade="BF"/>
          <w:sz w:val="28"/>
          <w:szCs w:val="28"/>
          <w:u w:val="single"/>
        </w:rPr>
        <w:t xml:space="preserve"> vom 6.-24.Oktober 2025 in</w:t>
      </w:r>
      <w:r w:rsidR="00592826" w:rsidRPr="00592826">
        <w:rPr>
          <w:b/>
          <w:bCs/>
          <w:color w:val="77206D" w:themeColor="accent5" w:themeShade="BF"/>
          <w:sz w:val="28"/>
          <w:szCs w:val="28"/>
          <w:u w:val="single"/>
        </w:rPr>
        <w:t xml:space="preserve">            </w:t>
      </w:r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 xml:space="preserve"> Timisoara-</w:t>
      </w:r>
      <w:proofErr w:type="spellStart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>Temesvar</w:t>
      </w:r>
      <w:proofErr w:type="spellEnd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>-</w:t>
      </w:r>
      <w:proofErr w:type="spellStart"/>
      <w:r w:rsidRPr="00592826">
        <w:rPr>
          <w:b/>
          <w:bCs/>
          <w:color w:val="77206D" w:themeColor="accent5" w:themeShade="BF"/>
          <w:sz w:val="28"/>
          <w:szCs w:val="28"/>
          <w:u w:val="single"/>
        </w:rPr>
        <w:t>Temeschburg</w:t>
      </w:r>
      <w:proofErr w:type="spellEnd"/>
    </w:p>
    <w:p w14:paraId="76A2D7E1" w14:textId="01E7B714" w:rsidR="009038D5" w:rsidRPr="00592826" w:rsidRDefault="009038D5">
      <w:pPr>
        <w:rPr>
          <w:color w:val="77206D" w:themeColor="accent5" w:themeShade="BF"/>
          <w:sz w:val="28"/>
          <w:szCs w:val="28"/>
        </w:rPr>
      </w:pPr>
      <w:r w:rsidRPr="00592826">
        <w:rPr>
          <w:color w:val="77206D" w:themeColor="accent5" w:themeShade="BF"/>
          <w:sz w:val="28"/>
          <w:szCs w:val="28"/>
        </w:rPr>
        <w:t xml:space="preserve">Da </w:t>
      </w:r>
      <w:r w:rsidR="00592826">
        <w:rPr>
          <w:color w:val="77206D" w:themeColor="accent5" w:themeShade="BF"/>
          <w:sz w:val="28"/>
          <w:szCs w:val="28"/>
        </w:rPr>
        <w:t xml:space="preserve">in der Geschichte eines Landes </w:t>
      </w:r>
      <w:r w:rsidRPr="00592826">
        <w:rPr>
          <w:color w:val="77206D" w:themeColor="accent5" w:themeShade="BF"/>
          <w:sz w:val="28"/>
          <w:szCs w:val="28"/>
        </w:rPr>
        <w:t>Kunst,</w:t>
      </w:r>
      <w:r w:rsidR="00592826">
        <w:rPr>
          <w:color w:val="77206D" w:themeColor="accent5" w:themeShade="BF"/>
          <w:sz w:val="28"/>
          <w:szCs w:val="28"/>
        </w:rPr>
        <w:t xml:space="preserve"> </w:t>
      </w:r>
      <w:r w:rsidRPr="00592826">
        <w:rPr>
          <w:color w:val="77206D" w:themeColor="accent5" w:themeShade="BF"/>
          <w:sz w:val="28"/>
          <w:szCs w:val="28"/>
        </w:rPr>
        <w:t xml:space="preserve">Kultur, Gartengestaltung, Mentalität </w:t>
      </w:r>
      <w:r w:rsidR="00592826">
        <w:rPr>
          <w:color w:val="77206D" w:themeColor="accent5" w:themeShade="BF"/>
          <w:sz w:val="28"/>
          <w:szCs w:val="28"/>
        </w:rPr>
        <w:t xml:space="preserve">zu einem Volk </w:t>
      </w:r>
      <w:proofErr w:type="gramStart"/>
      <w:r w:rsidR="00592826">
        <w:rPr>
          <w:color w:val="77206D" w:themeColor="accent5" w:themeShade="BF"/>
          <w:sz w:val="28"/>
          <w:szCs w:val="28"/>
        </w:rPr>
        <w:t>zusammen gehören</w:t>
      </w:r>
      <w:proofErr w:type="gramEnd"/>
      <w:r w:rsidR="00592826">
        <w:rPr>
          <w:color w:val="77206D" w:themeColor="accent5" w:themeShade="BF"/>
          <w:sz w:val="28"/>
          <w:szCs w:val="28"/>
        </w:rPr>
        <w:t>, möchte ich eine kurze Einführung hierzu geben:</w:t>
      </w:r>
    </w:p>
    <w:p w14:paraId="171CF900" w14:textId="44B2C5B5" w:rsidR="00A47106" w:rsidRDefault="00A54BDC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>Mitte des 19.Jahrhunderts wurde</w:t>
      </w:r>
      <w:r w:rsidR="009C114B">
        <w:rPr>
          <w:color w:val="77206D" w:themeColor="accent5" w:themeShade="BF"/>
          <w:sz w:val="28"/>
          <w:szCs w:val="28"/>
        </w:rPr>
        <w:t xml:space="preserve"> durch den Zusammenschluss mehrerer Fürstentümer </w:t>
      </w:r>
      <w:r>
        <w:rPr>
          <w:color w:val="77206D" w:themeColor="accent5" w:themeShade="BF"/>
          <w:sz w:val="28"/>
          <w:szCs w:val="28"/>
        </w:rPr>
        <w:t>das Königreich Rumänien gegründet</w:t>
      </w:r>
      <w:r w:rsidR="009C114B">
        <w:rPr>
          <w:color w:val="77206D" w:themeColor="accent5" w:themeShade="BF"/>
          <w:sz w:val="28"/>
          <w:szCs w:val="28"/>
        </w:rPr>
        <w:t xml:space="preserve">. </w:t>
      </w:r>
    </w:p>
    <w:p w14:paraId="7F9CA1F8" w14:textId="358B8A9A" w:rsidR="009C114B" w:rsidRDefault="009C114B">
      <w:pPr>
        <w:rPr>
          <w:color w:val="77206D" w:themeColor="accent5" w:themeShade="BF"/>
          <w:sz w:val="28"/>
          <w:szCs w:val="28"/>
        </w:rPr>
      </w:pPr>
      <w:proofErr w:type="spellStart"/>
      <w:r>
        <w:rPr>
          <w:color w:val="77206D" w:themeColor="accent5" w:themeShade="BF"/>
          <w:sz w:val="28"/>
          <w:szCs w:val="28"/>
        </w:rPr>
        <w:t>Temesvar</w:t>
      </w:r>
      <w:proofErr w:type="spellEnd"/>
      <w:r>
        <w:rPr>
          <w:color w:val="77206D" w:themeColor="accent5" w:themeShade="BF"/>
          <w:sz w:val="28"/>
          <w:szCs w:val="28"/>
        </w:rPr>
        <w:t xml:space="preserve"> liegt in </w:t>
      </w:r>
      <w:r w:rsidR="003C3FAD">
        <w:rPr>
          <w:color w:val="77206D" w:themeColor="accent5" w:themeShade="BF"/>
          <w:sz w:val="28"/>
          <w:szCs w:val="28"/>
        </w:rPr>
        <w:t>der</w:t>
      </w:r>
      <w:r>
        <w:rPr>
          <w:color w:val="77206D" w:themeColor="accent5" w:themeShade="BF"/>
          <w:sz w:val="28"/>
          <w:szCs w:val="28"/>
        </w:rPr>
        <w:t xml:space="preserve"> Region</w:t>
      </w:r>
      <w:r w:rsidR="003C3FAD">
        <w:rPr>
          <w:color w:val="77206D" w:themeColor="accent5" w:themeShade="BF"/>
          <w:sz w:val="28"/>
          <w:szCs w:val="28"/>
        </w:rPr>
        <w:t>,</w:t>
      </w:r>
      <w:r w:rsidR="00C9600C">
        <w:rPr>
          <w:color w:val="77206D" w:themeColor="accent5" w:themeShade="BF"/>
          <w:sz w:val="28"/>
          <w:szCs w:val="28"/>
        </w:rPr>
        <w:t xml:space="preserve"> </w:t>
      </w:r>
      <w:r w:rsidR="003C3FAD">
        <w:rPr>
          <w:color w:val="77206D" w:themeColor="accent5" w:themeShade="BF"/>
          <w:sz w:val="28"/>
          <w:szCs w:val="28"/>
        </w:rPr>
        <w:t xml:space="preserve">die </w:t>
      </w:r>
      <w:r w:rsidR="00FF1481">
        <w:rPr>
          <w:color w:val="77206D" w:themeColor="accent5" w:themeShade="BF"/>
          <w:sz w:val="28"/>
          <w:szCs w:val="28"/>
        </w:rPr>
        <w:t>„</w:t>
      </w:r>
      <w:r>
        <w:rPr>
          <w:color w:val="77206D" w:themeColor="accent5" w:themeShade="BF"/>
          <w:sz w:val="28"/>
          <w:szCs w:val="28"/>
        </w:rPr>
        <w:t>Banat“ genannt</w:t>
      </w:r>
      <w:r w:rsidR="003C3FAD">
        <w:rPr>
          <w:color w:val="77206D" w:themeColor="accent5" w:themeShade="BF"/>
          <w:sz w:val="28"/>
          <w:szCs w:val="28"/>
        </w:rPr>
        <w:t xml:space="preserve"> wird.</w:t>
      </w:r>
      <w:r w:rsidR="00FF1481">
        <w:rPr>
          <w:color w:val="77206D" w:themeColor="accent5" w:themeShade="BF"/>
          <w:sz w:val="28"/>
          <w:szCs w:val="28"/>
        </w:rPr>
        <w:t xml:space="preserve">  </w:t>
      </w:r>
      <w:r w:rsidR="00C9600C">
        <w:rPr>
          <w:color w:val="77206D" w:themeColor="accent5" w:themeShade="BF"/>
          <w:sz w:val="28"/>
          <w:szCs w:val="28"/>
        </w:rPr>
        <w:t xml:space="preserve">(„Ban“= Fürst=Herrschaftsgebiet </w:t>
      </w:r>
      <w:proofErr w:type="gramStart"/>
      <w:r w:rsidR="00C9600C">
        <w:rPr>
          <w:color w:val="77206D" w:themeColor="accent5" w:themeShade="BF"/>
          <w:sz w:val="28"/>
          <w:szCs w:val="28"/>
        </w:rPr>
        <w:t>eine Fürsten</w:t>
      </w:r>
      <w:proofErr w:type="gramEnd"/>
      <w:r w:rsidR="00C9600C">
        <w:rPr>
          <w:color w:val="77206D" w:themeColor="accent5" w:themeShade="BF"/>
          <w:sz w:val="28"/>
          <w:szCs w:val="28"/>
        </w:rPr>
        <w:t>)</w:t>
      </w:r>
    </w:p>
    <w:p w14:paraId="43288C72" w14:textId="51DC8B63" w:rsidR="003C3FAD" w:rsidRDefault="003C3FAD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>Um das „Deutschtum“ etwas zu beleuchten,</w:t>
      </w:r>
      <w:r w:rsidR="00C9600C">
        <w:rPr>
          <w:color w:val="77206D" w:themeColor="accent5" w:themeShade="BF"/>
          <w:sz w:val="28"/>
          <w:szCs w:val="28"/>
        </w:rPr>
        <w:t xml:space="preserve"> </w:t>
      </w:r>
      <w:r>
        <w:rPr>
          <w:color w:val="77206D" w:themeColor="accent5" w:themeShade="BF"/>
          <w:sz w:val="28"/>
          <w:szCs w:val="28"/>
        </w:rPr>
        <w:t>hier ein paar kurze Erläuterungen:</w:t>
      </w:r>
    </w:p>
    <w:p w14:paraId="3F62850D" w14:textId="77777777" w:rsidR="003C3FAD" w:rsidRDefault="009C114B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 xml:space="preserve">Nach der Befreiung von den Türken wurde das Banat als habsburgische </w:t>
      </w:r>
      <w:proofErr w:type="spellStart"/>
      <w:r>
        <w:rPr>
          <w:color w:val="77206D" w:themeColor="accent5" w:themeShade="BF"/>
          <w:sz w:val="28"/>
          <w:szCs w:val="28"/>
        </w:rPr>
        <w:t>Kron-und</w:t>
      </w:r>
      <w:proofErr w:type="spellEnd"/>
      <w:r>
        <w:rPr>
          <w:color w:val="77206D" w:themeColor="accent5" w:themeShade="BF"/>
          <w:sz w:val="28"/>
          <w:szCs w:val="28"/>
        </w:rPr>
        <w:t xml:space="preserve"> Kammerdomäne eingerichtet. Die Hauptstadt war </w:t>
      </w:r>
      <w:proofErr w:type="spellStart"/>
      <w:r>
        <w:rPr>
          <w:color w:val="77206D" w:themeColor="accent5" w:themeShade="BF"/>
          <w:sz w:val="28"/>
          <w:szCs w:val="28"/>
        </w:rPr>
        <w:t>Temesvar</w:t>
      </w:r>
      <w:proofErr w:type="spellEnd"/>
      <w:r>
        <w:rPr>
          <w:color w:val="77206D" w:themeColor="accent5" w:themeShade="BF"/>
          <w:sz w:val="28"/>
          <w:szCs w:val="28"/>
        </w:rPr>
        <w:t>.</w:t>
      </w:r>
    </w:p>
    <w:p w14:paraId="2220166F" w14:textId="77777777" w:rsidR="00C9600C" w:rsidRDefault="009C114B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>1778 wurde die Verwaltung des Banates mit dem Königreich Ungarn verschmolzen.</w:t>
      </w:r>
    </w:p>
    <w:p w14:paraId="35426CC0" w14:textId="77777777" w:rsidR="00C9600C" w:rsidRDefault="00C9600C">
      <w:pPr>
        <w:rPr>
          <w:color w:val="77206D" w:themeColor="accent5" w:themeShade="BF"/>
          <w:sz w:val="28"/>
          <w:szCs w:val="28"/>
        </w:rPr>
      </w:pPr>
    </w:p>
    <w:p w14:paraId="63ECEF85" w14:textId="7DFB05F2" w:rsidR="009C114B" w:rsidRDefault="00C9600C">
      <w:pPr>
        <w:rPr>
          <w:color w:val="77206D" w:themeColor="accent5" w:themeShade="BF"/>
          <w:sz w:val="28"/>
          <w:szCs w:val="28"/>
        </w:rPr>
      </w:pPr>
      <w:r>
        <w:rPr>
          <w:noProof/>
          <w:color w:val="77206D" w:themeColor="accent5" w:themeShade="BF"/>
          <w:sz w:val="28"/>
          <w:szCs w:val="28"/>
        </w:rPr>
        <w:drawing>
          <wp:inline distT="0" distB="0" distL="0" distR="0" wp14:anchorId="1BEC3482" wp14:editId="78D205FF">
            <wp:extent cx="5760720" cy="26822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1C10" w14:textId="4545038C" w:rsidR="00C9600C" w:rsidRPr="00C9600C" w:rsidRDefault="00C9600C">
      <w:pPr>
        <w:rPr>
          <w:color w:val="77206D" w:themeColor="accent5" w:themeShade="BF"/>
        </w:rPr>
      </w:pPr>
      <w:r w:rsidRPr="00C9600C">
        <w:rPr>
          <w:color w:val="77206D" w:themeColor="accent5" w:themeShade="BF"/>
        </w:rPr>
        <w:t xml:space="preserve">Modell der alten Festung im Botanischen Garten als Hochbeet gebaut-soll demnächst bepflanzt werden. Hier waren meine Vorschläge / Ideen gefragt. </w:t>
      </w:r>
    </w:p>
    <w:p w14:paraId="42B4AE39" w14:textId="21F79303" w:rsidR="009C114B" w:rsidRDefault="009C114B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 xml:space="preserve">Die deutsche Besiedlung begann ab dem 18.Jahrhundert. Die Siedler stammten aus </w:t>
      </w:r>
      <w:proofErr w:type="gramStart"/>
      <w:r>
        <w:rPr>
          <w:color w:val="77206D" w:themeColor="accent5" w:themeShade="BF"/>
          <w:sz w:val="28"/>
          <w:szCs w:val="28"/>
        </w:rPr>
        <w:t>Süddeutschland ,</w:t>
      </w:r>
      <w:proofErr w:type="gramEnd"/>
      <w:r>
        <w:rPr>
          <w:color w:val="77206D" w:themeColor="accent5" w:themeShade="BF"/>
          <w:sz w:val="28"/>
          <w:szCs w:val="28"/>
        </w:rPr>
        <w:t xml:space="preserve"> dem Salzkammerg</w:t>
      </w:r>
      <w:r w:rsidR="003C3FAD">
        <w:rPr>
          <w:color w:val="77206D" w:themeColor="accent5" w:themeShade="BF"/>
          <w:sz w:val="28"/>
          <w:szCs w:val="28"/>
        </w:rPr>
        <w:t>ut</w:t>
      </w:r>
      <w:r>
        <w:rPr>
          <w:color w:val="77206D" w:themeColor="accent5" w:themeShade="BF"/>
          <w:sz w:val="28"/>
          <w:szCs w:val="28"/>
        </w:rPr>
        <w:t>, Tirol oder Böhmen.</w:t>
      </w:r>
    </w:p>
    <w:p w14:paraId="3F9821B5" w14:textId="649FB4ED" w:rsidR="009C114B" w:rsidRDefault="009C114B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 xml:space="preserve">Unter der Herrschaft von Maria Theresia </w:t>
      </w:r>
      <w:r w:rsidR="00FF1481">
        <w:rPr>
          <w:color w:val="77206D" w:themeColor="accent5" w:themeShade="BF"/>
          <w:sz w:val="28"/>
          <w:szCs w:val="28"/>
        </w:rPr>
        <w:t>-</w:t>
      </w:r>
      <w:r>
        <w:rPr>
          <w:color w:val="77206D" w:themeColor="accent5" w:themeShade="BF"/>
          <w:sz w:val="28"/>
          <w:szCs w:val="28"/>
        </w:rPr>
        <w:t>1763-1772</w:t>
      </w:r>
      <w:r w:rsidR="00FF1481">
        <w:rPr>
          <w:color w:val="77206D" w:themeColor="accent5" w:themeShade="BF"/>
          <w:sz w:val="28"/>
          <w:szCs w:val="28"/>
        </w:rPr>
        <w:t>-</w:t>
      </w:r>
      <w:r>
        <w:rPr>
          <w:color w:val="77206D" w:themeColor="accent5" w:themeShade="BF"/>
          <w:sz w:val="28"/>
          <w:szCs w:val="28"/>
        </w:rPr>
        <w:t xml:space="preserve"> fand die größte Ansiedlungswelle statt.</w:t>
      </w:r>
      <w:r w:rsidR="003C3FAD">
        <w:rPr>
          <w:color w:val="77206D" w:themeColor="accent5" w:themeShade="BF"/>
          <w:sz w:val="28"/>
          <w:szCs w:val="28"/>
        </w:rPr>
        <w:t xml:space="preserve"> </w:t>
      </w:r>
    </w:p>
    <w:p w14:paraId="5E6422D4" w14:textId="31460FD5" w:rsidR="003C3FAD" w:rsidRDefault="003C3FAD">
      <w:pPr>
        <w:rPr>
          <w:color w:val="77206D" w:themeColor="accent5" w:themeShade="BF"/>
          <w:sz w:val="28"/>
          <w:szCs w:val="28"/>
        </w:rPr>
      </w:pPr>
      <w:r w:rsidRPr="00BF6298">
        <w:rPr>
          <w:noProof/>
          <w:color w:val="77206D" w:themeColor="accent5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E0552E" wp14:editId="2B6FB3D2">
            <wp:simplePos x="0" y="0"/>
            <wp:positionH relativeFrom="margin">
              <wp:posOffset>-274955</wp:posOffset>
            </wp:positionH>
            <wp:positionV relativeFrom="paragraph">
              <wp:posOffset>1310005</wp:posOffset>
            </wp:positionV>
            <wp:extent cx="6690360" cy="267462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77206D" w:themeColor="accent5" w:themeShade="BF"/>
          <w:sz w:val="28"/>
          <w:szCs w:val="28"/>
        </w:rPr>
        <w:t>Nach Ende der österreichisch-ungarischen Monarchie wurde die Region 1920 zwischen den Rumänen, dem Königreich Serbien, Slowenien und Ungarn aufgeteilt. Deshalb findet man in all diesen schönen Ländern</w:t>
      </w:r>
      <w:r w:rsidR="009038D5">
        <w:rPr>
          <w:color w:val="77206D" w:themeColor="accent5" w:themeShade="BF"/>
          <w:sz w:val="28"/>
          <w:szCs w:val="28"/>
        </w:rPr>
        <w:t xml:space="preserve"> </w:t>
      </w:r>
      <w:r w:rsidR="00C9600C">
        <w:rPr>
          <w:color w:val="77206D" w:themeColor="accent5" w:themeShade="BF"/>
          <w:sz w:val="28"/>
          <w:szCs w:val="28"/>
        </w:rPr>
        <w:t>vereinzelt noch deutsche Bezeichnungen.</w:t>
      </w:r>
    </w:p>
    <w:p w14:paraId="2391CE98" w14:textId="4380E33D" w:rsidR="00A47106" w:rsidRDefault="003C3FAD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 xml:space="preserve">Altstadt </w:t>
      </w:r>
      <w:proofErr w:type="spellStart"/>
      <w:r>
        <w:rPr>
          <w:color w:val="77206D" w:themeColor="accent5" w:themeShade="BF"/>
          <w:sz w:val="28"/>
          <w:szCs w:val="28"/>
        </w:rPr>
        <w:t>Temesvar</w:t>
      </w:r>
      <w:proofErr w:type="spellEnd"/>
      <w:r w:rsidR="00C9600C">
        <w:rPr>
          <w:color w:val="77206D" w:themeColor="accent5" w:themeShade="BF"/>
          <w:sz w:val="28"/>
          <w:szCs w:val="28"/>
        </w:rPr>
        <w:t xml:space="preserve"> Stadtplan </w:t>
      </w:r>
    </w:p>
    <w:p w14:paraId="2934080A" w14:textId="77777777" w:rsidR="00BB0B67" w:rsidRDefault="00BB0B67">
      <w:pPr>
        <w:rPr>
          <w:color w:val="77206D" w:themeColor="accent5" w:themeShade="BF"/>
          <w:sz w:val="28"/>
          <w:szCs w:val="28"/>
        </w:rPr>
      </w:pPr>
    </w:p>
    <w:p w14:paraId="1D97F96F" w14:textId="53B67DA9" w:rsidR="00BB0B67" w:rsidRDefault="00BB0B67">
      <w:pPr>
        <w:rPr>
          <w:color w:val="77206D" w:themeColor="accent5" w:themeShade="BF"/>
          <w:sz w:val="28"/>
          <w:szCs w:val="28"/>
        </w:rPr>
      </w:pPr>
      <w:r>
        <w:rPr>
          <w:color w:val="77206D" w:themeColor="accent5" w:themeShade="BF"/>
          <w:sz w:val="28"/>
          <w:szCs w:val="28"/>
        </w:rPr>
        <w:t>Ber</w:t>
      </w:r>
      <w:r>
        <w:rPr>
          <w:rFonts w:hint="cs"/>
          <w:color w:val="77206D" w:themeColor="accent5" w:themeShade="BF"/>
          <w:sz w:val="28"/>
          <w:szCs w:val="28"/>
        </w:rPr>
        <w:t>ü</w:t>
      </w:r>
      <w:r>
        <w:rPr>
          <w:color w:val="77206D" w:themeColor="accent5" w:themeShade="BF"/>
          <w:sz w:val="28"/>
          <w:szCs w:val="28"/>
        </w:rPr>
        <w:t>hmte Leute gingen hier zur Schule:</w:t>
      </w:r>
    </w:p>
    <w:p w14:paraId="45D214F7" w14:textId="191C99B8" w:rsidR="00BB0B67" w:rsidRDefault="00BB0B67">
      <w:pPr>
        <w:rPr>
          <w:color w:val="77206D" w:themeColor="accent5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9A1963" wp14:editId="75B209A7">
            <wp:simplePos x="0" y="0"/>
            <wp:positionH relativeFrom="margin">
              <wp:posOffset>2978785</wp:posOffset>
            </wp:positionH>
            <wp:positionV relativeFrom="paragraph">
              <wp:posOffset>8255</wp:posOffset>
            </wp:positionV>
            <wp:extent cx="2812713" cy="2047875"/>
            <wp:effectExtent l="0" t="0" r="698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1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7206D" w:themeColor="accent5" w:themeShade="BF"/>
          <w:sz w:val="28"/>
          <w:szCs w:val="28"/>
        </w:rPr>
        <w:drawing>
          <wp:inline distT="0" distB="0" distL="0" distR="0" wp14:anchorId="2A447801" wp14:editId="15AA227B">
            <wp:extent cx="2542540" cy="19069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490F" w14:textId="0BE708E6" w:rsidR="00BB0B67" w:rsidRDefault="00592826">
      <w:pPr>
        <w:rPr>
          <w:color w:val="77206D" w:themeColor="accent5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8AA1A3" wp14:editId="1E6E7E1B">
            <wp:simplePos x="0" y="0"/>
            <wp:positionH relativeFrom="column">
              <wp:posOffset>3199765</wp:posOffset>
            </wp:positionH>
            <wp:positionV relativeFrom="paragraph">
              <wp:posOffset>-462915</wp:posOffset>
            </wp:positionV>
            <wp:extent cx="2956560" cy="2078288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7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C3CA81" wp14:editId="4AC5B4B7">
            <wp:simplePos x="0" y="0"/>
            <wp:positionH relativeFrom="column">
              <wp:posOffset>90170</wp:posOffset>
            </wp:positionH>
            <wp:positionV relativeFrom="paragraph">
              <wp:posOffset>1270</wp:posOffset>
            </wp:positionV>
            <wp:extent cx="2638323" cy="175260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32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6CF68" w14:textId="606CDE23" w:rsidR="00BB0B67" w:rsidRDefault="00BB0B67">
      <w:pPr>
        <w:rPr>
          <w:color w:val="77206D" w:themeColor="accent5" w:themeShade="BF"/>
          <w:sz w:val="28"/>
          <w:szCs w:val="28"/>
        </w:rPr>
      </w:pPr>
    </w:p>
    <w:p w14:paraId="44AB740E" w14:textId="0C2D1F20" w:rsidR="00BB0B67" w:rsidRDefault="00BB0B67">
      <w:pPr>
        <w:rPr>
          <w:color w:val="77206D" w:themeColor="accent5" w:themeShade="BF"/>
          <w:sz w:val="28"/>
          <w:szCs w:val="28"/>
        </w:rPr>
      </w:pPr>
    </w:p>
    <w:p w14:paraId="3020328D" w14:textId="3BF57E56" w:rsidR="00BB0B67" w:rsidRDefault="00BB0B67">
      <w:pPr>
        <w:rPr>
          <w:color w:val="77206D" w:themeColor="accent5" w:themeShade="BF"/>
          <w:sz w:val="28"/>
          <w:szCs w:val="28"/>
        </w:rPr>
      </w:pPr>
    </w:p>
    <w:p w14:paraId="5B4B5179" w14:textId="15A308A0" w:rsidR="00BB0B67" w:rsidRDefault="00BB0B67">
      <w:pPr>
        <w:rPr>
          <w:color w:val="77206D" w:themeColor="accent5" w:themeShade="BF"/>
          <w:sz w:val="28"/>
          <w:szCs w:val="28"/>
        </w:rPr>
      </w:pPr>
    </w:p>
    <w:p w14:paraId="38008FC5" w14:textId="1855FC16" w:rsidR="00C9600C" w:rsidRDefault="00C9600C">
      <w:pPr>
        <w:rPr>
          <w:color w:val="77206D" w:themeColor="accent5" w:themeShade="BF"/>
          <w:sz w:val="28"/>
          <w:szCs w:val="28"/>
        </w:rPr>
      </w:pPr>
    </w:p>
    <w:p w14:paraId="47F1720C" w14:textId="00FC057C" w:rsidR="00583781" w:rsidRDefault="00583781" w:rsidP="00583781">
      <w:r>
        <w:t xml:space="preserve">Von der reichen Geschichte zeugen prächtige, nach dem </w:t>
      </w:r>
      <w:r w:rsidR="00297EFB">
        <w:t>E</w:t>
      </w:r>
      <w:r>
        <w:t xml:space="preserve">nde der Diktatur renovierte Gebäude. </w:t>
      </w:r>
      <w:r w:rsidR="00297EFB">
        <w:t xml:space="preserve">Vieles wird mit Geldern der EU finanziert. 2023 war </w:t>
      </w:r>
      <w:proofErr w:type="spellStart"/>
      <w:r w:rsidR="00297EFB">
        <w:t>Temesvar</w:t>
      </w:r>
      <w:proofErr w:type="spellEnd"/>
      <w:r w:rsidR="00297EFB">
        <w:t xml:space="preserve"> Weltkulturhauptstadt. Am 1. Oktoberwochenende findet im Stadtzentrum jährlich ein „Deutsches Fest“ statt, mit deutschen Leckereien</w:t>
      </w:r>
      <w:r w:rsidR="00FF1481">
        <w:t xml:space="preserve"> und</w:t>
      </w:r>
      <w:r w:rsidR="00297EFB">
        <w:t xml:space="preserve"> deutscher Musik.</w:t>
      </w:r>
    </w:p>
    <w:p w14:paraId="016488A6" w14:textId="5628E995" w:rsidR="00583781" w:rsidRDefault="00583781" w:rsidP="00583781">
      <w:r>
        <w:t xml:space="preserve">In den </w:t>
      </w:r>
      <w:proofErr w:type="spellStart"/>
      <w:r>
        <w:t>Seitenstrassen</w:t>
      </w:r>
      <w:proofErr w:type="spellEnd"/>
      <w:r>
        <w:t xml:space="preserve"> kann man </w:t>
      </w:r>
      <w:r w:rsidR="00297EFB">
        <w:t xml:space="preserve">schöne </w:t>
      </w:r>
      <w:proofErr w:type="spellStart"/>
      <w:r w:rsidR="00297EFB">
        <w:t>Cafe´s</w:t>
      </w:r>
      <w:proofErr w:type="spellEnd"/>
      <w:r w:rsidR="00297EFB">
        <w:t>, Restaurants entdecken.</w:t>
      </w:r>
    </w:p>
    <w:p w14:paraId="29841400" w14:textId="00519E0C" w:rsidR="00297EFB" w:rsidRDefault="00297EFB" w:rsidP="00583781">
      <w:r>
        <w:t xml:space="preserve">Die Stadtplätze sind sehr schön vom Grünflächenamt gepflegt. Es ist alles sehr </w:t>
      </w:r>
      <w:proofErr w:type="gramStart"/>
      <w:r>
        <w:t>sauber .</w:t>
      </w:r>
      <w:proofErr w:type="gramEnd"/>
    </w:p>
    <w:p w14:paraId="2BD2BD96" w14:textId="603D9EDE" w:rsidR="00297EFB" w:rsidRDefault="00297EFB" w:rsidP="00583781">
      <w:r>
        <w:t xml:space="preserve">Die 3 großen </w:t>
      </w:r>
      <w:proofErr w:type="spellStart"/>
      <w:r>
        <w:t>Stadtplätze.Piata</w:t>
      </w:r>
      <w:proofErr w:type="spellEnd"/>
      <w:r>
        <w:t xml:space="preserve"> </w:t>
      </w:r>
      <w:proofErr w:type="spellStart"/>
      <w:r>
        <w:t>Viktoreji</w:t>
      </w:r>
      <w:proofErr w:type="spellEnd"/>
      <w:r>
        <w:t xml:space="preserve">, </w:t>
      </w:r>
      <w:proofErr w:type="spellStart"/>
      <w:r>
        <w:t>Piata</w:t>
      </w:r>
      <w:proofErr w:type="spellEnd"/>
      <w:r>
        <w:t xml:space="preserve"> </w:t>
      </w:r>
      <w:proofErr w:type="spellStart"/>
      <w:r>
        <w:t>Uniri</w:t>
      </w:r>
      <w:proofErr w:type="spellEnd"/>
      <w:r>
        <w:t xml:space="preserve">, </w:t>
      </w:r>
      <w:proofErr w:type="spellStart"/>
      <w:r>
        <w:t>Piata</w:t>
      </w:r>
      <w:proofErr w:type="spellEnd"/>
      <w:r>
        <w:t xml:space="preserve"> </w:t>
      </w:r>
      <w:proofErr w:type="spellStart"/>
      <w:r>
        <w:t>Libertá</w:t>
      </w:r>
      <w:proofErr w:type="spellEnd"/>
      <w:r>
        <w:t xml:space="preserve"> sind wunderschön mit Wechselbepflanzung angelegt. Es gibt Wasserspiele</w:t>
      </w:r>
      <w:r w:rsidR="00FF1481">
        <w:t xml:space="preserve"> </w:t>
      </w:r>
      <w:proofErr w:type="spellStart"/>
      <w:r w:rsidR="00FF1481">
        <w:t>einladene</w:t>
      </w:r>
      <w:proofErr w:type="spellEnd"/>
      <w:r>
        <w:t xml:space="preserve"> Bänke, Papierkörbe mit Aschenbecher. Ich habe so gut wie nie Kippen auf der Strasse liegen sehen.</w:t>
      </w:r>
    </w:p>
    <w:p w14:paraId="78CF9108" w14:textId="5030C22E" w:rsidR="00297EFB" w:rsidRPr="00583781" w:rsidRDefault="00297EFB" w:rsidP="00583781">
      <w:r>
        <w:rPr>
          <w:noProof/>
        </w:rPr>
        <w:drawing>
          <wp:inline distT="0" distB="0" distL="0" distR="0" wp14:anchorId="7996444F" wp14:editId="469245B9">
            <wp:extent cx="2910840" cy="213360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F901" w14:textId="34E507B9" w:rsidR="002E4818" w:rsidRDefault="00297EFB" w:rsidP="00583781">
      <w:r>
        <w:t>Pflanzschalen in der Nähe des Rathauses</w:t>
      </w:r>
    </w:p>
    <w:p w14:paraId="53BA1383" w14:textId="77777777" w:rsidR="00FF1481" w:rsidRDefault="00BB0B67" w:rsidP="00583781">
      <w:r>
        <w:t>Interessant war immer wieder anderes Parkmobiliar:</w:t>
      </w:r>
      <w:r w:rsidR="002E4818">
        <w:t xml:space="preserve"> </w:t>
      </w:r>
      <w:r>
        <w:t>verschiedene,</w:t>
      </w:r>
      <w:r w:rsidR="002E4818">
        <w:t xml:space="preserve"> </w:t>
      </w:r>
      <w:r>
        <w:t xml:space="preserve">dem Stil der jeweiligen Parkanlage angepasste Banktypen, immer wieder neue, gerade </w:t>
      </w:r>
      <w:proofErr w:type="gramStart"/>
      <w:r>
        <w:t>geleerte</w:t>
      </w:r>
      <w:r w:rsidR="00FF1481">
        <w:t xml:space="preserve"> ,</w:t>
      </w:r>
      <w:proofErr w:type="gramEnd"/>
      <w:r w:rsidR="00FF1481">
        <w:t xml:space="preserve"> </w:t>
      </w:r>
      <w:r>
        <w:t>saubere Papierkörbe</w:t>
      </w:r>
      <w:r w:rsidR="00FF1481">
        <w:t>.</w:t>
      </w:r>
    </w:p>
    <w:p w14:paraId="5713E71F" w14:textId="6290DC48" w:rsidR="002E4818" w:rsidRDefault="00BB0B67" w:rsidP="00583781">
      <w:r>
        <w:t xml:space="preserve"> </w:t>
      </w:r>
      <w:r w:rsidR="00FF1481">
        <w:t>I</w:t>
      </w:r>
      <w:r>
        <w:t xml:space="preserve">n 2 Parks </w:t>
      </w:r>
      <w:r w:rsidR="00FF1481">
        <w:t xml:space="preserve">waren </w:t>
      </w:r>
      <w:r>
        <w:t xml:space="preserve">moderne, schicke Toiletten, </w:t>
      </w:r>
      <w:r w:rsidR="0071371C">
        <w:t xml:space="preserve">auch </w:t>
      </w:r>
      <w:r>
        <w:t>Parkbeleuchtung mit Solaranlage</w:t>
      </w:r>
      <w:r w:rsidR="0071371C">
        <w:t xml:space="preserve"> wurde mir gezeigt.</w:t>
      </w:r>
      <w:r>
        <w:t xml:space="preserve"> Dieses wäre bei uns in Charlottenburg/Wilmersdorf an vielen Stellen </w:t>
      </w:r>
      <w:proofErr w:type="gramStart"/>
      <w:r>
        <w:t>sinnvoll !</w:t>
      </w:r>
      <w:proofErr w:type="gramEnd"/>
      <w:r w:rsidR="002E4818">
        <w:t xml:space="preserve"> </w:t>
      </w:r>
    </w:p>
    <w:p w14:paraId="467D8995" w14:textId="4BF0D378" w:rsidR="0044402A" w:rsidRDefault="0071371C" w:rsidP="00583781">
      <w:r>
        <w:t>Das Rathaus ist sehr gepflegt.</w:t>
      </w:r>
      <w:r w:rsidR="0044402A">
        <w:rPr>
          <w:noProof/>
        </w:rPr>
        <w:drawing>
          <wp:inline distT="0" distB="0" distL="0" distR="0" wp14:anchorId="594C2108" wp14:editId="021A36BD">
            <wp:extent cx="3482100" cy="2616293"/>
            <wp:effectExtent l="0" t="0" r="444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32" cy="261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20B14" w14:textId="08F8ABD0" w:rsidR="0044402A" w:rsidRDefault="0071371C" w:rsidP="00583781">
      <w:r>
        <w:t xml:space="preserve"> Vor 2 Monaten sind neue Sanitäranlagen eingerichtet worden.</w:t>
      </w:r>
    </w:p>
    <w:p w14:paraId="69561BDD" w14:textId="77777777" w:rsidR="0044402A" w:rsidRDefault="0044402A" w:rsidP="00583781"/>
    <w:p w14:paraId="363BF8C9" w14:textId="77777777" w:rsidR="0044402A" w:rsidRDefault="0071371C" w:rsidP="00583781">
      <w:r>
        <w:t xml:space="preserve"> Die Rumänen zeigen gern stolz ihre Fla</w:t>
      </w:r>
      <w:r w:rsidR="002E4818">
        <w:t>gge.</w:t>
      </w:r>
      <w:r w:rsidR="002E4818">
        <w:rPr>
          <w:noProof/>
        </w:rPr>
        <w:drawing>
          <wp:inline distT="0" distB="0" distL="0" distR="0" wp14:anchorId="1BA07BBF" wp14:editId="1F03B5DD">
            <wp:extent cx="5167091" cy="1438871"/>
            <wp:effectExtent l="0" t="0" r="0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6561" cy="14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A5E9" w14:textId="46E40FB9" w:rsidR="002E4818" w:rsidRDefault="002E4818" w:rsidP="00583781">
      <w:pPr>
        <w:rPr>
          <w:noProof/>
        </w:rPr>
      </w:pPr>
      <w:r>
        <w:rPr>
          <w:noProof/>
        </w:rPr>
        <w:t xml:space="preserve"> Das Treppenhaus-Haupteingang     </w:t>
      </w:r>
      <w:r>
        <w:rPr>
          <w:noProof/>
        </w:rPr>
        <w:drawing>
          <wp:inline distT="0" distB="0" distL="0" distR="0" wp14:anchorId="757812F6" wp14:editId="201349D2">
            <wp:extent cx="1527653" cy="3140520"/>
            <wp:effectExtent l="0" t="635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6498" cy="34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282C" w14:textId="77777777" w:rsidR="002E3B6A" w:rsidRDefault="002E3B6A" w:rsidP="00583781">
      <w:pPr>
        <w:rPr>
          <w:noProof/>
        </w:rPr>
      </w:pPr>
    </w:p>
    <w:p w14:paraId="41C50777" w14:textId="77777777" w:rsidR="002E3B6A" w:rsidRDefault="002E3B6A" w:rsidP="00583781">
      <w:pPr>
        <w:rPr>
          <w:noProof/>
        </w:rPr>
      </w:pPr>
    </w:p>
    <w:p w14:paraId="5811FEEE" w14:textId="77777777" w:rsidR="002E3B6A" w:rsidRDefault="002E3B6A" w:rsidP="00583781">
      <w:pPr>
        <w:rPr>
          <w:noProof/>
        </w:rPr>
      </w:pPr>
    </w:p>
    <w:p w14:paraId="45426C0E" w14:textId="77777777" w:rsidR="0044402A" w:rsidRDefault="0044402A" w:rsidP="00583781">
      <w:pPr>
        <w:rPr>
          <w:noProof/>
        </w:rPr>
      </w:pPr>
    </w:p>
    <w:p w14:paraId="27B79CE6" w14:textId="77777777" w:rsidR="0044402A" w:rsidRDefault="0044402A" w:rsidP="00583781">
      <w:pPr>
        <w:rPr>
          <w:noProof/>
        </w:rPr>
      </w:pPr>
    </w:p>
    <w:p w14:paraId="208E558D" w14:textId="567ED595" w:rsidR="0044402A" w:rsidRDefault="0044402A" w:rsidP="00583781">
      <w:r>
        <w:rPr>
          <w:noProof/>
        </w:rPr>
        <w:t>Im „Justizia-Park“ in der Nähe des Rathauses befinden sich neuerdings diese Mülleimer:</w:t>
      </w:r>
    </w:p>
    <w:p w14:paraId="3CB4BC0B" w14:textId="2D4F9E20" w:rsidR="00583781" w:rsidRDefault="002D037A" w:rsidP="00583781">
      <w:r>
        <w:rPr>
          <w:noProof/>
        </w:rPr>
        <w:drawing>
          <wp:inline distT="0" distB="0" distL="0" distR="0" wp14:anchorId="501AAAE2" wp14:editId="519B1C1C">
            <wp:extent cx="1965960" cy="1474470"/>
            <wp:effectExtent l="0" t="1905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Mülleimertyp</w:t>
      </w:r>
      <w:r>
        <w:rPr>
          <w:noProof/>
        </w:rPr>
        <w:drawing>
          <wp:inline distT="0" distB="0" distL="0" distR="0" wp14:anchorId="6463A455" wp14:editId="706E4B10">
            <wp:extent cx="1864995" cy="1398746"/>
            <wp:effectExtent l="4763" t="0" r="6667" b="6668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8358" cy="14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mit Sensor </w:t>
      </w:r>
    </w:p>
    <w:p w14:paraId="05E3B8E2" w14:textId="4BBF4A0B" w:rsidR="00D77E1F" w:rsidRDefault="002D037A" w:rsidP="00583781">
      <w:r>
        <w:t xml:space="preserve">Der Sensor befindet sich an der Unterseite des Deckels und zeigt elektronisch den Füllstand </w:t>
      </w:r>
      <w:r w:rsidR="00FF1481">
        <w:t>an.</w:t>
      </w:r>
    </w:p>
    <w:p w14:paraId="21E5FFD6" w14:textId="77777777" w:rsidR="00D77E1F" w:rsidRDefault="00D77E1F" w:rsidP="00583781"/>
    <w:p w14:paraId="405D858D" w14:textId="04885733" w:rsidR="0044402A" w:rsidRDefault="0044402A" w:rsidP="00583781">
      <w:r>
        <w:t>Hier noch einige Bilder aus dem Park mit dem schönen Namen:</w:t>
      </w:r>
      <w:r w:rsidR="00FF1481">
        <w:t xml:space="preserve"> </w:t>
      </w:r>
      <w:r>
        <w:t>“Kleines Wäldchen“</w:t>
      </w:r>
    </w:p>
    <w:p w14:paraId="36A23A14" w14:textId="77777777" w:rsidR="006F7F2C" w:rsidRDefault="0044402A" w:rsidP="00583781">
      <w:r>
        <w:rPr>
          <w:noProof/>
        </w:rPr>
        <w:drawing>
          <wp:inline distT="0" distB="0" distL="0" distR="0" wp14:anchorId="30A66CA4" wp14:editId="4299053E">
            <wp:extent cx="1916430" cy="2555240"/>
            <wp:effectExtent l="0" t="0" r="762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C">
        <w:t xml:space="preserve">         </w:t>
      </w:r>
      <w:r>
        <w:rPr>
          <w:noProof/>
        </w:rPr>
        <w:drawing>
          <wp:inline distT="0" distB="0" distL="0" distR="0" wp14:anchorId="3504ABC8" wp14:editId="7DC63916">
            <wp:extent cx="2103120" cy="28041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6323" w14:textId="4D89D638" w:rsidR="006F7F2C" w:rsidRDefault="006F7F2C" w:rsidP="00583781">
      <w:r>
        <w:t xml:space="preserve">Pergola mit Rosen                                  </w:t>
      </w:r>
      <w:r w:rsidR="00B25C3E">
        <w:t>Solarparkbeleuchtung-</w:t>
      </w:r>
      <w:r>
        <w:t>super Idee</w:t>
      </w:r>
    </w:p>
    <w:p w14:paraId="207FA759" w14:textId="77777777" w:rsidR="006F7F2C" w:rsidRDefault="006F7F2C" w:rsidP="00583781"/>
    <w:p w14:paraId="2F0E7D42" w14:textId="77777777" w:rsidR="006F7F2C" w:rsidRDefault="006F7F2C" w:rsidP="00583781"/>
    <w:p w14:paraId="191D863F" w14:textId="77777777" w:rsidR="006F7F2C" w:rsidRDefault="0044402A" w:rsidP="00583781">
      <w:pPr>
        <w:rPr>
          <w:noProof/>
        </w:rPr>
      </w:pPr>
      <w:r>
        <w:rPr>
          <w:noProof/>
        </w:rPr>
        <w:drawing>
          <wp:inline distT="0" distB="0" distL="0" distR="0" wp14:anchorId="69B65D80" wp14:editId="4CF568E7">
            <wp:extent cx="2247900" cy="274510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479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C"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2A3194C4" wp14:editId="45067B3B">
            <wp:extent cx="2590800" cy="19431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959E" w14:textId="46ECF741" w:rsidR="006F7F2C" w:rsidRDefault="006F7F2C" w:rsidP="00583781">
      <w:pPr>
        <w:rPr>
          <w:noProof/>
        </w:rPr>
      </w:pPr>
      <w:r>
        <w:rPr>
          <w:noProof/>
        </w:rPr>
        <w:t>Robinienwälchen                                                                      Acer pseudoplat.</w:t>
      </w:r>
    </w:p>
    <w:p w14:paraId="56F960D1" w14:textId="49A82EDE" w:rsidR="006F7F2C" w:rsidRDefault="0044402A" w:rsidP="00583781">
      <w:r>
        <w:rPr>
          <w:noProof/>
        </w:rPr>
        <w:drawing>
          <wp:inline distT="0" distB="0" distL="0" distR="0" wp14:anchorId="7FC38244" wp14:editId="54BBD5D0">
            <wp:extent cx="1584960" cy="234696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4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C">
        <w:t>Yucca-Beet</w:t>
      </w:r>
    </w:p>
    <w:p w14:paraId="5A73B1AD" w14:textId="2AC3B28F" w:rsidR="006F7F2C" w:rsidRDefault="0044402A" w:rsidP="006F7F2C">
      <w:r>
        <w:rPr>
          <w:noProof/>
        </w:rPr>
        <w:drawing>
          <wp:inline distT="0" distB="0" distL="0" distR="0" wp14:anchorId="32FDE3B1" wp14:editId="7A1362A2">
            <wp:extent cx="2796540" cy="2110740"/>
            <wp:effectExtent l="0" t="0" r="381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65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C">
        <w:t xml:space="preserve">     </w:t>
      </w:r>
      <w:r>
        <w:rPr>
          <w:noProof/>
        </w:rPr>
        <w:drawing>
          <wp:inline distT="0" distB="0" distL="0" distR="0" wp14:anchorId="6145D901" wp14:editId="52ED70F6">
            <wp:extent cx="2506980" cy="1516380"/>
            <wp:effectExtent l="0" t="0" r="762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69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C" w:rsidRPr="006F7F2C">
        <w:t xml:space="preserve"> </w:t>
      </w:r>
      <w:r w:rsidR="006F7F2C">
        <w:t>Schaukel für Rollstuhlfahrer</w:t>
      </w:r>
      <w:r w:rsidR="00D77E1F">
        <w:t xml:space="preserve">-was für eine </w:t>
      </w:r>
      <w:r w:rsidR="00592826">
        <w:t xml:space="preserve">tolle </w:t>
      </w:r>
      <w:r w:rsidR="00D77E1F">
        <w:t>Idee!!</w:t>
      </w:r>
    </w:p>
    <w:p w14:paraId="57425E0E" w14:textId="77777777" w:rsidR="006F7F2C" w:rsidRDefault="006F7F2C" w:rsidP="006F7F2C"/>
    <w:p w14:paraId="0CBC45BB" w14:textId="4D13B33D" w:rsidR="006F7F2C" w:rsidRDefault="006F7F2C" w:rsidP="00583781">
      <w:r>
        <w:t xml:space="preserve">In </w:t>
      </w:r>
      <w:proofErr w:type="spellStart"/>
      <w:r>
        <w:t>Temesvar</w:t>
      </w:r>
      <w:proofErr w:type="spellEnd"/>
      <w:r>
        <w:t xml:space="preserve"> gibt es ca. 50 000 Studenten. Ein Uni-Campus wurde liebevoll mit Spalierobst, einer bunten Trinkwasserstation, die bestens funktionierte und </w:t>
      </w:r>
      <w:proofErr w:type="spellStart"/>
      <w:r>
        <w:t>Blumen-und</w:t>
      </w:r>
      <w:proofErr w:type="spellEnd"/>
      <w:r>
        <w:t xml:space="preserve"> Gemüse-Hochbeeten angelegt.</w:t>
      </w:r>
    </w:p>
    <w:p w14:paraId="356C0455" w14:textId="74EB4A0F" w:rsidR="00ED66D6" w:rsidRDefault="006F7F2C" w:rsidP="00583781">
      <w:pPr>
        <w:rPr>
          <w:noProof/>
        </w:rPr>
      </w:pPr>
      <w:r>
        <w:rPr>
          <w:noProof/>
        </w:rPr>
        <w:drawing>
          <wp:inline distT="0" distB="0" distL="0" distR="0" wp14:anchorId="747BFD30" wp14:editId="3D74BD90">
            <wp:extent cx="739140" cy="1325880"/>
            <wp:effectExtent l="0" t="0" r="381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F2C">
        <w:t xml:space="preserve"> </w:t>
      </w:r>
      <w:r w:rsidR="00D77E1F"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28F136B7" wp14:editId="2BB111D7">
            <wp:extent cx="2796540" cy="2065020"/>
            <wp:effectExtent l="0" t="0" r="381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6D6">
        <w:rPr>
          <w:noProof/>
        </w:rPr>
        <w:t xml:space="preserve">     </w:t>
      </w:r>
      <w:r w:rsidR="00ED66D6">
        <w:t xml:space="preserve">  </w:t>
      </w:r>
      <w:r w:rsidR="00ED66D6">
        <w:rPr>
          <w:noProof/>
        </w:rPr>
        <w:t xml:space="preserve">   </w:t>
      </w:r>
    </w:p>
    <w:p w14:paraId="6D5B3C6D" w14:textId="13EF81DE" w:rsidR="00ED66D6" w:rsidRDefault="00ED66D6" w:rsidP="00583781">
      <w:pPr>
        <w:rPr>
          <w:noProof/>
        </w:rPr>
      </w:pPr>
      <w:r>
        <w:rPr>
          <w:noProof/>
        </w:rPr>
        <w:t xml:space="preserve">                        </w:t>
      </w:r>
      <w:r w:rsidR="00D77E1F">
        <w:rPr>
          <w:noProof/>
        </w:rPr>
        <w:t xml:space="preserve">                           </w:t>
      </w:r>
      <w:r>
        <w:rPr>
          <w:noProof/>
        </w:rPr>
        <w:t xml:space="preserve">   Gemüsebeete                                                    </w:t>
      </w:r>
    </w:p>
    <w:p w14:paraId="4920A116" w14:textId="77777777" w:rsidR="00ED66D6" w:rsidRDefault="00ED66D6" w:rsidP="00583781">
      <w:pPr>
        <w:rPr>
          <w:noProof/>
        </w:rPr>
      </w:pPr>
    </w:p>
    <w:p w14:paraId="0BC2C536" w14:textId="6BC7A8AE" w:rsidR="00D77E1F" w:rsidRDefault="00D77E1F" w:rsidP="00D77E1F">
      <w:pPr>
        <w:rPr>
          <w:noProof/>
        </w:rPr>
      </w:pPr>
      <w:r>
        <w:rPr>
          <w:noProof/>
        </w:rPr>
        <w:drawing>
          <wp:inline distT="0" distB="0" distL="0" distR="0" wp14:anchorId="659F0947" wp14:editId="6592CF68">
            <wp:extent cx="4907280" cy="2042160"/>
            <wp:effectExtent l="0" t="0" r="762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55DB" w14:textId="0DD6FD5E" w:rsidR="00D77E1F" w:rsidRDefault="00D77E1F" w:rsidP="00D77E1F">
      <w:pPr>
        <w:rPr>
          <w:noProof/>
        </w:rPr>
      </w:pPr>
      <w:r>
        <w:rPr>
          <w:noProof/>
        </w:rPr>
        <w:t>Spalierobst am Zaun</w:t>
      </w:r>
    </w:p>
    <w:p w14:paraId="7406CDF0" w14:textId="1CE08AC0" w:rsidR="00ED66D6" w:rsidRDefault="00ED66D6" w:rsidP="00583781">
      <w:pPr>
        <w:rPr>
          <w:noProof/>
        </w:rPr>
      </w:pPr>
    </w:p>
    <w:p w14:paraId="2398250C" w14:textId="27055B16" w:rsidR="00ED66D6" w:rsidRDefault="00D77E1F" w:rsidP="00583781">
      <w:pPr>
        <w:rPr>
          <w:noProof/>
        </w:rPr>
      </w:pPr>
      <w:r>
        <w:rPr>
          <w:noProof/>
        </w:rPr>
        <w:drawing>
          <wp:inline distT="0" distB="0" distL="0" distR="0" wp14:anchorId="2044A994" wp14:editId="4CBC0EDB">
            <wp:extent cx="4457700" cy="2735580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179" w14:textId="77777777" w:rsidR="00D77E1F" w:rsidRDefault="00D77E1F" w:rsidP="00D77E1F">
      <w:pPr>
        <w:rPr>
          <w:noProof/>
        </w:rPr>
      </w:pPr>
      <w:r>
        <w:rPr>
          <w:noProof/>
        </w:rPr>
        <w:t>Trinkwasserstation</w:t>
      </w:r>
    </w:p>
    <w:p w14:paraId="57F6DF6B" w14:textId="0F483A2C" w:rsidR="0044402A" w:rsidRDefault="00ED66D6" w:rsidP="00583781">
      <w:r>
        <w:rPr>
          <w:noProof/>
        </w:rPr>
        <w:t>Am „Kinderpark“ gibt es einen Beachvolleyballplatz-</w:t>
      </w:r>
      <w:r w:rsidR="00FF1481">
        <w:rPr>
          <w:noProof/>
        </w:rPr>
        <w:t>mit Kanuverein -</w:t>
      </w:r>
      <w:r>
        <w:rPr>
          <w:noProof/>
        </w:rPr>
        <w:t xml:space="preserve">sehr passend, da an der Bega, dem großen Fluß, der Timisoara durchfließt, gelegen.    </w:t>
      </w:r>
      <w:r w:rsidR="006F7F2C">
        <w:rPr>
          <w:noProof/>
        </w:rPr>
        <w:drawing>
          <wp:inline distT="0" distB="0" distL="0" distR="0" wp14:anchorId="2967BEA1" wp14:editId="799ADACD">
            <wp:extent cx="3434080" cy="25755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A611" w14:textId="77777777" w:rsidR="00592826" w:rsidRDefault="00592826" w:rsidP="00583781"/>
    <w:p w14:paraId="4C685F38" w14:textId="77777777" w:rsidR="00592826" w:rsidRDefault="00AC0352" w:rsidP="00583781">
      <w:proofErr w:type="gramStart"/>
      <w:r>
        <w:t>Fazit:-</w:t>
      </w:r>
      <w:proofErr w:type="gramEnd"/>
    </w:p>
    <w:p w14:paraId="35899160" w14:textId="62EA047A" w:rsidR="00ED66D6" w:rsidRDefault="00AC0352" w:rsidP="00583781">
      <w:r>
        <w:t>Die Verwaltung arbeitet von der Struktur her ähnlich</w:t>
      </w:r>
      <w:r w:rsidR="00505A1B">
        <w:t xml:space="preserve"> wie bei </w:t>
      </w:r>
      <w:proofErr w:type="gramStart"/>
      <w:r w:rsidR="00505A1B">
        <w:t xml:space="preserve">uns </w:t>
      </w:r>
      <w:r>
        <w:t>.</w:t>
      </w:r>
      <w:proofErr w:type="gramEnd"/>
      <w:r>
        <w:t xml:space="preserve"> Es gibt Gleitzeit, kein Homeoffice. </w:t>
      </w:r>
    </w:p>
    <w:p w14:paraId="44355EE1" w14:textId="484F549F" w:rsidR="00AC0352" w:rsidRDefault="00AC0352" w:rsidP="00583781">
      <w:r>
        <w:t>Die Kollegen treffen sich im Büro-</w:t>
      </w:r>
      <w:r w:rsidR="00505A1B">
        <w:t>3</w:t>
      </w:r>
      <w:r>
        <w:t xml:space="preserve"> </w:t>
      </w:r>
      <w:r w:rsidR="00505A1B">
        <w:t xml:space="preserve">Revierleiter mit der Leiterin für </w:t>
      </w:r>
      <w:proofErr w:type="gramStart"/>
      <w:r w:rsidR="00505A1B">
        <w:t>die  Baumarbeiten</w:t>
      </w:r>
      <w:proofErr w:type="gramEnd"/>
      <w:r w:rsidR="00505A1B">
        <w:t>.</w:t>
      </w:r>
      <w:r>
        <w:t xml:space="preserve"> Hier werden A</w:t>
      </w:r>
      <w:r w:rsidR="00592826">
        <w:t>b</w:t>
      </w:r>
      <w:r w:rsidR="009038D5">
        <w:t>sp</w:t>
      </w:r>
      <w:r>
        <w:t xml:space="preserve">rachen getroffen, Abrechnungen gemacht </w:t>
      </w:r>
      <w:r w:rsidR="00505A1B">
        <w:t>usw.</w:t>
      </w:r>
    </w:p>
    <w:p w14:paraId="1BFD31C7" w14:textId="0E0F8174" w:rsidR="00AC0352" w:rsidRDefault="00AC0352" w:rsidP="00583781">
      <w:r>
        <w:t>Ausschreibungen erfo</w:t>
      </w:r>
      <w:r w:rsidR="009038D5">
        <w:t>l</w:t>
      </w:r>
      <w:r>
        <w:t xml:space="preserve">gen wie bei uns -Auftragsvergabe an den günstigsten Bieter für 3 Jahre. Es gibt eine stadteigene Firma, die zuerst die Arbeiten im Stadtgebiet erledigen muss, auch Profit bei privaten Aufträgen </w:t>
      </w:r>
      <w:r w:rsidR="00592826">
        <w:t>erwirtschaften</w:t>
      </w:r>
      <w:r>
        <w:t xml:space="preserve"> kann.</w:t>
      </w:r>
      <w:r w:rsidR="009038D5">
        <w:t xml:space="preserve"> Eine weitere Firma macht die Reinigung der Grünanlagen. (Es war sehr sauber.). Eine weitere Firma erledigt sämtliche Baumarbeiten. Es wird mit großen und kleinem Steiger gearbeitet.</w:t>
      </w:r>
    </w:p>
    <w:p w14:paraId="1F907FDD" w14:textId="03E5F6BE" w:rsidR="00AC0352" w:rsidRDefault="00AC0352" w:rsidP="00583781">
      <w:r>
        <w:t>Alle haben eine solide Ausbildung, die Revierleiter ein Studium, die Planer haben Gartenarch</w:t>
      </w:r>
      <w:r w:rsidR="00592826">
        <w:t>i</w:t>
      </w:r>
      <w:r>
        <w:t>t</w:t>
      </w:r>
      <w:r w:rsidR="009038D5">
        <w:t>e</w:t>
      </w:r>
      <w:r>
        <w:t>ktur studier</w:t>
      </w:r>
      <w:r w:rsidR="009038D5">
        <w:t xml:space="preserve">t </w:t>
      </w:r>
      <w:r>
        <w:t>oder zumindest etwas „Verwandte</w:t>
      </w:r>
      <w:r w:rsidR="009038D5">
        <w:t>s</w:t>
      </w:r>
      <w:r>
        <w:t>“</w:t>
      </w:r>
      <w:r w:rsidR="009038D5">
        <w:t>.</w:t>
      </w:r>
    </w:p>
    <w:p w14:paraId="0C0D4289" w14:textId="4D35BA2E" w:rsidR="00AC0352" w:rsidRDefault="00AC0352" w:rsidP="00583781">
      <w:r>
        <w:t xml:space="preserve">Eine Planerin ist gelernte Floristin, hat eine andere Fachrichtung studiert und macht jetzt neben der Arbeit noch ein </w:t>
      </w:r>
      <w:proofErr w:type="gramStart"/>
      <w:r>
        <w:t>Studium ,</w:t>
      </w:r>
      <w:proofErr w:type="gramEnd"/>
      <w:r>
        <w:t xml:space="preserve"> so da</w:t>
      </w:r>
      <w:r w:rsidR="002E3B6A">
        <w:t>ss</w:t>
      </w:r>
      <w:r>
        <w:t xml:space="preserve"> sie den An</w:t>
      </w:r>
      <w:r w:rsidR="00592826">
        <w:t>f</w:t>
      </w:r>
      <w:r>
        <w:t>orderungen gerecht werden kann.</w:t>
      </w:r>
    </w:p>
    <w:p w14:paraId="46C40004" w14:textId="52292E67" w:rsidR="00AC0352" w:rsidRPr="00AC0352" w:rsidRDefault="00AC0352" w:rsidP="00583781">
      <w:pPr>
        <w:rPr>
          <w:u w:val="single"/>
        </w:rPr>
      </w:pPr>
      <w:r>
        <w:t xml:space="preserve">Es wird jungen, neuen Mitarbeitern </w:t>
      </w:r>
      <w:r w:rsidRPr="00AC0352">
        <w:rPr>
          <w:u w:val="single"/>
        </w:rPr>
        <w:t xml:space="preserve">und auch älteren die Möglichkeit gegeben, in den Beruf hereinzuwachsen. </w:t>
      </w:r>
    </w:p>
    <w:p w14:paraId="38050A14" w14:textId="3D6050FB" w:rsidR="00AC0352" w:rsidRDefault="002E3B6A" w:rsidP="00583781">
      <w:r>
        <w:t xml:space="preserve">Wie bei uns wird </w:t>
      </w:r>
      <w:proofErr w:type="gramStart"/>
      <w:r>
        <w:t>e</w:t>
      </w:r>
      <w:r w:rsidR="00592826">
        <w:t xml:space="preserve">in </w:t>
      </w:r>
      <w:r w:rsidR="00AC0352">
        <w:t xml:space="preserve"> Grünflächeninformationssystem</w:t>
      </w:r>
      <w:proofErr w:type="gramEnd"/>
      <w:r w:rsidR="00AC0352">
        <w:t xml:space="preserve"> verwendet (Wir sind etwas weiter,</w:t>
      </w:r>
      <w:r w:rsidR="009038D5">
        <w:t xml:space="preserve"> </w:t>
      </w:r>
      <w:r w:rsidR="00AC0352">
        <w:t>was das Einpflegen der Daten betrifft)</w:t>
      </w:r>
      <w:r>
        <w:t>.</w:t>
      </w:r>
    </w:p>
    <w:p w14:paraId="71B309F2" w14:textId="19E187A1" w:rsidR="009038D5" w:rsidRDefault="009038D5" w:rsidP="00583781">
      <w:r>
        <w:t>Die Stadt ist insgesamt sauberer hinsichtlich Wohlstandsmüll</w:t>
      </w:r>
      <w:r w:rsidR="002E3B6A">
        <w:t xml:space="preserve"> </w:t>
      </w:r>
      <w:proofErr w:type="gramStart"/>
      <w:r w:rsidR="002E3B6A">
        <w:t xml:space="preserve">und </w:t>
      </w:r>
      <w:r>
        <w:t xml:space="preserve"> </w:t>
      </w:r>
      <w:proofErr w:type="spellStart"/>
      <w:r>
        <w:t>Graffitti</w:t>
      </w:r>
      <w:proofErr w:type="spellEnd"/>
      <w:proofErr w:type="gramEnd"/>
      <w:r>
        <w:t>.</w:t>
      </w:r>
    </w:p>
    <w:p w14:paraId="06E48915" w14:textId="7C59EEA1" w:rsidR="009038D5" w:rsidRDefault="009038D5" w:rsidP="00583781">
      <w:r>
        <w:t xml:space="preserve">Zerstörungen habe ich nicht gesehen. </w:t>
      </w:r>
    </w:p>
    <w:p w14:paraId="1131F305" w14:textId="502D127F" w:rsidR="009038D5" w:rsidRDefault="009038D5" w:rsidP="00583781">
      <w:r>
        <w:t xml:space="preserve">Die modernen, </w:t>
      </w:r>
      <w:proofErr w:type="gramStart"/>
      <w:r>
        <w:t>neuen ,</w:t>
      </w:r>
      <w:proofErr w:type="gramEnd"/>
      <w:r>
        <w:t xml:space="preserve"> öffentlichen Toiletten und Wasserspender für Menschen und Tiere haben  </w:t>
      </w:r>
      <w:r>
        <w:t xml:space="preserve">mir sehr gut gefallen </w:t>
      </w:r>
      <w:r>
        <w:t>(</w:t>
      </w:r>
      <w:r w:rsidR="00505A1B">
        <w:t xml:space="preserve">zum BSP </w:t>
      </w:r>
      <w:r>
        <w:t>im „Kleinen Wäldchen“) .</w:t>
      </w:r>
    </w:p>
    <w:p w14:paraId="4E939202" w14:textId="1DE2A281" w:rsidR="009038D5" w:rsidRDefault="009038D5" w:rsidP="00583781">
      <w:r>
        <w:t xml:space="preserve">In dieser Stadt gibt es keinen Stress, keine Angriffe, kein Randalieren, keine zerstörten oder beschmierten Sitze in den öffentlichen </w:t>
      </w:r>
      <w:proofErr w:type="gramStart"/>
      <w:r>
        <w:t xml:space="preserve">Verkehrsmitteln </w:t>
      </w:r>
      <w:r w:rsidR="00505A1B">
        <w:t>,</w:t>
      </w:r>
      <w:proofErr w:type="gramEnd"/>
      <w:r w:rsidR="00505A1B">
        <w:t xml:space="preserve"> k</w:t>
      </w:r>
      <w:r w:rsidR="002E3B6A">
        <w:t>aum</w:t>
      </w:r>
      <w:r w:rsidR="00505A1B">
        <w:t xml:space="preserve"> Zerstörungen </w:t>
      </w:r>
      <w:r>
        <w:t xml:space="preserve"> in den Grünanlagen.</w:t>
      </w:r>
      <w:r w:rsidR="002E3B6A">
        <w:t xml:space="preserve"> </w:t>
      </w:r>
    </w:p>
    <w:p w14:paraId="599ABED3" w14:textId="45142558" w:rsidR="00505A1B" w:rsidRDefault="00505A1B" w:rsidP="00583781">
      <w:r>
        <w:t xml:space="preserve">Sie ist eine Reise </w:t>
      </w:r>
      <w:proofErr w:type="gramStart"/>
      <w:r>
        <w:t>wert !!!</w:t>
      </w:r>
      <w:proofErr w:type="gramEnd"/>
    </w:p>
    <w:p w14:paraId="08F95ECA" w14:textId="38796B31" w:rsidR="00505A1B" w:rsidRDefault="00505A1B" w:rsidP="00583781">
      <w:r>
        <w:t xml:space="preserve">Hilfe wird gebraucht bei der Renovierung der Pergolen, bei der Neuinstallierung eines Bewässerungssystems sowie bei der Pflanzung, </w:t>
      </w:r>
      <w:proofErr w:type="gramStart"/>
      <w:r>
        <w:t>Düngung ,</w:t>
      </w:r>
      <w:proofErr w:type="gramEnd"/>
      <w:r>
        <w:t xml:space="preserve"> Anwendung von Pflanzenschutzmitteln im </w:t>
      </w:r>
      <w:r w:rsidRPr="002E3B6A">
        <w:rPr>
          <w:b/>
          <w:bCs/>
          <w:color w:val="FF0000"/>
        </w:rPr>
        <w:t>historischen, weltberühmten Rosengarten.</w:t>
      </w:r>
      <w:r w:rsidR="002E3B6A" w:rsidRPr="002E3B6A">
        <w:rPr>
          <w:b/>
          <w:bCs/>
          <w:color w:val="FF0000"/>
        </w:rPr>
        <w:t xml:space="preserve"> </w:t>
      </w:r>
      <w:r w:rsidR="002E3B6A">
        <w:t>Hier fehlen die Experten.  Dabei könnten wir tatkräftig Hilfe leisten.</w:t>
      </w:r>
    </w:p>
    <w:p w14:paraId="4E3219EB" w14:textId="3493B23C" w:rsidR="00505A1B" w:rsidRDefault="00505A1B" w:rsidP="00583781">
      <w:r>
        <w:t>Das Bewässern der neugepflanzten Bäume und Sichern mit Baumböcken (3er</w:t>
      </w:r>
      <w:r w:rsidR="002E3B6A">
        <w:t xml:space="preserve"> </w:t>
      </w:r>
      <w:proofErr w:type="spellStart"/>
      <w:r w:rsidR="002E3B6A">
        <w:t>Baumbock</w:t>
      </w:r>
      <w:proofErr w:type="spellEnd"/>
      <w:r w:rsidR="002E3B6A">
        <w:t xml:space="preserve"> ist </w:t>
      </w:r>
      <w:proofErr w:type="gramStart"/>
      <w:r w:rsidR="002E3B6A">
        <w:t xml:space="preserve">sicherer </w:t>
      </w:r>
      <w:r>
        <w:t>!)</w:t>
      </w:r>
      <w:r w:rsidR="002E3B6A">
        <w:t>,sowie</w:t>
      </w:r>
      <w:proofErr w:type="gramEnd"/>
      <w:r w:rsidR="002E3B6A">
        <w:t xml:space="preserve"> das Einbauen von Gießringen aus Kunststoff </w:t>
      </w:r>
      <w:r>
        <w:t xml:space="preserve"> </w:t>
      </w:r>
      <w:r w:rsidR="002E3B6A">
        <w:t>muss</w:t>
      </w:r>
      <w:r>
        <w:t xml:space="preserve"> besser laufen, um Ausfälle zu vermeiden. Das ist nicht </w:t>
      </w:r>
      <w:proofErr w:type="gramStart"/>
      <w:r>
        <w:t>einfach ,</w:t>
      </w:r>
      <w:proofErr w:type="gramEnd"/>
      <w:r>
        <w:t xml:space="preserve"> weil in </w:t>
      </w:r>
      <w:proofErr w:type="spellStart"/>
      <w:r>
        <w:t>Temesvar</w:t>
      </w:r>
      <w:proofErr w:type="spellEnd"/>
      <w:r>
        <w:t xml:space="preserve"> auch ´mal 40 Grad Hitze im August auftreten können.</w:t>
      </w:r>
      <w:r w:rsidR="002E3B6A">
        <w:t xml:space="preserve"> Vielleicht könnten wir hier gemeinsam eine Lösung finden.</w:t>
      </w:r>
    </w:p>
    <w:p w14:paraId="0DA22506" w14:textId="6E39DEE9" w:rsidR="002E3B6A" w:rsidRDefault="002E3B6A" w:rsidP="00583781">
      <w:r>
        <w:t xml:space="preserve">Eine weitere Zusammenarbeit würde in jedem Fall Sinn machen. Als Idee würde ich vorschlagen, eine Truppe Auszubildener (mit Ausbilder!) für eine Woche zur praktischen Unterstützung nach </w:t>
      </w:r>
      <w:proofErr w:type="spellStart"/>
      <w:r>
        <w:t>Temesvar</w:t>
      </w:r>
      <w:proofErr w:type="spellEnd"/>
      <w:r>
        <w:t xml:space="preserve"> zu schicken.</w:t>
      </w:r>
    </w:p>
    <w:p w14:paraId="450CFEEF" w14:textId="77777777" w:rsidR="002E3B6A" w:rsidRDefault="002E3B6A" w:rsidP="00583781"/>
    <w:p w14:paraId="04FA84BF" w14:textId="77777777" w:rsidR="002E3B6A" w:rsidRDefault="002E3B6A" w:rsidP="00583781"/>
    <w:p w14:paraId="71EA3052" w14:textId="77777777" w:rsidR="002E3B6A" w:rsidRDefault="002E3B6A" w:rsidP="00583781"/>
    <w:p w14:paraId="77F9EEA3" w14:textId="77777777" w:rsidR="002E3B6A" w:rsidRDefault="002E3B6A" w:rsidP="00583781"/>
    <w:p w14:paraId="6381090B" w14:textId="77777777" w:rsidR="002E3B6A" w:rsidRDefault="002E3B6A" w:rsidP="00583781"/>
    <w:p w14:paraId="0A0BBC35" w14:textId="77777777" w:rsidR="002E3B6A" w:rsidRDefault="002E3B6A" w:rsidP="00583781">
      <w:r>
        <w:rPr>
          <w:noProof/>
        </w:rPr>
        <w:drawing>
          <wp:inline distT="0" distB="0" distL="0" distR="0" wp14:anchorId="22DC823F" wp14:editId="32FE0D5B">
            <wp:extent cx="4046220" cy="22860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B01E" w14:textId="40D9E7A5" w:rsidR="002E3B6A" w:rsidRDefault="002E3B6A" w:rsidP="00583781">
      <w:pPr>
        <w:rPr>
          <w:noProof/>
        </w:rPr>
      </w:pPr>
      <w:r>
        <w:t xml:space="preserve">Parkanlage am Ufer </w:t>
      </w:r>
      <w:proofErr w:type="gramStart"/>
      <w:r>
        <w:t>des  Bega</w:t>
      </w:r>
      <w:proofErr w:type="gramEnd"/>
      <w:r>
        <w:t>-Kanal-Eichenbänke aus Eichenstämmen.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DB1BFD" wp14:editId="3AA4B401">
            <wp:extent cx="2390140" cy="330136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3372D14B" wp14:editId="44603A2D">
            <wp:extent cx="2339340" cy="3299460"/>
            <wp:effectExtent l="0" t="0" r="381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421E2" wp14:editId="0BDD505A">
            <wp:extent cx="2590800" cy="38938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72C16B9" wp14:editId="37D1EF7D">
            <wp:extent cx="2651760" cy="3977640"/>
            <wp:effectExtent l="0" t="0" r="0" b="381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75245" wp14:editId="2CCC61D5">
            <wp:extent cx="5737860" cy="2697480"/>
            <wp:effectExtent l="0" t="0" r="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78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F12D0" wp14:editId="56D7B876">
            <wp:extent cx="5760720" cy="4320540"/>
            <wp:effectExtent l="0" t="0" r="0" b="381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50DC" w14:textId="77777777" w:rsidR="002E3B6A" w:rsidRDefault="002E3B6A" w:rsidP="00583781">
      <w:pPr>
        <w:rPr>
          <w:noProof/>
        </w:rPr>
      </w:pPr>
    </w:p>
    <w:p w14:paraId="653C09E5" w14:textId="021E31DC" w:rsidR="002E3B6A" w:rsidRDefault="002E3B6A" w:rsidP="00583781">
      <w:pPr>
        <w:rPr>
          <w:noProof/>
        </w:rPr>
      </w:pPr>
      <w:r>
        <w:rPr>
          <w:noProof/>
        </w:rPr>
        <w:t xml:space="preserve">Vielen Dank, dass mir dieser Aufenthalt ermöglicht wurde. </w:t>
      </w:r>
    </w:p>
    <w:p w14:paraId="46AB9F12" w14:textId="4129AE1E" w:rsidR="002E3B6A" w:rsidRDefault="002E3B6A" w:rsidP="00583781">
      <w:r>
        <w:rPr>
          <w:noProof/>
        </w:rPr>
        <w:t>Michaela Gleiniger</w:t>
      </w:r>
    </w:p>
    <w:p w14:paraId="1B3B96D2" w14:textId="77777777" w:rsidR="002E3B6A" w:rsidRDefault="002E3B6A" w:rsidP="00583781"/>
    <w:p w14:paraId="4AEB6242" w14:textId="77777777" w:rsidR="002E3B6A" w:rsidRDefault="002E3B6A" w:rsidP="00583781"/>
    <w:p w14:paraId="22815345" w14:textId="77777777" w:rsidR="00505A1B" w:rsidRDefault="00505A1B" w:rsidP="00583781"/>
    <w:p w14:paraId="6883EEE9" w14:textId="77777777" w:rsidR="00505A1B" w:rsidRDefault="00505A1B" w:rsidP="00583781"/>
    <w:p w14:paraId="40F73DF0" w14:textId="77777777" w:rsidR="006F7F2C" w:rsidRPr="00583781" w:rsidRDefault="006F7F2C" w:rsidP="00583781"/>
    <w:p w14:paraId="72F322EE" w14:textId="77777777" w:rsidR="00583781" w:rsidRPr="00583781" w:rsidRDefault="00583781" w:rsidP="00583781"/>
    <w:p w14:paraId="50BCE5C9" w14:textId="77777777" w:rsidR="00583781" w:rsidRPr="00583781" w:rsidRDefault="00583781" w:rsidP="00583781"/>
    <w:p w14:paraId="0ECCB0AB" w14:textId="77777777" w:rsidR="00583781" w:rsidRPr="00583781" w:rsidRDefault="00583781" w:rsidP="00583781"/>
    <w:p w14:paraId="335EA965" w14:textId="77777777" w:rsidR="00583781" w:rsidRPr="00583781" w:rsidRDefault="00583781" w:rsidP="00583781"/>
    <w:p w14:paraId="6A24B794" w14:textId="77777777" w:rsidR="00583781" w:rsidRPr="00583781" w:rsidRDefault="00583781" w:rsidP="00583781"/>
    <w:p w14:paraId="2618377F" w14:textId="77777777" w:rsidR="00583781" w:rsidRPr="00583781" w:rsidRDefault="00583781" w:rsidP="00583781"/>
    <w:p w14:paraId="038BF757" w14:textId="77777777" w:rsidR="00583781" w:rsidRPr="00583781" w:rsidRDefault="00583781" w:rsidP="00583781"/>
    <w:p w14:paraId="2EBCF806" w14:textId="77777777" w:rsidR="00583781" w:rsidRPr="00583781" w:rsidRDefault="00583781" w:rsidP="00583781"/>
    <w:p w14:paraId="35036082" w14:textId="77777777" w:rsidR="00583781" w:rsidRPr="00583781" w:rsidRDefault="00583781" w:rsidP="00583781"/>
    <w:sectPr w:rsidR="00583781" w:rsidRPr="00583781">
      <w:headerReference w:type="default" r:id="rId37"/>
      <w:foot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C3FD7" w14:textId="77777777" w:rsidR="000042C7" w:rsidRDefault="000042C7" w:rsidP="00B25C3E">
      <w:pPr>
        <w:spacing w:after="0" w:line="240" w:lineRule="auto"/>
      </w:pPr>
      <w:r>
        <w:separator/>
      </w:r>
    </w:p>
  </w:endnote>
  <w:endnote w:type="continuationSeparator" w:id="0">
    <w:p w14:paraId="66D6EB3F" w14:textId="77777777" w:rsidR="000042C7" w:rsidRDefault="000042C7" w:rsidP="00B25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2EB8" w14:textId="758CB0F7" w:rsidR="00B25C3E" w:rsidRDefault="002F7BD2">
    <w:pPr>
      <w:pStyle w:val="Fuzeile"/>
    </w:pPr>
    <w: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21B40" w14:textId="77777777" w:rsidR="000042C7" w:rsidRDefault="000042C7" w:rsidP="00B25C3E">
      <w:pPr>
        <w:spacing w:after="0" w:line="240" w:lineRule="auto"/>
      </w:pPr>
      <w:r>
        <w:separator/>
      </w:r>
    </w:p>
  </w:footnote>
  <w:footnote w:type="continuationSeparator" w:id="0">
    <w:p w14:paraId="5247BFFA" w14:textId="77777777" w:rsidR="000042C7" w:rsidRDefault="000042C7" w:rsidP="00B25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C9C7" w14:textId="0CB95137" w:rsidR="00F04DEA" w:rsidRPr="00D12657" w:rsidRDefault="00F04DEA">
    <w:pPr>
      <w:pStyle w:val="Kopfzeile"/>
      <w:rPr>
        <w:color w:val="501549" w:themeColor="accent5" w:themeShade="80"/>
      </w:rPr>
    </w:pPr>
    <w:r w:rsidRPr="00D12657">
      <w:rPr>
        <w:color w:val="501549" w:themeColor="accent5" w:themeShade="80"/>
      </w:rPr>
      <w:t>Parkanlage am Ufer der Bega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F8"/>
    <w:rsid w:val="000042C7"/>
    <w:rsid w:val="0029692F"/>
    <w:rsid w:val="00297EFB"/>
    <w:rsid w:val="002D037A"/>
    <w:rsid w:val="002E3B6A"/>
    <w:rsid w:val="002E4818"/>
    <w:rsid w:val="002F7BD2"/>
    <w:rsid w:val="003C3FAD"/>
    <w:rsid w:val="0044402A"/>
    <w:rsid w:val="00505A1B"/>
    <w:rsid w:val="005459F8"/>
    <w:rsid w:val="00583781"/>
    <w:rsid w:val="00592826"/>
    <w:rsid w:val="006956D1"/>
    <w:rsid w:val="006F7F2C"/>
    <w:rsid w:val="0071371C"/>
    <w:rsid w:val="00835C65"/>
    <w:rsid w:val="009038D5"/>
    <w:rsid w:val="009C114B"/>
    <w:rsid w:val="00A47106"/>
    <w:rsid w:val="00A54BDC"/>
    <w:rsid w:val="00AC0352"/>
    <w:rsid w:val="00B25C3E"/>
    <w:rsid w:val="00BB0B67"/>
    <w:rsid w:val="00BF6298"/>
    <w:rsid w:val="00C9600C"/>
    <w:rsid w:val="00CF7DA8"/>
    <w:rsid w:val="00D12657"/>
    <w:rsid w:val="00D77E1F"/>
    <w:rsid w:val="00EB0B70"/>
    <w:rsid w:val="00ED66D6"/>
    <w:rsid w:val="00F04DEA"/>
    <w:rsid w:val="00F92F98"/>
    <w:rsid w:val="00FE71D1"/>
    <w:rsid w:val="00FF1481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AD69"/>
  <w15:chartTrackingRefBased/>
  <w15:docId w15:val="{DEAE64E9-AD02-4FAD-9424-B61154B4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45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5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59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59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59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59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59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59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59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459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59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59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59F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59F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59F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59F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59F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59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59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5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59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59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59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59F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459F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459F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59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59F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59F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25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5C3E"/>
  </w:style>
  <w:style w:type="paragraph" w:styleId="Fuzeile">
    <w:name w:val="footer"/>
    <w:basedOn w:val="Standard"/>
    <w:link w:val="FuzeileZchn"/>
    <w:uiPriority w:val="99"/>
    <w:unhideWhenUsed/>
    <w:rsid w:val="00B25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5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916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Bezirksamt Charlottenburg-Wilmersdorf von Berlin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Gleiniger, Michaela</dc:creator>
  <cp:keywords/>
  <dc:description/>
  <cp:lastModifiedBy>Gleiniger, Michaela</cp:lastModifiedBy>
  <cp:revision>2</cp:revision>
  <cp:lastPrinted>2025-11-06T14:36:00Z</cp:lastPrinted>
  <dcterms:created xsi:type="dcterms:W3CDTF">2025-11-06T14:47:00Z</dcterms:created>
  <dcterms:modified xsi:type="dcterms:W3CDTF">2025-11-06T14:47:00Z</dcterms:modified>
</cp:coreProperties>
</file>