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CDCB" w14:textId="7F6AC294" w:rsidR="007A5017" w:rsidRPr="001C4624" w:rsidRDefault="00866BCD" w:rsidP="001C4624">
      <w:pPr>
        <w:pStyle w:val="berschrift1"/>
        <w:spacing w:after="240"/>
        <w:rPr>
          <w:rFonts w:ascii="Berlin Type Office" w:hAnsi="Berlin Type Office"/>
          <w:color w:val="auto"/>
          <w:sz w:val="28"/>
          <w:szCs w:val="28"/>
        </w:rPr>
      </w:pPr>
      <w:r w:rsidRPr="001C4624">
        <w:rPr>
          <w:rFonts w:ascii="Berlin Type Office" w:hAnsi="Berlin Type Office"/>
          <w:color w:val="auto"/>
          <w:sz w:val="28"/>
          <w:szCs w:val="28"/>
        </w:rPr>
        <w:t>Gehölze mit Höhen und Breiten</w:t>
      </w:r>
      <w:r w:rsidR="007A5017" w:rsidRPr="001C4624">
        <w:rPr>
          <w:rFonts w:ascii="Berlin Type Office" w:hAnsi="Berlin Type Office"/>
          <w:color w:val="auto"/>
          <w:sz w:val="28"/>
          <w:szCs w:val="28"/>
        </w:rPr>
        <w:t xml:space="preserve"> der Pflanzen und Blühkalender</w:t>
      </w:r>
      <w:r w:rsidR="00951771" w:rsidRPr="001C4624">
        <w:rPr>
          <w:rFonts w:ascii="Berlin Type Office" w:hAnsi="Berlin Type Office"/>
          <w:color w:val="auto"/>
          <w:sz w:val="28"/>
          <w:szCs w:val="28"/>
        </w:rPr>
        <w:t xml:space="preserve"> mit der Angabe zu Erntemonaten (x)</w:t>
      </w:r>
    </w:p>
    <w:tbl>
      <w:tblPr>
        <w:tblW w:w="1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2552"/>
        <w:gridCol w:w="1354"/>
        <w:gridCol w:w="1315"/>
        <w:gridCol w:w="264"/>
        <w:gridCol w:w="301"/>
        <w:gridCol w:w="315"/>
        <w:gridCol w:w="282"/>
        <w:gridCol w:w="315"/>
        <w:gridCol w:w="267"/>
        <w:gridCol w:w="267"/>
        <w:gridCol w:w="282"/>
        <w:gridCol w:w="267"/>
        <w:gridCol w:w="320"/>
        <w:gridCol w:w="339"/>
        <w:gridCol w:w="292"/>
        <w:gridCol w:w="298"/>
        <w:gridCol w:w="2840"/>
      </w:tblGrid>
      <w:tr w:rsidR="003F575C" w:rsidRPr="005D5BA8" w14:paraId="63ED757B" w14:textId="77777777" w:rsidTr="00244702">
        <w:trPr>
          <w:trHeight w:val="600"/>
          <w:tblHeader/>
        </w:trPr>
        <w:tc>
          <w:tcPr>
            <w:tcW w:w="2407" w:type="dxa"/>
            <w:shd w:val="clear" w:color="auto" w:fill="auto"/>
            <w:noWrap/>
            <w:vAlign w:val="center"/>
            <w:hideMark/>
          </w:tcPr>
          <w:p w14:paraId="252AED7E" w14:textId="77777777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Botanisch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E5C147" w14:textId="77777777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Deutsch</w:t>
            </w:r>
          </w:p>
        </w:tc>
        <w:tc>
          <w:tcPr>
            <w:tcW w:w="1354" w:type="dxa"/>
            <w:vAlign w:val="center"/>
          </w:tcPr>
          <w:p w14:paraId="5B34BE12" w14:textId="77777777" w:rsidR="003F575C" w:rsidRPr="005D5BA8" w:rsidRDefault="003F575C" w:rsidP="00D543F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Höhe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16CAD5B" w14:textId="77777777" w:rsidR="003F575C" w:rsidRPr="005D5BA8" w:rsidRDefault="003F575C" w:rsidP="003B09DE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Breite</w:t>
            </w:r>
          </w:p>
        </w:tc>
        <w:tc>
          <w:tcPr>
            <w:tcW w:w="264" w:type="dxa"/>
            <w:vAlign w:val="center"/>
          </w:tcPr>
          <w:p w14:paraId="1FB2CCF7" w14:textId="17ADD702" w:rsidR="003F575C" w:rsidRPr="005D5BA8" w:rsidRDefault="003F575C" w:rsidP="003F575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54E685F6" w14:textId="031E1AD5" w:rsidR="003F575C" w:rsidRPr="005D5BA8" w:rsidRDefault="003F575C" w:rsidP="003F575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365B" w14:textId="47CE6ADD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00AC" w14:textId="77777777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BA87D" w14:textId="77777777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B3BA" w14:textId="77777777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CB20" w14:textId="77777777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B7A" w14:textId="77777777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0A6D" w14:textId="77777777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S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A66E" w14:textId="77777777" w:rsidR="003F575C" w:rsidRPr="005D5BA8" w:rsidRDefault="003F575C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O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9198" w14:textId="77777777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N</w:t>
            </w:r>
          </w:p>
        </w:tc>
        <w:tc>
          <w:tcPr>
            <w:tcW w:w="292" w:type="dxa"/>
            <w:shd w:val="clear" w:color="auto" w:fill="auto"/>
            <w:vAlign w:val="center"/>
          </w:tcPr>
          <w:p w14:paraId="4F615A56" w14:textId="771420A7" w:rsidR="003F575C" w:rsidRPr="003F575C" w:rsidRDefault="003F575C" w:rsidP="003F575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D</w:t>
            </w:r>
          </w:p>
        </w:tc>
        <w:tc>
          <w:tcPr>
            <w:tcW w:w="298" w:type="dxa"/>
            <w:vAlign w:val="center"/>
          </w:tcPr>
          <w:p w14:paraId="7F2C4091" w14:textId="75E75FFE" w:rsidR="003F575C" w:rsidRPr="002F78D4" w:rsidRDefault="00244702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 w:rsidRPr="002F78D4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*!</w:t>
            </w:r>
          </w:p>
        </w:tc>
        <w:tc>
          <w:tcPr>
            <w:tcW w:w="2840" w:type="dxa"/>
            <w:vAlign w:val="center"/>
          </w:tcPr>
          <w:p w14:paraId="5FB5FE66" w14:textId="77777777" w:rsidR="003F575C" w:rsidRPr="005D5BA8" w:rsidRDefault="003F575C" w:rsidP="003B09DE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Besonderheiten</w:t>
            </w:r>
          </w:p>
        </w:tc>
      </w:tr>
      <w:tr w:rsidR="003F575C" w:rsidRPr="005D5BA8" w14:paraId="3AA7D1EF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27C0D52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Amelanchier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ovalis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BBD774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Felsenbirne</w:t>
            </w:r>
          </w:p>
        </w:tc>
        <w:tc>
          <w:tcPr>
            <w:tcW w:w="1354" w:type="dxa"/>
            <w:vAlign w:val="bottom"/>
          </w:tcPr>
          <w:p w14:paraId="1E96D22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B086AA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2 - 3 m</w:t>
            </w:r>
          </w:p>
        </w:tc>
        <w:tc>
          <w:tcPr>
            <w:tcW w:w="264" w:type="dxa"/>
          </w:tcPr>
          <w:p w14:paraId="76F5D6C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74496AB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254B" w14:textId="2AAE1ADD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D3709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91EE4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C27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B45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8C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08C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81E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75B" w14:textId="31E0259E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0CBEE1C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89A0DBD" w14:textId="64D37F6A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490E0A24" w14:textId="28354428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</w:p>
        </w:tc>
      </w:tr>
      <w:tr w:rsidR="003F575C" w:rsidRPr="005D5BA8" w14:paraId="6CD91051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532D82E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Berberis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403EA4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Berberitze</w:t>
            </w:r>
          </w:p>
        </w:tc>
        <w:tc>
          <w:tcPr>
            <w:tcW w:w="1354" w:type="dxa"/>
            <w:vAlign w:val="bottom"/>
          </w:tcPr>
          <w:p w14:paraId="753E8FA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C1939C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m</w:t>
            </w:r>
          </w:p>
        </w:tc>
        <w:tc>
          <w:tcPr>
            <w:tcW w:w="264" w:type="dxa"/>
          </w:tcPr>
          <w:p w14:paraId="6B2121B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16E5CF4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7D59" w14:textId="3F901E43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B04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856E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929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1C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7D7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694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300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29FD" w14:textId="7F0FEEA5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56621B36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B9B9BF0" w14:textId="4A7A7187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3BBA158A" w14:textId="7791583C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</w:p>
        </w:tc>
      </w:tr>
      <w:tr w:rsidR="003F575C" w:rsidRPr="005D5BA8" w14:paraId="65639BD1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5E53F4A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Chaenomelis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japonica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5DE776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Japanische Zierquitte</w:t>
            </w:r>
          </w:p>
        </w:tc>
        <w:tc>
          <w:tcPr>
            <w:tcW w:w="1354" w:type="dxa"/>
            <w:vAlign w:val="bottom"/>
          </w:tcPr>
          <w:p w14:paraId="52985DA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A4C927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m</w:t>
            </w:r>
          </w:p>
        </w:tc>
        <w:tc>
          <w:tcPr>
            <w:tcW w:w="264" w:type="dxa"/>
          </w:tcPr>
          <w:p w14:paraId="2B8E811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7F8A618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050"/>
            <w:noWrap/>
            <w:vAlign w:val="bottom"/>
            <w:hideMark/>
          </w:tcPr>
          <w:p w14:paraId="269C1383" w14:textId="094D8F98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noWrap/>
            <w:vAlign w:val="bottom"/>
            <w:hideMark/>
          </w:tcPr>
          <w:p w14:paraId="4CA53D1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noWrap/>
            <w:vAlign w:val="bottom"/>
            <w:hideMark/>
          </w:tcPr>
          <w:p w14:paraId="7A26680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0DB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12D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D69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1F5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84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619" w14:textId="21431E63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7708310C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B07B732" w14:textId="0CBAD849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120BAFCA" w14:textId="1DF2F6E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</w:p>
        </w:tc>
      </w:tr>
      <w:tr w:rsidR="003F575C" w:rsidRPr="005D5BA8" w14:paraId="2836C183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395D8D0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Cornus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mas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F8E35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Kornelkirsche</w:t>
            </w:r>
          </w:p>
        </w:tc>
        <w:tc>
          <w:tcPr>
            <w:tcW w:w="1354" w:type="dxa"/>
            <w:vAlign w:val="bottom"/>
          </w:tcPr>
          <w:p w14:paraId="6B35921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3 - 6 (8)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013232E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3 - 6 (8) m</w:t>
            </w:r>
          </w:p>
        </w:tc>
        <w:tc>
          <w:tcPr>
            <w:tcW w:w="264" w:type="dxa"/>
          </w:tcPr>
          <w:p w14:paraId="27538B9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35C0155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D7AABF" w14:textId="7ACD6C49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BE51A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69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38C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138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51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E1C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E7F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6E0F" w14:textId="26F18BEA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31690671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BE2F6F1" w14:textId="104E92F9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1D282597" w14:textId="0CF6AE33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</w:p>
        </w:tc>
      </w:tr>
      <w:tr w:rsidR="003F575C" w:rsidRPr="005D5BA8" w14:paraId="62A1A3EC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57AA862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Cornus sanguinea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3E9253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Roter Hartriegel</w:t>
            </w:r>
          </w:p>
        </w:tc>
        <w:tc>
          <w:tcPr>
            <w:tcW w:w="1354" w:type="dxa"/>
            <w:vAlign w:val="bottom"/>
          </w:tcPr>
          <w:p w14:paraId="624483E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1 - 5 (8)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985B44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m</w:t>
            </w:r>
          </w:p>
        </w:tc>
        <w:tc>
          <w:tcPr>
            <w:tcW w:w="264" w:type="dxa"/>
          </w:tcPr>
          <w:p w14:paraId="1FA0344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7FF5111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BC78" w14:textId="24FFAF4E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5B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B7052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4E391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BB2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05C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75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642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8C40" w14:textId="1B916295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D699376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9653EB4" w14:textId="2528E86E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2C2355D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45BD0750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6E1A8E1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Corylus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avellana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BCAF8A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Gemeine Hasel</w:t>
            </w:r>
          </w:p>
        </w:tc>
        <w:tc>
          <w:tcPr>
            <w:tcW w:w="1354" w:type="dxa"/>
            <w:vAlign w:val="bottom"/>
          </w:tcPr>
          <w:p w14:paraId="04B1095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4 - 6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6C001B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4 - 6 m</w:t>
            </w:r>
          </w:p>
        </w:tc>
        <w:tc>
          <w:tcPr>
            <w:tcW w:w="264" w:type="dxa"/>
          </w:tcPr>
          <w:p w14:paraId="4F8924A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0F1D15E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0E51F2" w14:textId="779E4DD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6A9EE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1CF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400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001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4B4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474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EF0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814A" w14:textId="337FA80D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423FB6EB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FA1DD3A" w14:textId="464AE4FE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7FB10941" w14:textId="5C980A9E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</w:p>
        </w:tc>
      </w:tr>
      <w:tr w:rsidR="003F575C" w:rsidRPr="005D5BA8" w14:paraId="002F97E9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7FCE55E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Crataegus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laevigata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C2C14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Zweigriffliger Weißdorn</w:t>
            </w:r>
          </w:p>
        </w:tc>
        <w:tc>
          <w:tcPr>
            <w:tcW w:w="1354" w:type="dxa"/>
            <w:vAlign w:val="bottom"/>
          </w:tcPr>
          <w:p w14:paraId="2F7DC7E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2 - 5 (8 - 10)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076A3C6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3 - 6 m</w:t>
            </w:r>
          </w:p>
        </w:tc>
        <w:tc>
          <w:tcPr>
            <w:tcW w:w="264" w:type="dxa"/>
          </w:tcPr>
          <w:p w14:paraId="4095F7A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6D7012C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608" w14:textId="69DD64C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030B3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D2DDD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F07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1F5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D83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23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74E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7CFE" w14:textId="435EBDDC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77778523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0D8EE66" w14:textId="21593CA0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1D3E7588" w14:textId="4FDC2C75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</w:p>
        </w:tc>
      </w:tr>
      <w:tr w:rsidR="003F575C" w:rsidRPr="005D5BA8" w14:paraId="7C626BD5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3CE378C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Crataegus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monogyna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9D7C8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Eingriffliger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Weißdorn</w:t>
            </w:r>
          </w:p>
        </w:tc>
        <w:tc>
          <w:tcPr>
            <w:tcW w:w="1354" w:type="dxa"/>
            <w:vAlign w:val="bottom"/>
          </w:tcPr>
          <w:p w14:paraId="1DBEBB0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2 - 6 (10)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91ADF8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2 - 5 m</w:t>
            </w:r>
          </w:p>
        </w:tc>
        <w:tc>
          <w:tcPr>
            <w:tcW w:w="264" w:type="dxa"/>
            <w:tcBorders>
              <w:bottom w:val="single" w:sz="4" w:space="0" w:color="auto"/>
            </w:tcBorders>
          </w:tcPr>
          <w:p w14:paraId="68E75D3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  <w:shd w:val="clear" w:color="auto" w:fill="auto"/>
          </w:tcPr>
          <w:p w14:paraId="78B8C06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16E8" w14:textId="7F8DA9D1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C1AC7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C6B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32306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CC6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A37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3B4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18F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E2F" w14:textId="24A6712C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69AB6BF3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66ACBD8" w14:textId="3F3B86B4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7A1B1786" w14:textId="4CA27545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</w:p>
        </w:tc>
      </w:tr>
      <w:tr w:rsidR="003F575C" w:rsidRPr="005D5BA8" w14:paraId="23DF0980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66CFC9D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Daphne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mezereum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C7EC92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Seidelbast</w:t>
            </w:r>
          </w:p>
        </w:tc>
        <w:tc>
          <w:tcPr>
            <w:tcW w:w="1354" w:type="dxa"/>
            <w:vAlign w:val="bottom"/>
          </w:tcPr>
          <w:p w14:paraId="36F859D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1 - 1,5 m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E05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m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14:paraId="47C9C8C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ECCDD2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9E8BDC" w14:textId="62BAAEB2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68276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1E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A4C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03D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584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4BD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C7C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187A" w14:textId="20506D11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7CD1A40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019CB7A" w14:textId="70592AD5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 w:rsidRPr="002F78D4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2</w:t>
            </w:r>
          </w:p>
        </w:tc>
        <w:tc>
          <w:tcPr>
            <w:tcW w:w="2840" w:type="dxa"/>
            <w:vAlign w:val="bottom"/>
          </w:tcPr>
          <w:p w14:paraId="789FC1E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79ED44CE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3E7C2C5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Euonymus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europaeus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CBF0D2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Pfaffenhütchen, Spindelstrauch</w:t>
            </w:r>
          </w:p>
        </w:tc>
        <w:tc>
          <w:tcPr>
            <w:tcW w:w="1354" w:type="dxa"/>
            <w:vAlign w:val="bottom"/>
          </w:tcPr>
          <w:p w14:paraId="0869814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1,5 - 6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291DD1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m</w:t>
            </w:r>
          </w:p>
        </w:tc>
        <w:tc>
          <w:tcPr>
            <w:tcW w:w="264" w:type="dxa"/>
          </w:tcPr>
          <w:p w14:paraId="3D415DD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34EB237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495E" w14:textId="044DBA2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9A73B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01C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8F286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D91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4F0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7DB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C3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ADAC" w14:textId="4874F4F9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58CB7FF1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04E6457" w14:textId="0274E03F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 w:rsidRPr="002F78D4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x</w:t>
            </w:r>
          </w:p>
        </w:tc>
        <w:tc>
          <w:tcPr>
            <w:tcW w:w="2840" w:type="dxa"/>
            <w:vAlign w:val="bottom"/>
          </w:tcPr>
          <w:p w14:paraId="0A6C5B0A" w14:textId="78D1B6EA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2F78D4">
              <w:rPr>
                <w:rFonts w:ascii="Berlin Type Office" w:eastAsia="Times New Roman" w:hAnsi="Berlin Type Office" w:cs="Calibri"/>
                <w:lang w:eastAsia="de-DE"/>
              </w:rPr>
              <w:t>Alle Pflanzenteile giftig!</w:t>
            </w:r>
          </w:p>
        </w:tc>
      </w:tr>
      <w:tr w:rsidR="003F575C" w:rsidRPr="005D5BA8" w14:paraId="246889F6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1E75793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Hedera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helix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BB7051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Gemeiner Efeu</w:t>
            </w:r>
          </w:p>
        </w:tc>
        <w:tc>
          <w:tcPr>
            <w:tcW w:w="1354" w:type="dxa"/>
            <w:vAlign w:val="bottom"/>
          </w:tcPr>
          <w:p w14:paraId="574A6D3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(3) 10 - 20 (30)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D4BA89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2 - 15 m</w:t>
            </w:r>
          </w:p>
        </w:tc>
        <w:tc>
          <w:tcPr>
            <w:tcW w:w="264" w:type="dxa"/>
          </w:tcPr>
          <w:p w14:paraId="53EC6F9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67E0E7E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C1F7" w14:textId="3BBD4A8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F14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14B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C91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574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4C2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5CE3BDC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0D5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06EB" w14:textId="49E6DF74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7680D258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A633B51" w14:textId="11F81D18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6BE7530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Kletterpflanze</w:t>
            </w:r>
          </w:p>
        </w:tc>
      </w:tr>
      <w:tr w:rsidR="003F575C" w:rsidRPr="005D5BA8" w14:paraId="690C2B8A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59815D2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Hippocrepis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emerus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E0C47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Strauchwicke</w:t>
            </w:r>
          </w:p>
        </w:tc>
        <w:tc>
          <w:tcPr>
            <w:tcW w:w="1354" w:type="dxa"/>
            <w:vAlign w:val="bottom"/>
          </w:tcPr>
          <w:p w14:paraId="13DDF4C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0,5 - 2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5035CB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4" w:type="dxa"/>
          </w:tcPr>
          <w:p w14:paraId="0887869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7156842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BE34" w14:textId="3A2D27A4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8AAC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5D797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A129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7F97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C5B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B0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64A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90AA" w14:textId="39174DAB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A3C234A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2FBD1D4" w14:textId="471275C0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31AD867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099E5F90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12EF42B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Hippophae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rhamnoides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FDE804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Sanddorn</w:t>
            </w:r>
          </w:p>
        </w:tc>
        <w:tc>
          <w:tcPr>
            <w:tcW w:w="1354" w:type="dxa"/>
            <w:vAlign w:val="bottom"/>
          </w:tcPr>
          <w:p w14:paraId="15EC06E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1 - 5 (6 - 10)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AD2719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2 - 3 m</w:t>
            </w:r>
          </w:p>
        </w:tc>
        <w:tc>
          <w:tcPr>
            <w:tcW w:w="264" w:type="dxa"/>
          </w:tcPr>
          <w:p w14:paraId="4F1080E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41EA896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7563" w14:textId="1F19F5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33"/>
            <w:noWrap/>
            <w:vAlign w:val="bottom"/>
            <w:hideMark/>
          </w:tcPr>
          <w:p w14:paraId="4DB302C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2FE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FBC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C32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7C5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F32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4D8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184" w14:textId="77777777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92" w:type="dxa"/>
            <w:shd w:val="clear" w:color="auto" w:fill="auto"/>
          </w:tcPr>
          <w:p w14:paraId="28A9827F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7B91E1C" w14:textId="60228DDF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13C50D5D" w14:textId="030E77D9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, </w:t>
            </w: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getrenntgeschlechtlich</w:t>
            </w: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, </w:t>
            </w:r>
            <w:r w:rsidRPr="0052496E">
              <w:rPr>
                <w:rFonts w:ascii="Berlin Type Office" w:eastAsia="Times New Roman" w:hAnsi="Berlin Type Office" w:cs="Calibri"/>
                <w:b/>
                <w:color w:val="000000"/>
                <w:lang w:eastAsia="de-DE"/>
              </w:rPr>
              <w:t>vollsonniger Stand</w:t>
            </w:r>
          </w:p>
        </w:tc>
      </w:tr>
      <w:tr w:rsidR="003F575C" w:rsidRPr="005D5BA8" w14:paraId="76409F5A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1BC4C25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Ligustrum vulgare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65FA7A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Liguster</w:t>
            </w:r>
          </w:p>
        </w:tc>
        <w:tc>
          <w:tcPr>
            <w:tcW w:w="1354" w:type="dxa"/>
            <w:vAlign w:val="bottom"/>
          </w:tcPr>
          <w:p w14:paraId="7EB029D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2 - 5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7419AA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2 - 5 m</w:t>
            </w:r>
          </w:p>
        </w:tc>
        <w:tc>
          <w:tcPr>
            <w:tcW w:w="264" w:type="dxa"/>
          </w:tcPr>
          <w:p w14:paraId="35E6013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4C96A56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12FE" w14:textId="5DA636F1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617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DE8E6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21D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C225A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4A9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C0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728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C522" w14:textId="4E0B5B82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4185F442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5529965F" w14:textId="0A001DDA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377A9F5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1A706971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282E477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Lonicera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periclymenum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2787F2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Wald-Geißblatt</w:t>
            </w:r>
          </w:p>
        </w:tc>
        <w:tc>
          <w:tcPr>
            <w:tcW w:w="1354" w:type="dxa"/>
            <w:vAlign w:val="bottom"/>
          </w:tcPr>
          <w:p w14:paraId="33B34D6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(5)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00ADCF9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4" w:type="dxa"/>
          </w:tcPr>
          <w:p w14:paraId="6B74FFF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3CD330F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FBBE" w14:textId="4A551353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6A7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00C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DAB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E19BC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23101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3B0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07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0B0" w14:textId="24C26185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378AEC8E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A826743" w14:textId="4AF86D6E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27C061B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Kletterpflanze</w:t>
            </w:r>
          </w:p>
        </w:tc>
      </w:tr>
      <w:tr w:rsidR="003F575C" w:rsidRPr="005D5BA8" w14:paraId="2D6239BF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6589D8F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Lonicera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xylosteum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456199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Rote Heckenkirsche, Geißblatt</w:t>
            </w:r>
          </w:p>
        </w:tc>
        <w:tc>
          <w:tcPr>
            <w:tcW w:w="1354" w:type="dxa"/>
            <w:vAlign w:val="bottom"/>
          </w:tcPr>
          <w:p w14:paraId="2620416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1 - 2 (3)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E7998A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1 - 2 (3) m</w:t>
            </w:r>
          </w:p>
        </w:tc>
        <w:tc>
          <w:tcPr>
            <w:tcW w:w="264" w:type="dxa"/>
          </w:tcPr>
          <w:p w14:paraId="5277F33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06538A4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49A1" w14:textId="0D0B51F3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D289F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03B8D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64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D50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84D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624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011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608C" w14:textId="5023F63E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43E9FC1C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26B985F" w14:textId="67A1C406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24C1799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58686F48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1752908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Prunus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spinosa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57F394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Schlehe, Schwarzdorn</w:t>
            </w:r>
          </w:p>
        </w:tc>
        <w:tc>
          <w:tcPr>
            <w:tcW w:w="1354" w:type="dxa"/>
            <w:vAlign w:val="bottom"/>
          </w:tcPr>
          <w:p w14:paraId="0CC50F0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(4)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EDEDFF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(4) m</w:t>
            </w:r>
          </w:p>
        </w:tc>
        <w:tc>
          <w:tcPr>
            <w:tcW w:w="264" w:type="dxa"/>
            <w:tcBorders>
              <w:right w:val="single" w:sz="4" w:space="0" w:color="auto"/>
            </w:tcBorders>
          </w:tcPr>
          <w:p w14:paraId="4FC3233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shd w:val="clear" w:color="auto" w:fill="auto"/>
          </w:tcPr>
          <w:p w14:paraId="1037310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426E01" w14:textId="0F7ED828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F89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87F66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7C3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B12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6D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DA0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A87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095" w14:textId="77777777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92" w:type="dxa"/>
            <w:shd w:val="clear" w:color="auto" w:fill="auto"/>
          </w:tcPr>
          <w:p w14:paraId="7A7D7CA2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23A7791" w14:textId="30B3BD9A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6809BB6F" w14:textId="07812646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</w:p>
        </w:tc>
      </w:tr>
      <w:tr w:rsidR="003F575C" w:rsidRPr="005D5BA8" w14:paraId="2D2FED12" w14:textId="77777777" w:rsidTr="00244702">
        <w:trPr>
          <w:trHeight w:val="300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14D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>Rhamnus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cathartica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72D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Kreuzdorn,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Wegedorn</w:t>
            </w:r>
            <w:proofErr w:type="spellEnd"/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14:paraId="24F35E9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2 - 3 (8) m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F74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m</w:t>
            </w:r>
          </w:p>
        </w:tc>
        <w:tc>
          <w:tcPr>
            <w:tcW w:w="264" w:type="dxa"/>
            <w:tcBorders>
              <w:bottom w:val="single" w:sz="4" w:space="0" w:color="auto"/>
            </w:tcBorders>
          </w:tcPr>
          <w:p w14:paraId="38FDB03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  <w:shd w:val="clear" w:color="auto" w:fill="auto"/>
          </w:tcPr>
          <w:p w14:paraId="2A80E42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62BD" w14:textId="3061943E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7D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42F1149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5B0F8B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865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3C6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06D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6F7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CB0" w14:textId="4206D10A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</w:tcPr>
          <w:p w14:paraId="51BAF9EC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bottom"/>
          </w:tcPr>
          <w:p w14:paraId="181D0EF6" w14:textId="3B233BD4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2DD3B0B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getrenntgeschlechtlich</w:t>
            </w:r>
          </w:p>
        </w:tc>
      </w:tr>
      <w:tr w:rsidR="003F575C" w:rsidRPr="005D5BA8" w14:paraId="36B443AA" w14:textId="77777777" w:rsidTr="00244702">
        <w:trPr>
          <w:trHeight w:val="3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9E0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Rhamnus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frangula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989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Echter Faulbaum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F79C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2 - 5 (7) 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8AB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m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9DC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7D0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799" w14:textId="2DBE10B3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18D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137BFC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2C5524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92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269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CCF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21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1BA8" w14:textId="1A8E3D09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15E9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7ACF5" w14:textId="0D12BEA2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244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55D13D35" w14:textId="77777777" w:rsidTr="00244702">
        <w:trPr>
          <w:trHeight w:val="315"/>
        </w:trPr>
        <w:tc>
          <w:tcPr>
            <w:tcW w:w="24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923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Ribes ×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nidigrolaria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4B4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Jostabeere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14:paraId="6E44058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m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46B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2,5 m</w:t>
            </w:r>
          </w:p>
        </w:tc>
        <w:tc>
          <w:tcPr>
            <w:tcW w:w="264" w:type="dxa"/>
            <w:tcBorders>
              <w:top w:val="single" w:sz="4" w:space="0" w:color="auto"/>
            </w:tcBorders>
          </w:tcPr>
          <w:p w14:paraId="2B93230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shd w:val="clear" w:color="auto" w:fill="auto"/>
          </w:tcPr>
          <w:p w14:paraId="300050F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B9C2" w14:textId="082FE211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66"/>
            <w:noWrap/>
            <w:vAlign w:val="bottom"/>
            <w:hideMark/>
          </w:tcPr>
          <w:p w14:paraId="03742FE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790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EAE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158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C63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EE7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FD1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205D" w14:textId="5DC831EC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</w:tcPr>
          <w:p w14:paraId="6A5DF356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bottom"/>
          </w:tcPr>
          <w:p w14:paraId="1F3B74CA" w14:textId="53DD42F1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vAlign w:val="bottom"/>
          </w:tcPr>
          <w:p w14:paraId="46FC3D8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75125122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5725F9F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Ribes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nigrum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6F2444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Schwarze Johannisbeere</w:t>
            </w:r>
          </w:p>
        </w:tc>
        <w:tc>
          <w:tcPr>
            <w:tcW w:w="1354" w:type="dxa"/>
            <w:vAlign w:val="bottom"/>
          </w:tcPr>
          <w:p w14:paraId="77332F3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1 - 2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01A62FE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1 - 2 m</w:t>
            </w:r>
          </w:p>
        </w:tc>
        <w:tc>
          <w:tcPr>
            <w:tcW w:w="264" w:type="dxa"/>
          </w:tcPr>
          <w:p w14:paraId="030B991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76FC40A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D39" w14:textId="172EBC58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7A3EB1A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5232C9E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B82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437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5A1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32C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7B2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4B40" w14:textId="643018A7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7590A98B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0EF9ACF" w14:textId="314D17A4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3312D8C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1346AC3E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5ABF6A3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Ribes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rubrum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(R.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rubrum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alba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C5A399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Rote Johannisbeere (Weiße Joh.)</w:t>
            </w:r>
          </w:p>
        </w:tc>
        <w:tc>
          <w:tcPr>
            <w:tcW w:w="1354" w:type="dxa"/>
            <w:vAlign w:val="bottom"/>
          </w:tcPr>
          <w:p w14:paraId="2C61050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1 - 2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210A414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1 - 2 m</w:t>
            </w:r>
          </w:p>
        </w:tc>
        <w:tc>
          <w:tcPr>
            <w:tcW w:w="264" w:type="dxa"/>
          </w:tcPr>
          <w:p w14:paraId="00CF145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242E1A3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C818" w14:textId="464A1C5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0B43FF2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4A9FA0F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962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CE2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D6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E7A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7A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248" w14:textId="242EAA6B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DFB7D15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22E965B" w14:textId="49C537D3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404ADE8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5DC8F7A8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194A94E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Ribes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uva-crispa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D3F153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Stachelbeere</w:t>
            </w:r>
          </w:p>
        </w:tc>
        <w:tc>
          <w:tcPr>
            <w:tcW w:w="1354" w:type="dxa"/>
            <w:vAlign w:val="bottom"/>
          </w:tcPr>
          <w:p w14:paraId="581ED59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0,6 - 1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1F6166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0,6 - 1 m</w:t>
            </w:r>
          </w:p>
        </w:tc>
        <w:tc>
          <w:tcPr>
            <w:tcW w:w="264" w:type="dxa"/>
          </w:tcPr>
          <w:p w14:paraId="0A8C06B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070F67A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E2B" w14:textId="17B14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4EBA6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5269B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AEC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FD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A55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260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3E4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F751" w14:textId="2D4C85FE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58BD32CF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8B79EA4" w14:textId="23FA69E5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574DC69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6FF06CE3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01D1CF9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Rosa arvensis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915620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Kriech-Rose, Acker-Rose</w:t>
            </w:r>
          </w:p>
        </w:tc>
        <w:tc>
          <w:tcPr>
            <w:tcW w:w="1354" w:type="dxa"/>
            <w:vAlign w:val="bottom"/>
          </w:tcPr>
          <w:p w14:paraId="745E19F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0,5 - 2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916A91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1 - 2 m</w:t>
            </w:r>
          </w:p>
        </w:tc>
        <w:tc>
          <w:tcPr>
            <w:tcW w:w="264" w:type="dxa"/>
          </w:tcPr>
          <w:p w14:paraId="22AA77B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43DEEDE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BBBA" w14:textId="7507B606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C48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855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28696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5FE98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C2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718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91A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45B9" w14:textId="6BBD20CF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540F9CC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6598C1CA" w14:textId="6D530703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304F5EB1" w14:textId="100E7E20" w:rsidR="003F575C" w:rsidRPr="005D5BA8" w:rsidRDefault="003F575C" w:rsidP="00C90AC2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Kletterpflanze</w:t>
            </w: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, Hagebutten</w:t>
            </w:r>
          </w:p>
        </w:tc>
      </w:tr>
      <w:tr w:rsidR="003F575C" w:rsidRPr="005D5BA8" w14:paraId="22E00837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758E305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Rosa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canina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AE10E0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Hunds-Rose</w:t>
            </w:r>
          </w:p>
        </w:tc>
        <w:tc>
          <w:tcPr>
            <w:tcW w:w="1354" w:type="dxa"/>
            <w:vAlign w:val="bottom"/>
          </w:tcPr>
          <w:p w14:paraId="56E545E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4B8149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m</w:t>
            </w:r>
          </w:p>
        </w:tc>
        <w:tc>
          <w:tcPr>
            <w:tcW w:w="264" w:type="dxa"/>
          </w:tcPr>
          <w:p w14:paraId="3387C73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3AC8207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AD4" w14:textId="5A599C25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FF2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11C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D2D9A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F3B80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A36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B5D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792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A84" w14:textId="51A0A69A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6A10A330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0314DDE" w14:textId="48BBDCC1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0E85176A" w14:textId="560F8D08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Hagebutten</w:t>
            </w:r>
          </w:p>
        </w:tc>
      </w:tr>
      <w:tr w:rsidR="003F575C" w:rsidRPr="005D5BA8" w14:paraId="1C196AC1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07A7DD2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Rosa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gallica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DB08D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Essigrose</w:t>
            </w:r>
          </w:p>
        </w:tc>
        <w:tc>
          <w:tcPr>
            <w:tcW w:w="1354" w:type="dxa"/>
            <w:vAlign w:val="bottom"/>
          </w:tcPr>
          <w:p w14:paraId="66EEEF6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0,1 - 1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7623CD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4" w:type="dxa"/>
          </w:tcPr>
          <w:p w14:paraId="3CAF730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703A3E3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34D" w14:textId="2A934E94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00B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C3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C50383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C8A3B1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E1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942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70F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3EF8" w14:textId="1B243019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1D2DECFE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9BA9360" w14:textId="1B5168CB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25B49734" w14:textId="2DA243F3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Hagebutten</w:t>
            </w:r>
          </w:p>
        </w:tc>
      </w:tr>
      <w:tr w:rsidR="003F575C" w:rsidRPr="005D5BA8" w14:paraId="4C27AB7E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16211ED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Rosa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glauca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A8145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Rotbl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. Rose, Hecht-Rose</w:t>
            </w:r>
          </w:p>
        </w:tc>
        <w:tc>
          <w:tcPr>
            <w:tcW w:w="1354" w:type="dxa"/>
            <w:vAlign w:val="bottom"/>
          </w:tcPr>
          <w:p w14:paraId="3E20197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07E440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1 - 3 m</w:t>
            </w:r>
          </w:p>
        </w:tc>
        <w:tc>
          <w:tcPr>
            <w:tcW w:w="264" w:type="dxa"/>
          </w:tcPr>
          <w:p w14:paraId="7975DFF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6B292A7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5B53" w14:textId="05716B2C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466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A0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1CE5D6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4E2B64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848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0F5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2B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5751" w14:textId="5655F3DD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6E490735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5556E4E" w14:textId="05E99D6D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197582CD" w14:textId="63835976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Hagebutten, </w:t>
            </w:r>
            <w:r w:rsidRPr="0052496E">
              <w:rPr>
                <w:rFonts w:ascii="Berlin Type Office" w:eastAsia="Times New Roman" w:hAnsi="Berlin Type Office" w:cs="Calibri"/>
                <w:b/>
                <w:color w:val="000000"/>
                <w:lang w:eastAsia="de-DE"/>
              </w:rPr>
              <w:t>vollsonniger Stand</w:t>
            </w:r>
          </w:p>
        </w:tc>
      </w:tr>
      <w:tr w:rsidR="003F575C" w:rsidRPr="005D5BA8" w14:paraId="0177DF81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28EAE36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Rosa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majalis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621DB9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Zimt-Rose</w:t>
            </w:r>
          </w:p>
        </w:tc>
        <w:tc>
          <w:tcPr>
            <w:tcW w:w="1354" w:type="dxa"/>
            <w:vAlign w:val="bottom"/>
          </w:tcPr>
          <w:p w14:paraId="6BF1805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1 - 1,5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2AD5D06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4" w:type="dxa"/>
          </w:tcPr>
          <w:p w14:paraId="259965A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598A01A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621E" w14:textId="254EC28A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84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AB52D8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73A0E77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7EDD96E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01F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4A0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3D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8E7B" w14:textId="3A795BBF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44D6CAB8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8AAD3F5" w14:textId="02A66755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2C923E97" w14:textId="65A26576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Hagebutten</w:t>
            </w:r>
          </w:p>
        </w:tc>
      </w:tr>
      <w:tr w:rsidR="003F575C" w:rsidRPr="005D5BA8" w14:paraId="13CAA6FA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6EC617A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Rosa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rubiginosa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085451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Wein-Rose</w:t>
            </w:r>
          </w:p>
        </w:tc>
        <w:tc>
          <w:tcPr>
            <w:tcW w:w="1354" w:type="dxa"/>
            <w:vAlign w:val="bottom"/>
          </w:tcPr>
          <w:p w14:paraId="53B790C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2 - 3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43A79A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2 - 3 m</w:t>
            </w:r>
          </w:p>
        </w:tc>
        <w:tc>
          <w:tcPr>
            <w:tcW w:w="264" w:type="dxa"/>
          </w:tcPr>
          <w:p w14:paraId="4D4B5AB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235246D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3D68" w14:textId="1E6EFFA6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46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7BE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BDFB8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671CE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4A0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9C2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359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3055" w14:textId="5CC18EE5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514E3999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2B3DDF4" w14:textId="7F2BE071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7956D8DE" w14:textId="221B4B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Hagebutten</w:t>
            </w:r>
          </w:p>
        </w:tc>
      </w:tr>
      <w:tr w:rsidR="003F575C" w:rsidRPr="005D5BA8" w14:paraId="7333039C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60746EB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Rosa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spinosissima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DC7DDD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Bibernell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-Rose</w:t>
            </w:r>
          </w:p>
        </w:tc>
        <w:tc>
          <w:tcPr>
            <w:tcW w:w="1354" w:type="dxa"/>
            <w:vAlign w:val="bottom"/>
          </w:tcPr>
          <w:p w14:paraId="27962A8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0,5 - 1,5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6EADB3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4" w:type="dxa"/>
          </w:tcPr>
          <w:p w14:paraId="0D7AC33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39E7BC8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4962" w14:textId="26738CA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54193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C41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67E10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A8B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88D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929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E62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04F" w14:textId="0893BF3C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65DAF93F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D1744F6" w14:textId="410487CF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30BD8F66" w14:textId="0C2AE7C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Hagebutten</w:t>
            </w:r>
          </w:p>
        </w:tc>
      </w:tr>
      <w:tr w:rsidR="003F575C" w:rsidRPr="005D5BA8" w14:paraId="5A2A7D74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071E636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Rosa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villosa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3D8E18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Apfel-Rose</w:t>
            </w:r>
          </w:p>
        </w:tc>
        <w:tc>
          <w:tcPr>
            <w:tcW w:w="1354" w:type="dxa"/>
            <w:vAlign w:val="bottom"/>
          </w:tcPr>
          <w:p w14:paraId="224FDF5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1,5 - 2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6D37DF6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4" w:type="dxa"/>
          </w:tcPr>
          <w:p w14:paraId="2DD4C8C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11F188F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413F" w14:textId="0A3798E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C4A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58C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0E03B1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547735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9AD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C3F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812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75BA" w14:textId="271C24AF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ECBA888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52736E4" w14:textId="1C98D90E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6C7185E4" w14:textId="650A8513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Hagebutten</w:t>
            </w:r>
          </w:p>
        </w:tc>
      </w:tr>
      <w:tr w:rsidR="003F575C" w:rsidRPr="005D5BA8" w14:paraId="5FB2E779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2B1BAE4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Rubus</w:t>
            </w:r>
            <w:proofErr w:type="spellEnd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idaeus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FF972D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Himbeere</w:t>
            </w:r>
          </w:p>
        </w:tc>
        <w:tc>
          <w:tcPr>
            <w:tcW w:w="1354" w:type="dxa"/>
            <w:vAlign w:val="bottom"/>
          </w:tcPr>
          <w:p w14:paraId="7FB6AF6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0,5 - 2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E7365A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 m</w:t>
            </w:r>
          </w:p>
        </w:tc>
        <w:tc>
          <w:tcPr>
            <w:tcW w:w="264" w:type="dxa"/>
          </w:tcPr>
          <w:p w14:paraId="06D3F45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249D82D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4E5F" w14:textId="7A1F7A23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6DC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00627E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735ED7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B43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EA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0FC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E1E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FCE7" w14:textId="7DB816C7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54022EC4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6182267" w14:textId="560D36F5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26ECA64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3D157EFF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6D67015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Salix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caprea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3AA840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Sal-Weide</w:t>
            </w:r>
          </w:p>
        </w:tc>
        <w:tc>
          <w:tcPr>
            <w:tcW w:w="1354" w:type="dxa"/>
            <w:vAlign w:val="bottom"/>
          </w:tcPr>
          <w:p w14:paraId="5F96CC5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3 - 8 (13)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72A055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3 - 5 m</w:t>
            </w:r>
          </w:p>
        </w:tc>
        <w:tc>
          <w:tcPr>
            <w:tcW w:w="264" w:type="dxa"/>
          </w:tcPr>
          <w:p w14:paraId="41C8772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242AF0D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C9FDE" w14:textId="49B0F16E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DF4B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08D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2EF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AF0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09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BCA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04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BC48" w14:textId="1A4EBBE5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5026294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5380CD8" w14:textId="72C90644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7251898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3A246A9D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7CB5C1C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Salix purpurea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3D87BA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Purpur-Weide</w:t>
            </w:r>
          </w:p>
        </w:tc>
        <w:tc>
          <w:tcPr>
            <w:tcW w:w="1354" w:type="dxa"/>
            <w:vAlign w:val="bottom"/>
          </w:tcPr>
          <w:p w14:paraId="030DDAF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2 - 6 (10)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59703C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2 - 6 (10) m</w:t>
            </w:r>
          </w:p>
        </w:tc>
        <w:tc>
          <w:tcPr>
            <w:tcW w:w="264" w:type="dxa"/>
          </w:tcPr>
          <w:p w14:paraId="103A581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2A54526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03D" w14:textId="1E652BF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79B12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69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EE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858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AB2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230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9DC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0FCC" w14:textId="598AED5F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17549DAD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6BFCE8A" w14:textId="678C959D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77635E4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69EF47B9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221AD21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Salix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triandra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9FA9A0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Mandel-Weide</w:t>
            </w:r>
          </w:p>
        </w:tc>
        <w:tc>
          <w:tcPr>
            <w:tcW w:w="1354" w:type="dxa"/>
            <w:vAlign w:val="bottom"/>
          </w:tcPr>
          <w:p w14:paraId="1DF3673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(1) 2 - 4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DCC7CA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3 - 8 m</w:t>
            </w:r>
          </w:p>
        </w:tc>
        <w:tc>
          <w:tcPr>
            <w:tcW w:w="264" w:type="dxa"/>
          </w:tcPr>
          <w:p w14:paraId="72128A2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3835451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4CA" w14:textId="7FE96785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E85D3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4D5DB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726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A37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F1B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44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FC7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E3D" w14:textId="41C143A8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13C5B30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3B27373" w14:textId="2431B012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4003B97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getrenntgeschlechtlich</w:t>
            </w:r>
          </w:p>
        </w:tc>
      </w:tr>
      <w:tr w:rsidR="003F575C" w:rsidRPr="005D5BA8" w14:paraId="6EE03E66" w14:textId="77777777" w:rsidTr="00244702">
        <w:trPr>
          <w:trHeight w:val="315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1B9F6C3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Salix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viminalis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E070B9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Korb-Weide</w:t>
            </w:r>
          </w:p>
        </w:tc>
        <w:tc>
          <w:tcPr>
            <w:tcW w:w="1354" w:type="dxa"/>
            <w:vAlign w:val="bottom"/>
          </w:tcPr>
          <w:p w14:paraId="7F546DA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2 - 10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64FEA82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4 - 8 m</w:t>
            </w:r>
          </w:p>
        </w:tc>
        <w:tc>
          <w:tcPr>
            <w:tcW w:w="264" w:type="dxa"/>
          </w:tcPr>
          <w:p w14:paraId="67170EB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24F8DAE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85EB50" w14:textId="6EA75871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A11B4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3E8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931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892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994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81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84F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16A7" w14:textId="2E4D5E52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73AB9478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A64E879" w14:textId="23830034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7C3741B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60038CA5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2BC6CF4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Sambucus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nigra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509E8B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Schwarzer Holunder</w:t>
            </w:r>
          </w:p>
        </w:tc>
        <w:tc>
          <w:tcPr>
            <w:tcW w:w="1354" w:type="dxa"/>
            <w:vAlign w:val="bottom"/>
          </w:tcPr>
          <w:p w14:paraId="6831E19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2 - 7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CA741C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3 - 5 m</w:t>
            </w:r>
          </w:p>
        </w:tc>
        <w:tc>
          <w:tcPr>
            <w:tcW w:w="264" w:type="dxa"/>
          </w:tcPr>
          <w:p w14:paraId="64E33BF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5B1F9BB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61C9" w14:textId="79F22FC5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1B247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289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494BF9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79D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9DB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BF6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E6E6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C64A" w14:textId="692844E8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750C307F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9E502B0" w14:textId="186BA7AC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 w:rsidRPr="002F78D4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2</w:t>
            </w:r>
          </w:p>
        </w:tc>
        <w:tc>
          <w:tcPr>
            <w:tcW w:w="2840" w:type="dxa"/>
            <w:vAlign w:val="bottom"/>
          </w:tcPr>
          <w:p w14:paraId="71A4F2CD" w14:textId="2EA5ED9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Wildobst</w:t>
            </w:r>
            <w:proofErr w:type="spellEnd"/>
          </w:p>
        </w:tc>
      </w:tr>
      <w:tr w:rsidR="003F575C" w:rsidRPr="005D5BA8" w14:paraId="1240A381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03377E9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Sambucus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racemosa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0143B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Trauben-Holunder</w:t>
            </w:r>
          </w:p>
        </w:tc>
        <w:tc>
          <w:tcPr>
            <w:tcW w:w="1354" w:type="dxa"/>
            <w:vAlign w:val="bottom"/>
          </w:tcPr>
          <w:p w14:paraId="628FDF4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474C9A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m</w:t>
            </w:r>
          </w:p>
        </w:tc>
        <w:tc>
          <w:tcPr>
            <w:tcW w:w="264" w:type="dxa"/>
          </w:tcPr>
          <w:p w14:paraId="07AC519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5627D20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E655" w14:textId="66A4AA58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591C7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46B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B95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CE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65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53A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8D3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AAF5" w14:textId="48E85F4F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6B8CE32F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7235E62" w14:textId="6FAD6F1F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62E8A64C" w14:textId="2CF3FFCB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(Wildobst)</w:t>
            </w:r>
          </w:p>
        </w:tc>
      </w:tr>
      <w:tr w:rsidR="003F575C" w:rsidRPr="005D5BA8" w14:paraId="503D33B6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54CD42E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Viburnum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lantana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18DB81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Wolliger Schneeball</w:t>
            </w:r>
          </w:p>
        </w:tc>
        <w:tc>
          <w:tcPr>
            <w:tcW w:w="1354" w:type="dxa"/>
            <w:vAlign w:val="bottom"/>
          </w:tcPr>
          <w:p w14:paraId="14DB5DF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(5)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EAF7A0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(5) m</w:t>
            </w:r>
          </w:p>
        </w:tc>
        <w:tc>
          <w:tcPr>
            <w:tcW w:w="264" w:type="dxa"/>
          </w:tcPr>
          <w:p w14:paraId="4CE52460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37D0BA54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676F" w14:textId="50B12B23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32080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6BEF4F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6498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C3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162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398E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C4F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2367" w14:textId="159D2A2D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38A1E44E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A8000EE" w14:textId="16F463B5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4BB0947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  <w:tr w:rsidR="003F575C" w:rsidRPr="005D5BA8" w14:paraId="3B89FD7F" w14:textId="77777777" w:rsidTr="00244702">
        <w:trPr>
          <w:trHeight w:val="300"/>
        </w:trPr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56F59EB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Viburnum </w:t>
            </w:r>
            <w:proofErr w:type="spellStart"/>
            <w:r w:rsidRPr="005D5BA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opulus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7D6A4E7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Schneeball</w:t>
            </w:r>
          </w:p>
        </w:tc>
        <w:tc>
          <w:tcPr>
            <w:tcW w:w="1354" w:type="dxa"/>
            <w:vAlign w:val="bottom"/>
          </w:tcPr>
          <w:p w14:paraId="7081044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(5) m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208D701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2 - 4 (5) m</w:t>
            </w:r>
          </w:p>
        </w:tc>
        <w:tc>
          <w:tcPr>
            <w:tcW w:w="264" w:type="dxa"/>
          </w:tcPr>
          <w:p w14:paraId="648F63E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01" w:type="dxa"/>
            <w:shd w:val="clear" w:color="auto" w:fill="auto"/>
          </w:tcPr>
          <w:p w14:paraId="6957CF5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546" w14:textId="5D88EF79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FE71DA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A91D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FE8D1C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14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9C3B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44B3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4285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5D5BA8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CAB2" w14:textId="4967B6F8" w:rsidR="003F575C" w:rsidRPr="005D5BA8" w:rsidRDefault="003F575C" w:rsidP="007B5A2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2" w:type="dxa"/>
            <w:shd w:val="clear" w:color="auto" w:fill="auto"/>
          </w:tcPr>
          <w:p w14:paraId="2FE6D626" w14:textId="77777777" w:rsidR="003F575C" w:rsidRPr="003F575C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572FB75" w14:textId="35C05E1A" w:rsidR="003F575C" w:rsidRPr="002F78D4" w:rsidRDefault="003F575C" w:rsidP="005D5BA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840" w:type="dxa"/>
            <w:vAlign w:val="bottom"/>
          </w:tcPr>
          <w:p w14:paraId="3725ADD1" w14:textId="77777777" w:rsidR="003F575C" w:rsidRPr="005D5BA8" w:rsidRDefault="003F575C" w:rsidP="00D543F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</w:tr>
    </w:tbl>
    <w:p w14:paraId="313A0FC3" w14:textId="7D6FDDCD" w:rsidR="008D1338" w:rsidRPr="002F78D4" w:rsidRDefault="00244702" w:rsidP="00A97BDD">
      <w:pPr>
        <w:rPr>
          <w:rFonts w:ascii="Berlin Type Office" w:hAnsi="Berlin Type Office"/>
          <w:sz w:val="24"/>
          <w:szCs w:val="24"/>
        </w:rPr>
      </w:pPr>
      <w:r w:rsidRPr="002F78D4">
        <w:rPr>
          <w:rFonts w:ascii="Berlin Type Office" w:eastAsia="Times New Roman" w:hAnsi="Berlin Type Office" w:cs="Calibri"/>
          <w:b/>
          <w:bCs/>
          <w:lang w:eastAsia="de-DE"/>
        </w:rPr>
        <w:lastRenderedPageBreak/>
        <w:t>*</w:t>
      </w:r>
      <w:proofErr w:type="gramStart"/>
      <w:r w:rsidRPr="002F78D4">
        <w:rPr>
          <w:rFonts w:ascii="Berlin Type Office" w:eastAsia="Times New Roman" w:hAnsi="Berlin Type Office" w:cs="Calibri"/>
          <w:b/>
          <w:bCs/>
          <w:lang w:eastAsia="de-DE"/>
        </w:rPr>
        <w:t xml:space="preserve">! </w:t>
      </w:r>
      <w:r w:rsidR="007A5017" w:rsidRPr="002F78D4">
        <w:rPr>
          <w:rFonts w:ascii="Berlin Type Office" w:hAnsi="Berlin Type Office"/>
          <w:sz w:val="24"/>
          <w:szCs w:val="24"/>
        </w:rPr>
        <w:t>:</w:t>
      </w:r>
      <w:proofErr w:type="gramEnd"/>
      <w:r w:rsidR="007D3746" w:rsidRPr="002F78D4">
        <w:rPr>
          <w:rFonts w:ascii="Berlin Type Office" w:hAnsi="Berlin Type Office"/>
          <w:sz w:val="24"/>
          <w:szCs w:val="24"/>
        </w:rPr>
        <w:t xml:space="preserve"> </w:t>
      </w:r>
      <w:r w:rsidR="00482DB3" w:rsidRPr="002F78D4">
        <w:rPr>
          <w:rFonts w:ascii="Berlin Type Office" w:hAnsi="Berlin Type Office"/>
          <w:sz w:val="24"/>
          <w:szCs w:val="24"/>
        </w:rPr>
        <w:t>„Liste besonders giftiger</w:t>
      </w:r>
      <w:r w:rsidR="008D1338" w:rsidRPr="002F78D4">
        <w:rPr>
          <w:rFonts w:ascii="Berlin Type Office" w:hAnsi="Berlin Type Office"/>
          <w:sz w:val="24"/>
          <w:szCs w:val="24"/>
        </w:rPr>
        <w:t xml:space="preserve"> Gartenpflanzen und </w:t>
      </w:r>
      <w:r w:rsidR="00482DB3" w:rsidRPr="002F78D4">
        <w:rPr>
          <w:rFonts w:ascii="Berlin Type Office" w:hAnsi="Berlin Type Office"/>
          <w:sz w:val="24"/>
          <w:szCs w:val="24"/>
        </w:rPr>
        <w:t>ein</w:t>
      </w:r>
      <w:r w:rsidR="008D1338" w:rsidRPr="002F78D4">
        <w:rPr>
          <w:rFonts w:ascii="Berlin Type Office" w:hAnsi="Berlin Type Office"/>
          <w:sz w:val="24"/>
          <w:szCs w:val="24"/>
        </w:rPr>
        <w:t>heimischer Pflanzen in der freien Natur“ vom Bundesamt für Risikobewertung, herausgegeben im Bundesanzeiger vom 19. Mai 2021</w:t>
      </w:r>
    </w:p>
    <w:p w14:paraId="6A1AF488" w14:textId="04027896" w:rsidR="008D1338" w:rsidRPr="002F78D4" w:rsidRDefault="00CB35FD" w:rsidP="00A97BDD">
      <w:pPr>
        <w:rPr>
          <w:rFonts w:ascii="Berlin Type Office" w:hAnsi="Berlin Type Office"/>
          <w:sz w:val="24"/>
          <w:szCs w:val="24"/>
        </w:rPr>
      </w:pPr>
      <w:r w:rsidRPr="002F78D4">
        <w:rPr>
          <w:rFonts w:ascii="Berlin Type Office" w:hAnsi="Berlin Type Office"/>
          <w:sz w:val="24"/>
          <w:szCs w:val="24"/>
        </w:rPr>
        <w:t>Kategorie 2 (mittleres Vergiftungsrisiko): Die Aufnahme geringer Mengen kann bei Kleinkindern mittelschwere Vergiftungen auslösen.</w:t>
      </w:r>
    </w:p>
    <w:p w14:paraId="443E7914" w14:textId="76768CBF" w:rsidR="007D3746" w:rsidRPr="007D3746" w:rsidRDefault="007D3746" w:rsidP="007D3746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Aus pädagogischer und ökologischer Sicht ist es sinnvoll, Kinder zur Vorsicht zu erziehen. Sie sollen lernen, dass unbekannte Früchte oder</w:t>
      </w:r>
    </w:p>
    <w:p w14:paraId="0DDAED54" w14:textId="5517C1D7" w:rsidR="007D3746" w:rsidRPr="007D3746" w:rsidRDefault="007D3746" w:rsidP="007D3746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andere Pflanzenteile nicht einfach probiert werden dürfen, eben weil giftige Stoffe darin enthalten sein können. Ältere Kinder sollte</w:t>
      </w:r>
    </w:p>
    <w:p w14:paraId="6DD8B7F4" w14:textId="1F59537B" w:rsidR="007D3746" w:rsidRPr="007D3746" w:rsidRDefault="007D3746" w:rsidP="007D3746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man dann</w:t>
      </w:r>
      <w:r>
        <w:rPr>
          <w:rFonts w:ascii="Berlin Type Office" w:hAnsi="Berlin Type Office"/>
          <w:sz w:val="24"/>
          <w:szCs w:val="24"/>
        </w:rPr>
        <w:t xml:space="preserve"> genauer über einzelne Pflanzen </w:t>
      </w:r>
      <w:r w:rsidRPr="007D3746">
        <w:rPr>
          <w:rFonts w:ascii="Berlin Type Office" w:hAnsi="Berlin Type Office"/>
          <w:sz w:val="24"/>
          <w:szCs w:val="24"/>
        </w:rPr>
        <w:t>und die m</w:t>
      </w:r>
      <w:r>
        <w:rPr>
          <w:rFonts w:ascii="Berlin Type Office" w:hAnsi="Berlin Type Office"/>
          <w:sz w:val="24"/>
          <w:szCs w:val="24"/>
        </w:rPr>
        <w:t>it ihnen verbundenen Gefährdun</w:t>
      </w:r>
      <w:r w:rsidRPr="007D3746">
        <w:rPr>
          <w:rFonts w:ascii="Berlin Type Office" w:hAnsi="Berlin Type Office"/>
          <w:sz w:val="24"/>
          <w:szCs w:val="24"/>
        </w:rPr>
        <w:t>gen unterrichten.</w:t>
      </w:r>
    </w:p>
    <w:sectPr w:rsidR="007D3746" w:rsidRPr="007D3746" w:rsidSect="001846C5">
      <w:headerReference w:type="default" r:id="rId7"/>
      <w:pgSz w:w="16838" w:h="11906" w:orient="landscape"/>
      <w:pgMar w:top="1417" w:right="1417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EE3F" w14:textId="77777777" w:rsidR="000B720C" w:rsidRDefault="000B720C" w:rsidP="008D1338">
      <w:pPr>
        <w:spacing w:after="0" w:line="240" w:lineRule="auto"/>
      </w:pPr>
      <w:r>
        <w:separator/>
      </w:r>
    </w:p>
  </w:endnote>
  <w:endnote w:type="continuationSeparator" w:id="0">
    <w:p w14:paraId="6F6F541A" w14:textId="77777777" w:rsidR="000B720C" w:rsidRDefault="000B720C" w:rsidP="008D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8E45" w14:textId="77777777" w:rsidR="000B720C" w:rsidRDefault="000B720C" w:rsidP="008D1338">
      <w:pPr>
        <w:spacing w:after="0" w:line="240" w:lineRule="auto"/>
      </w:pPr>
      <w:r>
        <w:separator/>
      </w:r>
    </w:p>
  </w:footnote>
  <w:footnote w:type="continuationSeparator" w:id="0">
    <w:p w14:paraId="70D29FC6" w14:textId="77777777" w:rsidR="000B720C" w:rsidRDefault="000B720C" w:rsidP="008D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erlin Type Office" w:hAnsi="Berlin Type Office"/>
      </w:rPr>
      <w:id w:val="-730618953"/>
      <w:placeholder>
        <w:docPart w:val="3D441D7647CA48EE9AED4A01B3DF19EA"/>
      </w:placeholder>
      <w:text w:multiLine="1"/>
    </w:sdtPr>
    <w:sdtEndPr/>
    <w:sdtContent>
      <w:p w14:paraId="4CB122B1" w14:textId="77777777" w:rsidR="000B720C" w:rsidRPr="008D1338" w:rsidRDefault="000B720C" w:rsidP="008D1338">
        <w:pPr>
          <w:pStyle w:val="Behrdenbezeichnung"/>
          <w:spacing w:line="192" w:lineRule="auto"/>
          <w:ind w:right="2833"/>
          <w:rPr>
            <w:rFonts w:ascii="Berlin Type Office" w:hAnsi="Berlin Type Office"/>
          </w:rPr>
        </w:pPr>
        <w:r w:rsidRPr="008D1338">
          <w:rPr>
            <w:rFonts w:ascii="Berlin Type Office" w:hAnsi="Berlin Type Office"/>
          </w:rPr>
          <w:t>Bezirksamt Charlottenburg-Wilmersdorf von Berlin</w:t>
        </w:r>
      </w:p>
    </w:sdtContent>
  </w:sdt>
  <w:p w14:paraId="428CB3EC" w14:textId="46DF4C5F" w:rsidR="000B720C" w:rsidRPr="008D1338" w:rsidRDefault="000B720C" w:rsidP="00FA023F">
    <w:pPr>
      <w:pStyle w:val="Kopfzeile"/>
      <w:tabs>
        <w:tab w:val="clear" w:pos="9072"/>
      </w:tabs>
      <w:rPr>
        <w:rFonts w:ascii="Berlin Type Office" w:hAnsi="Berlin Type Office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E537C4C" wp14:editId="48DA23D1">
          <wp:simplePos x="0" y="0"/>
          <wp:positionH relativeFrom="margin">
            <wp:posOffset>5814059</wp:posOffset>
          </wp:positionH>
          <wp:positionV relativeFrom="margin">
            <wp:posOffset>-893445</wp:posOffset>
          </wp:positionV>
          <wp:extent cx="3381375" cy="809625"/>
          <wp:effectExtent l="0" t="0" r="9525" b="9525"/>
          <wp:wrapSquare wrapText="bothSides"/>
          <wp:docPr id="1" name="Grafik 1" descr="Logo vom Bezirksamt Charlottenburg-Wilmersdo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vom Bezirksamt Charlottenburg-Wilmersdor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64"/>
                  <a:stretch/>
                </pic:blipFill>
                <pic:spPr bwMode="auto">
                  <a:xfrm>
                    <a:off x="0" y="0"/>
                    <a:ext cx="3381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rPr>
          <w:rFonts w:ascii="Berlin Type Office" w:hAnsi="Berlin Type Office"/>
          <w:sz w:val="24"/>
          <w:szCs w:val="24"/>
        </w:rPr>
        <w:id w:val="738055892"/>
        <w:placeholder>
          <w:docPart w:val="4DDDD88447A44E4295ECD09D4332E209"/>
        </w:placeholder>
        <w:text/>
      </w:sdtPr>
      <w:sdtEndPr/>
      <w:sdtContent>
        <w:r w:rsidRPr="008D1338">
          <w:rPr>
            <w:rFonts w:ascii="Berlin Type Office" w:hAnsi="Berlin Type Office"/>
            <w:sz w:val="24"/>
            <w:szCs w:val="24"/>
          </w:rPr>
          <w:t>Abteilung Ordnung, Umwelt, Straßen und Grünflächen</w:t>
        </w:r>
      </w:sdtContent>
    </w:sdt>
    <w:r>
      <w:rPr>
        <w:rFonts w:ascii="Berlin Type Office" w:hAnsi="Berlin Type Office"/>
        <w:sz w:val="24"/>
        <w:szCs w:val="24"/>
      </w:rPr>
      <w:tab/>
    </w:r>
  </w:p>
  <w:p w14:paraId="2ADF337C" w14:textId="62B14CE1" w:rsidR="000B720C" w:rsidRDefault="0085116C">
    <w:pPr>
      <w:pStyle w:val="Kopfzeile"/>
      <w:rPr>
        <w:rFonts w:ascii="Berlin Type Office" w:hAnsi="Berlin Type Office"/>
        <w:sz w:val="24"/>
        <w:szCs w:val="24"/>
      </w:rPr>
    </w:pPr>
    <w:sdt>
      <w:sdtPr>
        <w:rPr>
          <w:rFonts w:ascii="Berlin Type Office" w:hAnsi="Berlin Type Office"/>
          <w:sz w:val="24"/>
          <w:szCs w:val="24"/>
        </w:rPr>
        <w:id w:val="1002007054"/>
        <w:placeholder>
          <w:docPart w:val="78AA35EC1FCD4290BFD59873CA4565F8"/>
        </w:placeholder>
        <w:text/>
      </w:sdtPr>
      <w:sdtEndPr/>
      <w:sdtContent>
        <w:r w:rsidR="000B720C" w:rsidRPr="008D1338">
          <w:rPr>
            <w:rFonts w:ascii="Berlin Type Office" w:hAnsi="Berlin Type Office"/>
            <w:sz w:val="24"/>
            <w:szCs w:val="24"/>
          </w:rPr>
          <w:t>Umwelt- und Naturschutzamt – Untere Naturschutzbehörde</w:t>
        </w:r>
      </w:sdtContent>
    </w:sdt>
  </w:p>
  <w:p w14:paraId="4FC6F237" w14:textId="09B73DE5" w:rsidR="000B720C" w:rsidRPr="008D1338" w:rsidRDefault="000B720C">
    <w:pPr>
      <w:pStyle w:val="Kopfzeile"/>
      <w:rPr>
        <w:rFonts w:ascii="Berlin Type Office" w:hAnsi="Berlin Type Offic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38"/>
    <w:rsid w:val="00075AA3"/>
    <w:rsid w:val="000B720C"/>
    <w:rsid w:val="000F4CCB"/>
    <w:rsid w:val="00171468"/>
    <w:rsid w:val="001846C5"/>
    <w:rsid w:val="0018752F"/>
    <w:rsid w:val="001C4624"/>
    <w:rsid w:val="00201F8D"/>
    <w:rsid w:val="00244702"/>
    <w:rsid w:val="002F78D4"/>
    <w:rsid w:val="00341713"/>
    <w:rsid w:val="00341D9E"/>
    <w:rsid w:val="003B09DE"/>
    <w:rsid w:val="003B6D3F"/>
    <w:rsid w:val="003C4BDC"/>
    <w:rsid w:val="003F575C"/>
    <w:rsid w:val="00423421"/>
    <w:rsid w:val="00435814"/>
    <w:rsid w:val="00482DB3"/>
    <w:rsid w:val="005218F7"/>
    <w:rsid w:val="00521F77"/>
    <w:rsid w:val="0052496E"/>
    <w:rsid w:val="005D5BA8"/>
    <w:rsid w:val="006D07A6"/>
    <w:rsid w:val="006D62CF"/>
    <w:rsid w:val="007370E8"/>
    <w:rsid w:val="007A452A"/>
    <w:rsid w:val="007A5017"/>
    <w:rsid w:val="007B5A20"/>
    <w:rsid w:val="007D3746"/>
    <w:rsid w:val="00800561"/>
    <w:rsid w:val="0085116C"/>
    <w:rsid w:val="00866BCD"/>
    <w:rsid w:val="008D1338"/>
    <w:rsid w:val="00924EAD"/>
    <w:rsid w:val="00951771"/>
    <w:rsid w:val="009951C9"/>
    <w:rsid w:val="00A359EB"/>
    <w:rsid w:val="00A97BDD"/>
    <w:rsid w:val="00B17399"/>
    <w:rsid w:val="00B32243"/>
    <w:rsid w:val="00B63839"/>
    <w:rsid w:val="00B83ABD"/>
    <w:rsid w:val="00C90AC2"/>
    <w:rsid w:val="00CB35FD"/>
    <w:rsid w:val="00CD617F"/>
    <w:rsid w:val="00CF2579"/>
    <w:rsid w:val="00D543F4"/>
    <w:rsid w:val="00D71E93"/>
    <w:rsid w:val="00DB523D"/>
    <w:rsid w:val="00DE3AA1"/>
    <w:rsid w:val="00E600C6"/>
    <w:rsid w:val="00EC44B5"/>
    <w:rsid w:val="00F32A7F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FFBF76"/>
  <w15:chartTrackingRefBased/>
  <w15:docId w15:val="{BCC8827B-A371-4147-B92D-E754492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78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338"/>
  </w:style>
  <w:style w:type="paragraph" w:styleId="Fuzeile">
    <w:name w:val="footer"/>
    <w:basedOn w:val="Standard"/>
    <w:link w:val="FuzeileZchn"/>
    <w:uiPriority w:val="99"/>
    <w:unhideWhenUsed/>
    <w:rsid w:val="008D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1338"/>
  </w:style>
  <w:style w:type="paragraph" w:customStyle="1" w:styleId="Behrdenbezeichnung">
    <w:name w:val="Behördenbezeichnung"/>
    <w:basedOn w:val="Standard"/>
    <w:qFormat/>
    <w:rsid w:val="008D1338"/>
    <w:pPr>
      <w:spacing w:after="0" w:line="216" w:lineRule="auto"/>
      <w:ind w:right="3400"/>
    </w:pPr>
    <w:rPr>
      <w:rFonts w:eastAsiaTheme="minorEastAsia"/>
      <w:sz w:val="30"/>
      <w:lang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1F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1F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1F8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1F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1F8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F8D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2F78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7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78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441D7647CA48EE9AED4A01B3DF1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1DE0C-9C52-454C-BFF1-7126FE738A58}"/>
      </w:docPartPr>
      <w:docPartBody>
        <w:p w:rsidR="007C3CE5" w:rsidRDefault="007C3CE5" w:rsidP="007C3CE5">
          <w:pPr>
            <w:pStyle w:val="3D441D7647CA48EE9AED4A01B3DF19E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DDD88447A44E4295ECD09D4332E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6AF82-3ACE-4B00-B81B-267AB674F512}"/>
      </w:docPartPr>
      <w:docPartBody>
        <w:p w:rsidR="007C3CE5" w:rsidRDefault="007C3CE5" w:rsidP="007C3CE5">
          <w:pPr>
            <w:pStyle w:val="4DDDD88447A44E4295ECD09D4332E20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AA35EC1FCD4290BFD59873CA456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2AAA9-CC16-4663-B065-4B3252456172}"/>
      </w:docPartPr>
      <w:docPartBody>
        <w:p w:rsidR="007C3CE5" w:rsidRDefault="007C3CE5" w:rsidP="007C3CE5">
          <w:pPr>
            <w:pStyle w:val="78AA35EC1FCD4290BFD59873CA4565F8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E5"/>
    <w:rsid w:val="0018752F"/>
    <w:rsid w:val="00341713"/>
    <w:rsid w:val="00621462"/>
    <w:rsid w:val="007A452A"/>
    <w:rsid w:val="007C3CE5"/>
    <w:rsid w:val="00DB523D"/>
    <w:rsid w:val="00F3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3CE5"/>
    <w:rPr>
      <w:color w:val="808080"/>
    </w:rPr>
  </w:style>
  <w:style w:type="paragraph" w:customStyle="1" w:styleId="3D441D7647CA48EE9AED4A01B3DF19EA">
    <w:name w:val="3D441D7647CA48EE9AED4A01B3DF19EA"/>
    <w:rsid w:val="007C3CE5"/>
  </w:style>
  <w:style w:type="paragraph" w:customStyle="1" w:styleId="4DDDD88447A44E4295ECD09D4332E209">
    <w:name w:val="4DDDD88447A44E4295ECD09D4332E209"/>
    <w:rsid w:val="007C3CE5"/>
  </w:style>
  <w:style w:type="paragraph" w:customStyle="1" w:styleId="78AA35EC1FCD4290BFD59873CA4565F8">
    <w:name w:val="78AA35EC1FCD4290BFD59873CA4565F8"/>
    <w:rsid w:val="007C3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4E2F-8FA4-4AEA-A07B-C7F16513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Gehölze mit Höhen und Breiten der Pflanzen und Blühkalender mit der Angabe zu Erntemonaten (x)</vt:lpstr>
    </vt:vector>
  </TitlesOfParts>
  <Company>Bezirksamt Charlottenburg-Wilmersdorf von Berlin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GHB-Gehölze_mit_Blühkalender</dc:title>
  <dc:subject/>
  <dc:creator>Mirke, Cornelia</dc:creator>
  <cp:keywords/>
  <dc:description/>
  <cp:lastModifiedBy>Mirke, Cornelia</cp:lastModifiedBy>
  <cp:revision>17</cp:revision>
  <cp:lastPrinted>2024-04-16T08:22:00Z</cp:lastPrinted>
  <dcterms:created xsi:type="dcterms:W3CDTF">2024-09-13T10:10:00Z</dcterms:created>
  <dcterms:modified xsi:type="dcterms:W3CDTF">2026-04-24T08:01:00Z</dcterms:modified>
</cp:coreProperties>
</file>